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0777C" w14:textId="77777777" w:rsidR="005C2623" w:rsidRPr="003524D3" w:rsidRDefault="005C2623" w:rsidP="005C2623">
      <w:pPr>
        <w:jc w:val="center"/>
        <w:rPr>
          <w:rFonts w:ascii="Times New Roman" w:hAnsi="Times New Roman" w:cs="Times New Roman"/>
          <w:sz w:val="32"/>
          <w:szCs w:val="32"/>
        </w:rPr>
      </w:pPr>
    </w:p>
    <w:p w14:paraId="156490DD" w14:textId="77777777" w:rsidR="005C2623" w:rsidRPr="003524D3" w:rsidRDefault="005C2623" w:rsidP="005C2623">
      <w:pPr>
        <w:jc w:val="center"/>
        <w:rPr>
          <w:rFonts w:ascii="Times New Roman" w:hAnsi="Times New Roman" w:cs="Times New Roman"/>
          <w:b/>
          <w:bCs/>
          <w:sz w:val="32"/>
          <w:szCs w:val="32"/>
        </w:rPr>
      </w:pPr>
    </w:p>
    <w:p w14:paraId="4E162655" w14:textId="77777777" w:rsidR="005C2623" w:rsidRPr="003524D3" w:rsidRDefault="005C2623" w:rsidP="005C2623">
      <w:pPr>
        <w:jc w:val="center"/>
        <w:rPr>
          <w:rFonts w:ascii="Times New Roman" w:hAnsi="Times New Roman" w:cs="Times New Roman"/>
          <w:b/>
          <w:bCs/>
          <w:sz w:val="32"/>
          <w:szCs w:val="32"/>
        </w:rPr>
      </w:pPr>
    </w:p>
    <w:p w14:paraId="42C95F9F" w14:textId="77777777" w:rsidR="005C2623" w:rsidRPr="003524D3" w:rsidRDefault="005C2623" w:rsidP="005C2623">
      <w:pPr>
        <w:jc w:val="center"/>
        <w:rPr>
          <w:rFonts w:ascii="Times New Roman" w:hAnsi="Times New Roman" w:cs="Times New Roman"/>
          <w:b/>
          <w:bCs/>
          <w:sz w:val="32"/>
          <w:szCs w:val="32"/>
        </w:rPr>
      </w:pPr>
    </w:p>
    <w:p w14:paraId="4266414F" w14:textId="3A890243" w:rsidR="005C2623" w:rsidRPr="00645460" w:rsidRDefault="005C2623" w:rsidP="005C2623">
      <w:pPr>
        <w:jc w:val="cente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Analyzing and implementing divide-and-conquer algorithms</w:t>
      </w:r>
    </w:p>
    <w:p w14:paraId="67E458C6" w14:textId="77777777" w:rsidR="005C2623" w:rsidRPr="003524D3" w:rsidRDefault="005C2623" w:rsidP="005C2623">
      <w:pPr>
        <w:jc w:val="center"/>
        <w:rPr>
          <w:rFonts w:ascii="Times New Roman" w:hAnsi="Times New Roman" w:cs="Times New Roman"/>
          <w:sz w:val="32"/>
          <w:szCs w:val="32"/>
        </w:rPr>
      </w:pPr>
    </w:p>
    <w:p w14:paraId="3E2EA568" w14:textId="77777777" w:rsidR="005C2623" w:rsidRPr="003524D3" w:rsidRDefault="005C2623" w:rsidP="005C2623">
      <w:pPr>
        <w:jc w:val="center"/>
        <w:rPr>
          <w:rFonts w:ascii="Times New Roman" w:hAnsi="Times New Roman" w:cs="Times New Roman"/>
          <w:sz w:val="32"/>
          <w:szCs w:val="32"/>
        </w:rPr>
      </w:pPr>
    </w:p>
    <w:p w14:paraId="1E8C5BD4" w14:textId="77777777" w:rsidR="005C2623" w:rsidRPr="003524D3" w:rsidRDefault="005C2623" w:rsidP="005C2623">
      <w:pPr>
        <w:jc w:val="center"/>
        <w:rPr>
          <w:rFonts w:ascii="Times New Roman" w:hAnsi="Times New Roman" w:cs="Times New Roman"/>
          <w:sz w:val="32"/>
          <w:szCs w:val="32"/>
        </w:rPr>
      </w:pPr>
    </w:p>
    <w:p w14:paraId="09AB8DB7" w14:textId="77777777" w:rsidR="005C2623" w:rsidRPr="003524D3" w:rsidRDefault="005C2623" w:rsidP="005C2623">
      <w:pPr>
        <w:jc w:val="center"/>
        <w:rPr>
          <w:rFonts w:ascii="Times New Roman" w:hAnsi="Times New Roman" w:cs="Times New Roman"/>
          <w:sz w:val="32"/>
          <w:szCs w:val="32"/>
        </w:rPr>
      </w:pPr>
      <w:r w:rsidRPr="003524D3">
        <w:rPr>
          <w:rFonts w:ascii="Times New Roman" w:hAnsi="Times New Roman" w:cs="Times New Roman"/>
          <w:sz w:val="32"/>
          <w:szCs w:val="32"/>
        </w:rPr>
        <w:t>Bereket Gebremariam</w:t>
      </w:r>
    </w:p>
    <w:p w14:paraId="156853B7" w14:textId="77777777" w:rsidR="005C2623" w:rsidRPr="003524D3" w:rsidRDefault="005C2623" w:rsidP="005C2623">
      <w:pPr>
        <w:jc w:val="center"/>
        <w:rPr>
          <w:rFonts w:ascii="Times New Roman" w:hAnsi="Times New Roman" w:cs="Times New Roman"/>
          <w:sz w:val="32"/>
          <w:szCs w:val="32"/>
        </w:rPr>
      </w:pPr>
      <w:hyperlink r:id="rId7" w:history="1">
        <w:r w:rsidRPr="003524D3">
          <w:rPr>
            <w:rFonts w:ascii="Times New Roman" w:hAnsi="Times New Roman" w:cs="Times New Roman"/>
            <w:sz w:val="32"/>
            <w:szCs w:val="32"/>
          </w:rPr>
          <w:t>School of Computer Information Sciences</w:t>
        </w:r>
      </w:hyperlink>
      <w:r w:rsidRPr="003524D3">
        <w:rPr>
          <w:rFonts w:ascii="Times New Roman" w:hAnsi="Times New Roman" w:cs="Times New Roman"/>
          <w:sz w:val="32"/>
          <w:szCs w:val="32"/>
        </w:rPr>
        <w:t>,</w:t>
      </w:r>
      <w:r w:rsidRPr="003524D3">
        <w:rPr>
          <w:rFonts w:ascii="Times New Roman" w:hAnsi="Times New Roman" w:cs="Times New Roman"/>
          <w:sz w:val="32"/>
          <w:szCs w:val="32"/>
        </w:rPr>
        <w:br/>
        <w:t>University of the Cumberlands</w:t>
      </w:r>
    </w:p>
    <w:p w14:paraId="5E6049BA" w14:textId="77777777" w:rsidR="005C2623" w:rsidRPr="003524D3" w:rsidRDefault="005C2623" w:rsidP="005C2623">
      <w:pPr>
        <w:jc w:val="center"/>
        <w:rPr>
          <w:rFonts w:ascii="Times New Roman" w:hAnsi="Times New Roman" w:cs="Times New Roman"/>
          <w:sz w:val="32"/>
          <w:szCs w:val="32"/>
        </w:rPr>
      </w:pPr>
    </w:p>
    <w:p w14:paraId="2EF951E4" w14:textId="77777777" w:rsidR="005C2623" w:rsidRPr="003524D3" w:rsidRDefault="005C2623" w:rsidP="005C2623">
      <w:pPr>
        <w:jc w:val="center"/>
        <w:rPr>
          <w:rFonts w:ascii="Times New Roman" w:hAnsi="Times New Roman" w:cs="Times New Roman"/>
          <w:sz w:val="32"/>
          <w:szCs w:val="32"/>
        </w:rPr>
      </w:pPr>
    </w:p>
    <w:p w14:paraId="2DC77231" w14:textId="77777777" w:rsidR="005C2623" w:rsidRPr="003524D3" w:rsidRDefault="005C2623" w:rsidP="005C2623">
      <w:pPr>
        <w:jc w:val="center"/>
        <w:rPr>
          <w:rFonts w:ascii="Times New Roman" w:hAnsi="Times New Roman" w:cs="Times New Roman"/>
          <w:sz w:val="32"/>
          <w:szCs w:val="32"/>
        </w:rPr>
      </w:pPr>
    </w:p>
    <w:p w14:paraId="57749DE3" w14:textId="77777777" w:rsidR="005C2623" w:rsidRPr="003524D3" w:rsidRDefault="005C2623" w:rsidP="005C2623">
      <w:pPr>
        <w:jc w:val="center"/>
        <w:rPr>
          <w:rFonts w:ascii="Times New Roman" w:hAnsi="Times New Roman" w:cs="Times New Roman"/>
          <w:sz w:val="32"/>
          <w:szCs w:val="32"/>
        </w:rPr>
      </w:pPr>
    </w:p>
    <w:p w14:paraId="2FD9F05F" w14:textId="03B663F4" w:rsidR="005C2623" w:rsidRDefault="005C2623" w:rsidP="005C2623">
      <w:pPr>
        <w:jc w:val="center"/>
        <w:rPr>
          <w:rFonts w:ascii="Times New Roman" w:hAnsi="Times New Roman" w:cs="Times New Roman"/>
          <w:sz w:val="32"/>
          <w:szCs w:val="32"/>
        </w:rPr>
      </w:pPr>
      <w:r w:rsidRPr="00A30F5C">
        <w:rPr>
          <w:rFonts w:ascii="Times New Roman" w:hAnsi="Times New Roman" w:cs="Times New Roman"/>
          <w:sz w:val="32"/>
          <w:szCs w:val="32"/>
        </w:rPr>
        <w:t>MSCE-53</w:t>
      </w:r>
      <w:r>
        <w:rPr>
          <w:rFonts w:ascii="Times New Roman" w:hAnsi="Times New Roman" w:cs="Times New Roman"/>
          <w:sz w:val="32"/>
          <w:szCs w:val="32"/>
        </w:rPr>
        <w:t>2-M80</w:t>
      </w:r>
    </w:p>
    <w:p w14:paraId="56E73D5C" w14:textId="6A6C1AA9" w:rsidR="005C2623" w:rsidRDefault="005C2623" w:rsidP="005C2623">
      <w:pPr>
        <w:jc w:val="center"/>
        <w:rPr>
          <w:rFonts w:ascii="Times New Roman" w:hAnsi="Times New Roman" w:cs="Times New Roman"/>
          <w:b/>
          <w:bCs/>
          <w:sz w:val="32"/>
          <w:szCs w:val="32"/>
        </w:rPr>
      </w:pPr>
      <w:r>
        <w:rPr>
          <w:rFonts w:ascii="Times New Roman" w:hAnsi="Times New Roman" w:cs="Times New Roman"/>
          <w:b/>
          <w:bCs/>
          <w:sz w:val="32"/>
          <w:szCs w:val="32"/>
        </w:rPr>
        <w:t xml:space="preserve">Dr. Satish </w:t>
      </w:r>
      <w:proofErr w:type="spellStart"/>
      <w:r>
        <w:rPr>
          <w:rFonts w:ascii="Times New Roman" w:hAnsi="Times New Roman" w:cs="Times New Roman"/>
          <w:b/>
          <w:bCs/>
          <w:sz w:val="32"/>
          <w:szCs w:val="32"/>
        </w:rPr>
        <w:t>Penmatsa</w:t>
      </w:r>
      <w:proofErr w:type="spellEnd"/>
    </w:p>
    <w:p w14:paraId="0029CBE4" w14:textId="12247C24" w:rsidR="005C2623" w:rsidRDefault="005C2623" w:rsidP="005C2623">
      <w:pPr>
        <w:jc w:val="center"/>
        <w:rPr>
          <w:rFonts w:ascii="Times New Roman" w:hAnsi="Times New Roman" w:cs="Times New Roman"/>
          <w:sz w:val="32"/>
          <w:szCs w:val="32"/>
        </w:rPr>
      </w:pPr>
      <w:r>
        <w:rPr>
          <w:rFonts w:ascii="Times New Roman" w:hAnsi="Times New Roman" w:cs="Times New Roman"/>
          <w:sz w:val="32"/>
          <w:szCs w:val="32"/>
        </w:rPr>
        <w:t>September 21, 2025</w:t>
      </w:r>
    </w:p>
    <w:p w14:paraId="39935E4B" w14:textId="77777777" w:rsidR="005C2623" w:rsidRPr="005C2623" w:rsidRDefault="005C2623" w:rsidP="005C2623">
      <w:pPr>
        <w:spacing w:line="278" w:lineRule="auto"/>
      </w:pPr>
    </w:p>
    <w:p w14:paraId="65953990" w14:textId="77777777" w:rsidR="005C2623" w:rsidRPr="005C2623" w:rsidRDefault="005C2623" w:rsidP="005C2623">
      <w:pPr>
        <w:spacing w:line="278" w:lineRule="auto"/>
        <w:rPr>
          <w:b/>
          <w:bCs/>
        </w:rPr>
      </w:pPr>
    </w:p>
    <w:p w14:paraId="42847FB8" w14:textId="77777777" w:rsidR="005C2623" w:rsidRDefault="005C2623"/>
    <w:p w14:paraId="1C3D1D9B" w14:textId="77777777" w:rsidR="00FC396A" w:rsidRDefault="00FC396A"/>
    <w:p w14:paraId="28D16686" w14:textId="77777777" w:rsidR="00FC396A" w:rsidRDefault="00FC396A"/>
    <w:p w14:paraId="526543C7" w14:textId="77777777" w:rsidR="00E34350" w:rsidRPr="00E34350" w:rsidRDefault="00E34350" w:rsidP="00E34350">
      <w:pPr>
        <w:spacing w:before="100" w:beforeAutospacing="1" w:after="100" w:afterAutospacing="1" w:line="480" w:lineRule="auto"/>
        <w:ind w:firstLine="720"/>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lastRenderedPageBreak/>
        <w:t>Sorting is one of the most fundamental problems in computer science, and the divide-and-conquer strategy provides some of the most powerful tools for solving it efficiently. Among the most prominent algorithms that employ this strategy are Merge Sort and Quick Sort. Both algorithms share the common principle of breaking a problem into smaller subproblems, solving them recursively, and combining their results to produce the final output. However, they differ in implementation details, time complexity behavior, and practical implications. Understanding these differences is critical because no single algorithm is optimal in all situations. Developers must carefully consider factors such as input size, memory availability, and performance requirements when selecting an appropriate sorting method.</w:t>
      </w:r>
    </w:p>
    <w:p w14:paraId="11E607C8" w14:textId="77777777" w:rsidR="00E34350" w:rsidRPr="00E34350" w:rsidRDefault="00E34350" w:rsidP="00E34350">
      <w:pPr>
        <w:spacing w:before="100" w:beforeAutospacing="1" w:after="100" w:afterAutospacing="1" w:line="480" w:lineRule="auto"/>
        <w:ind w:firstLine="720"/>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 xml:space="preserve">Merge Sort is a </w:t>
      </w:r>
      <w:proofErr w:type="spellStart"/>
      <w:r w:rsidRPr="00E34350">
        <w:rPr>
          <w:rFonts w:ascii="Times New Roman" w:eastAsia="Times New Roman" w:hAnsi="Times New Roman" w:cs="Times New Roman"/>
          <w:sz w:val="24"/>
          <w:szCs w:val="24"/>
        </w:rPr>
        <w:t>classical</w:t>
      </w:r>
      <w:proofErr w:type="spellEnd"/>
      <w:r w:rsidRPr="00E34350">
        <w:rPr>
          <w:rFonts w:ascii="Times New Roman" w:eastAsia="Times New Roman" w:hAnsi="Times New Roman" w:cs="Times New Roman"/>
          <w:sz w:val="24"/>
          <w:szCs w:val="24"/>
        </w:rPr>
        <w:t xml:space="preserve"> example of the divide-and-conquer paradigm. It works by repeatedly dividing an array into two halves until subarrays contain only one element, which is inherently sorted. The algorithm then merges these sorted subarrays back together, comparing elements and placing them in order until the full array is reconstructed in sorted form. The “merge” step is crucial, as it ensures that elements from two sorted subarrays are combined into a single sorted array in linear time. The key feature of Merge Sort is its predictable performance: regardless of whether the data is already sorted, nearly sorted, or completely disorganized, the algorithm always operates in </w:t>
      </w:r>
      <w:proofErr w:type="gramStart"/>
      <w:r w:rsidRPr="00E34350">
        <w:rPr>
          <w:rFonts w:ascii="Times New Roman" w:eastAsia="Times New Roman" w:hAnsi="Times New Roman" w:cs="Times New Roman"/>
          <w:sz w:val="24"/>
          <w:szCs w:val="24"/>
        </w:rPr>
        <w:t>Θ(</w:t>
      </w:r>
      <w:proofErr w:type="gramEnd"/>
      <w:r w:rsidRPr="00E34350">
        <w:rPr>
          <w:rFonts w:ascii="Times New Roman" w:eastAsia="Times New Roman" w:hAnsi="Times New Roman" w:cs="Times New Roman"/>
          <w:sz w:val="24"/>
          <w:szCs w:val="24"/>
        </w:rPr>
        <w:t>n log n) time (</w:t>
      </w:r>
      <w:proofErr w:type="spellStart"/>
      <w:r w:rsidRPr="00E34350">
        <w:rPr>
          <w:rFonts w:ascii="Times New Roman" w:eastAsia="Times New Roman" w:hAnsi="Times New Roman" w:cs="Times New Roman"/>
          <w:sz w:val="24"/>
          <w:szCs w:val="24"/>
        </w:rPr>
        <w:t>Cormen</w:t>
      </w:r>
      <w:proofErr w:type="spellEnd"/>
      <w:r w:rsidRPr="00E34350">
        <w:rPr>
          <w:rFonts w:ascii="Times New Roman" w:eastAsia="Times New Roman" w:hAnsi="Times New Roman" w:cs="Times New Roman"/>
          <w:sz w:val="24"/>
          <w:szCs w:val="24"/>
        </w:rPr>
        <w:t xml:space="preserve"> et al., 2022). This behavior is reflected in experimental results, as shown in Table 1. These measurements demonstrate the consistency of Merge Sort’s performance across different input types. However, Merge Sort requires additional memory to perform </w:t>
      </w:r>
      <w:proofErr w:type="gramStart"/>
      <w:r w:rsidRPr="00E34350">
        <w:rPr>
          <w:rFonts w:ascii="Times New Roman" w:eastAsia="Times New Roman" w:hAnsi="Times New Roman" w:cs="Times New Roman"/>
          <w:sz w:val="24"/>
          <w:szCs w:val="24"/>
        </w:rPr>
        <w:t>merges</w:t>
      </w:r>
      <w:proofErr w:type="gramEnd"/>
      <w:r w:rsidRPr="00E34350">
        <w:rPr>
          <w:rFonts w:ascii="Times New Roman" w:eastAsia="Times New Roman" w:hAnsi="Times New Roman" w:cs="Times New Roman"/>
          <w:sz w:val="24"/>
          <w:szCs w:val="24"/>
        </w:rPr>
        <w:t>, highlighting its auxiliary space requirements (</w:t>
      </w:r>
      <w:proofErr w:type="spellStart"/>
      <w:r w:rsidRPr="00E34350">
        <w:rPr>
          <w:rFonts w:ascii="Times New Roman" w:eastAsia="Times New Roman" w:hAnsi="Times New Roman" w:cs="Times New Roman"/>
          <w:sz w:val="24"/>
          <w:szCs w:val="24"/>
        </w:rPr>
        <w:t>Mitzenmacher</w:t>
      </w:r>
      <w:proofErr w:type="spellEnd"/>
      <w:r w:rsidRPr="00E34350">
        <w:rPr>
          <w:rFonts w:ascii="Times New Roman" w:eastAsia="Times New Roman" w:hAnsi="Times New Roman" w:cs="Times New Roman"/>
          <w:sz w:val="24"/>
          <w:szCs w:val="24"/>
        </w:rPr>
        <w:t xml:space="preserve"> &amp; </w:t>
      </w:r>
      <w:proofErr w:type="spellStart"/>
      <w:r w:rsidRPr="00E34350">
        <w:rPr>
          <w:rFonts w:ascii="Times New Roman" w:eastAsia="Times New Roman" w:hAnsi="Times New Roman" w:cs="Times New Roman"/>
          <w:sz w:val="24"/>
          <w:szCs w:val="24"/>
        </w:rPr>
        <w:t>Vassilvitskii</w:t>
      </w:r>
      <w:proofErr w:type="spellEnd"/>
      <w:r w:rsidRPr="00E34350">
        <w:rPr>
          <w:rFonts w:ascii="Times New Roman" w:eastAsia="Times New Roman" w:hAnsi="Times New Roman" w:cs="Times New Roman"/>
          <w:sz w:val="24"/>
          <w:szCs w:val="24"/>
        </w:rPr>
        <w:t>, 2022). Despite this overhead, Merge Sort’s stability and reliability make it particularly useful for applications requiring consistent performance or preserving the relative order of equal elements.</w:t>
      </w:r>
    </w:p>
    <w:p w14:paraId="40C53901" w14:textId="77777777" w:rsidR="00E34350" w:rsidRPr="00E34350" w:rsidRDefault="00E34350" w:rsidP="00E34350">
      <w:pPr>
        <w:spacing w:before="100" w:beforeAutospacing="1" w:after="100" w:afterAutospacing="1" w:line="480" w:lineRule="auto"/>
        <w:ind w:firstLine="720"/>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lastRenderedPageBreak/>
        <w:t>Quick Sort, in contrast, uses a pivot-based partitioning approach. It selects a pivot element and rearranges the array such that elements smaller than the pivot precede it and elements larger follow. After partitioning, the pivot is in its correct position, and the algorithm recursively sorts the resulting subarrays. Quick Sort is performed in-place, requiring minimal additional memory, which contributes to its high practical efficiency (</w:t>
      </w:r>
      <w:proofErr w:type="spellStart"/>
      <w:r w:rsidRPr="00E34350">
        <w:rPr>
          <w:rFonts w:ascii="Times New Roman" w:eastAsia="Times New Roman" w:hAnsi="Times New Roman" w:cs="Times New Roman"/>
          <w:sz w:val="24"/>
          <w:szCs w:val="24"/>
        </w:rPr>
        <w:t>Durasevic</w:t>
      </w:r>
      <w:proofErr w:type="spellEnd"/>
      <w:r w:rsidRPr="00E34350">
        <w:rPr>
          <w:rFonts w:ascii="Times New Roman" w:eastAsia="Times New Roman" w:hAnsi="Times New Roman" w:cs="Times New Roman"/>
          <w:sz w:val="24"/>
          <w:szCs w:val="24"/>
        </w:rPr>
        <w:t xml:space="preserve"> et al., 2023). Experimental results show that Quick Sort is significantly faster on sorted and random data but can struggle on reverse-sorted data, reflecting its sensitivity to pivot choice (</w:t>
      </w:r>
      <w:proofErr w:type="spellStart"/>
      <w:r w:rsidRPr="00E34350">
        <w:rPr>
          <w:rFonts w:ascii="Times New Roman" w:eastAsia="Times New Roman" w:hAnsi="Times New Roman" w:cs="Times New Roman"/>
          <w:sz w:val="24"/>
          <w:szCs w:val="24"/>
        </w:rPr>
        <w:t>Cormen</w:t>
      </w:r>
      <w:proofErr w:type="spellEnd"/>
      <w:r w:rsidRPr="00E34350">
        <w:rPr>
          <w:rFonts w:ascii="Times New Roman" w:eastAsia="Times New Roman" w:hAnsi="Times New Roman" w:cs="Times New Roman"/>
          <w:sz w:val="24"/>
          <w:szCs w:val="24"/>
        </w:rPr>
        <w:t xml:space="preserve"> et al., 2022). Memory usage for Quick Sort is negligible across all tests, demonstrating its in-place advantage. Techniques such as randomized pivot selection or the median-of-three method can help avoid worst-case scenarios, making Quick Sort a robust choice for many practical applications (Yang et al., 2019).</w:t>
      </w:r>
    </w:p>
    <w:p w14:paraId="6928C1CA" w14:textId="77777777" w:rsidR="00E34350" w:rsidRPr="00E34350" w:rsidRDefault="00E34350" w:rsidP="00E34350">
      <w:pPr>
        <w:spacing w:before="100" w:beforeAutospacing="1" w:after="100" w:afterAutospacing="1" w:line="480" w:lineRule="auto"/>
        <w:ind w:firstLine="720"/>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 xml:space="preserve">In practice, the choice between Merge Sort and Quick Sort depends on context. Merge Sort offers stable, predictable performance but at the cost of additional memory, making it suitable for systems requiring guaranteed timing or stable sorting. Quick Sort is often preferred for in-memory sorting due to its speed and low memory overhead, though it may experience slower performance on already ordered or reverse-ordered inputs. Hybrid approaches such as </w:t>
      </w:r>
      <w:proofErr w:type="spellStart"/>
      <w:r w:rsidRPr="00E34350">
        <w:rPr>
          <w:rFonts w:ascii="Times New Roman" w:eastAsia="Times New Roman" w:hAnsi="Times New Roman" w:cs="Times New Roman"/>
          <w:sz w:val="24"/>
          <w:szCs w:val="24"/>
        </w:rPr>
        <w:t>Timsort</w:t>
      </w:r>
      <w:proofErr w:type="spellEnd"/>
      <w:r w:rsidRPr="00E34350">
        <w:rPr>
          <w:rFonts w:ascii="Times New Roman" w:eastAsia="Times New Roman" w:hAnsi="Times New Roman" w:cs="Times New Roman"/>
          <w:sz w:val="24"/>
          <w:szCs w:val="24"/>
        </w:rPr>
        <w:t xml:space="preserve"> or </w:t>
      </w:r>
      <w:proofErr w:type="spellStart"/>
      <w:r w:rsidRPr="00E34350">
        <w:rPr>
          <w:rFonts w:ascii="Times New Roman" w:eastAsia="Times New Roman" w:hAnsi="Times New Roman" w:cs="Times New Roman"/>
          <w:sz w:val="24"/>
          <w:szCs w:val="24"/>
        </w:rPr>
        <w:t>Introsort</w:t>
      </w:r>
      <w:proofErr w:type="spellEnd"/>
      <w:r w:rsidRPr="00E34350">
        <w:rPr>
          <w:rFonts w:ascii="Times New Roman" w:eastAsia="Times New Roman" w:hAnsi="Times New Roman" w:cs="Times New Roman"/>
          <w:sz w:val="24"/>
          <w:szCs w:val="24"/>
        </w:rPr>
        <w:t xml:space="preserve"> illustrate how combining strategies can optimize both speed and reliability (</w:t>
      </w:r>
      <w:proofErr w:type="spellStart"/>
      <w:r w:rsidRPr="00E34350">
        <w:rPr>
          <w:rFonts w:ascii="Times New Roman" w:eastAsia="Times New Roman" w:hAnsi="Times New Roman" w:cs="Times New Roman"/>
          <w:sz w:val="24"/>
          <w:szCs w:val="24"/>
        </w:rPr>
        <w:t>Mitzenmacher</w:t>
      </w:r>
      <w:proofErr w:type="spellEnd"/>
      <w:r w:rsidRPr="00E34350">
        <w:rPr>
          <w:rFonts w:ascii="Times New Roman" w:eastAsia="Times New Roman" w:hAnsi="Times New Roman" w:cs="Times New Roman"/>
          <w:sz w:val="24"/>
          <w:szCs w:val="24"/>
        </w:rPr>
        <w:t xml:space="preserve"> &amp; </w:t>
      </w:r>
      <w:proofErr w:type="spellStart"/>
      <w:r w:rsidRPr="00E34350">
        <w:rPr>
          <w:rFonts w:ascii="Times New Roman" w:eastAsia="Times New Roman" w:hAnsi="Times New Roman" w:cs="Times New Roman"/>
          <w:sz w:val="24"/>
          <w:szCs w:val="24"/>
        </w:rPr>
        <w:t>Vassilvitskii</w:t>
      </w:r>
      <w:proofErr w:type="spellEnd"/>
      <w:r w:rsidRPr="00E34350">
        <w:rPr>
          <w:rFonts w:ascii="Times New Roman" w:eastAsia="Times New Roman" w:hAnsi="Times New Roman" w:cs="Times New Roman"/>
          <w:sz w:val="24"/>
          <w:szCs w:val="24"/>
        </w:rPr>
        <w:t>, 2022). The experimental results confirm these characteristics: Quick Sort generally outperforms Merge Sort on sorted and random data, while Merge Sort remains more consistent across all input types.</w:t>
      </w:r>
    </w:p>
    <w:p w14:paraId="5B9F47D6" w14:textId="77777777" w:rsidR="00E34350" w:rsidRPr="00E34350" w:rsidRDefault="00E34350" w:rsidP="00E34350">
      <w:pPr>
        <w:spacing w:before="100" w:beforeAutospacing="1" w:after="100" w:afterAutospacing="1"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b/>
          <w:bCs/>
          <w:sz w:val="24"/>
          <w:szCs w:val="24"/>
        </w:rPr>
        <w:t>Table 1: Experimental Results of Merge Sort and Quick Sort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8"/>
        <w:gridCol w:w="1167"/>
        <w:gridCol w:w="2214"/>
        <w:gridCol w:w="2255"/>
      </w:tblGrid>
      <w:tr w:rsidR="00E34350" w:rsidRPr="00E34350" w14:paraId="5DA91445" w14:textId="77777777" w:rsidTr="00E34350">
        <w:trPr>
          <w:tblHeader/>
          <w:tblCellSpacing w:w="15" w:type="dxa"/>
        </w:trPr>
        <w:tc>
          <w:tcPr>
            <w:tcW w:w="0" w:type="auto"/>
            <w:vAlign w:val="center"/>
            <w:hideMark/>
          </w:tcPr>
          <w:p w14:paraId="0893B456" w14:textId="77777777" w:rsidR="00E34350" w:rsidRPr="00E34350" w:rsidRDefault="00E34350" w:rsidP="00E34350">
            <w:pPr>
              <w:spacing w:after="0" w:line="240" w:lineRule="auto"/>
              <w:jc w:val="center"/>
              <w:rPr>
                <w:rFonts w:ascii="Times New Roman" w:eastAsia="Times New Roman" w:hAnsi="Times New Roman" w:cs="Times New Roman"/>
                <w:b/>
                <w:bCs/>
                <w:sz w:val="24"/>
                <w:szCs w:val="24"/>
              </w:rPr>
            </w:pPr>
            <w:r w:rsidRPr="00E34350">
              <w:rPr>
                <w:rFonts w:ascii="Times New Roman" w:eastAsia="Times New Roman" w:hAnsi="Times New Roman" w:cs="Times New Roman"/>
                <w:b/>
                <w:bCs/>
                <w:sz w:val="24"/>
                <w:szCs w:val="24"/>
              </w:rPr>
              <w:t>Input Type</w:t>
            </w:r>
          </w:p>
        </w:tc>
        <w:tc>
          <w:tcPr>
            <w:tcW w:w="0" w:type="auto"/>
            <w:vAlign w:val="center"/>
            <w:hideMark/>
          </w:tcPr>
          <w:p w14:paraId="257A07AF" w14:textId="77777777" w:rsidR="00E34350" w:rsidRPr="00E34350" w:rsidRDefault="00E34350" w:rsidP="00E34350">
            <w:pPr>
              <w:spacing w:after="0" w:line="240" w:lineRule="auto"/>
              <w:jc w:val="center"/>
              <w:rPr>
                <w:rFonts w:ascii="Times New Roman" w:eastAsia="Times New Roman" w:hAnsi="Times New Roman" w:cs="Times New Roman"/>
                <w:b/>
                <w:bCs/>
                <w:sz w:val="24"/>
                <w:szCs w:val="24"/>
              </w:rPr>
            </w:pPr>
            <w:r w:rsidRPr="00E34350">
              <w:rPr>
                <w:rFonts w:ascii="Times New Roman" w:eastAsia="Times New Roman" w:hAnsi="Times New Roman" w:cs="Times New Roman"/>
                <w:b/>
                <w:bCs/>
                <w:sz w:val="24"/>
                <w:szCs w:val="24"/>
              </w:rPr>
              <w:t>Algorithm</w:t>
            </w:r>
          </w:p>
        </w:tc>
        <w:tc>
          <w:tcPr>
            <w:tcW w:w="0" w:type="auto"/>
            <w:vAlign w:val="center"/>
            <w:hideMark/>
          </w:tcPr>
          <w:p w14:paraId="55858024" w14:textId="77777777" w:rsidR="00E34350" w:rsidRPr="00E34350" w:rsidRDefault="00E34350" w:rsidP="00E34350">
            <w:pPr>
              <w:spacing w:after="0" w:line="240" w:lineRule="auto"/>
              <w:jc w:val="center"/>
              <w:rPr>
                <w:rFonts w:ascii="Times New Roman" w:eastAsia="Times New Roman" w:hAnsi="Times New Roman" w:cs="Times New Roman"/>
                <w:b/>
                <w:bCs/>
                <w:sz w:val="24"/>
                <w:szCs w:val="24"/>
              </w:rPr>
            </w:pPr>
            <w:r w:rsidRPr="00E34350">
              <w:rPr>
                <w:rFonts w:ascii="Times New Roman" w:eastAsia="Times New Roman" w:hAnsi="Times New Roman" w:cs="Times New Roman"/>
                <w:b/>
                <w:bCs/>
                <w:sz w:val="24"/>
                <w:szCs w:val="24"/>
              </w:rPr>
              <w:t>Execution Time (</w:t>
            </w:r>
            <w:proofErr w:type="spellStart"/>
            <w:r w:rsidRPr="00E34350">
              <w:rPr>
                <w:rFonts w:ascii="Times New Roman" w:eastAsia="Times New Roman" w:hAnsi="Times New Roman" w:cs="Times New Roman"/>
                <w:b/>
                <w:bCs/>
                <w:sz w:val="24"/>
                <w:szCs w:val="24"/>
              </w:rPr>
              <w:t>ms</w:t>
            </w:r>
            <w:proofErr w:type="spellEnd"/>
            <w:r w:rsidRPr="00E34350">
              <w:rPr>
                <w:rFonts w:ascii="Times New Roman" w:eastAsia="Times New Roman" w:hAnsi="Times New Roman" w:cs="Times New Roman"/>
                <w:b/>
                <w:bCs/>
                <w:sz w:val="24"/>
                <w:szCs w:val="24"/>
              </w:rPr>
              <w:t>)</w:t>
            </w:r>
          </w:p>
        </w:tc>
        <w:tc>
          <w:tcPr>
            <w:tcW w:w="0" w:type="auto"/>
            <w:vAlign w:val="center"/>
            <w:hideMark/>
          </w:tcPr>
          <w:p w14:paraId="7D91CE6D" w14:textId="77777777" w:rsidR="00E34350" w:rsidRPr="00E34350" w:rsidRDefault="00E34350" w:rsidP="00E34350">
            <w:pPr>
              <w:spacing w:after="0" w:line="240" w:lineRule="auto"/>
              <w:jc w:val="center"/>
              <w:rPr>
                <w:rFonts w:ascii="Times New Roman" w:eastAsia="Times New Roman" w:hAnsi="Times New Roman" w:cs="Times New Roman"/>
                <w:b/>
                <w:bCs/>
                <w:sz w:val="24"/>
                <w:szCs w:val="24"/>
              </w:rPr>
            </w:pPr>
            <w:r w:rsidRPr="00E34350">
              <w:rPr>
                <w:rFonts w:ascii="Times New Roman" w:eastAsia="Times New Roman" w:hAnsi="Times New Roman" w:cs="Times New Roman"/>
                <w:b/>
                <w:bCs/>
                <w:sz w:val="24"/>
                <w:szCs w:val="24"/>
              </w:rPr>
              <w:t>Memory Usage (MB)</w:t>
            </w:r>
          </w:p>
        </w:tc>
      </w:tr>
      <w:tr w:rsidR="00E34350" w:rsidRPr="00E34350" w14:paraId="5AACD4AF" w14:textId="77777777" w:rsidTr="00E34350">
        <w:trPr>
          <w:tblCellSpacing w:w="15" w:type="dxa"/>
        </w:trPr>
        <w:tc>
          <w:tcPr>
            <w:tcW w:w="0" w:type="auto"/>
            <w:vAlign w:val="center"/>
            <w:hideMark/>
          </w:tcPr>
          <w:p w14:paraId="3A7B91D4"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Sorted Data</w:t>
            </w:r>
          </w:p>
        </w:tc>
        <w:tc>
          <w:tcPr>
            <w:tcW w:w="0" w:type="auto"/>
            <w:vAlign w:val="center"/>
            <w:hideMark/>
          </w:tcPr>
          <w:p w14:paraId="31964809"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Merge Sort</w:t>
            </w:r>
          </w:p>
        </w:tc>
        <w:tc>
          <w:tcPr>
            <w:tcW w:w="0" w:type="auto"/>
            <w:vAlign w:val="center"/>
            <w:hideMark/>
          </w:tcPr>
          <w:p w14:paraId="6D5648D3"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722.60</w:t>
            </w:r>
          </w:p>
        </w:tc>
        <w:tc>
          <w:tcPr>
            <w:tcW w:w="0" w:type="auto"/>
            <w:vAlign w:val="center"/>
            <w:hideMark/>
          </w:tcPr>
          <w:p w14:paraId="2234B267"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-0.68</w:t>
            </w:r>
          </w:p>
        </w:tc>
      </w:tr>
      <w:tr w:rsidR="00E34350" w:rsidRPr="00E34350" w14:paraId="07FEFF48" w14:textId="77777777" w:rsidTr="00E34350">
        <w:trPr>
          <w:tblCellSpacing w:w="15" w:type="dxa"/>
        </w:trPr>
        <w:tc>
          <w:tcPr>
            <w:tcW w:w="0" w:type="auto"/>
            <w:vAlign w:val="center"/>
            <w:hideMark/>
          </w:tcPr>
          <w:p w14:paraId="3368316A" w14:textId="77777777" w:rsidR="00E34350" w:rsidRPr="00E34350" w:rsidRDefault="00E34350" w:rsidP="00E34350">
            <w:pPr>
              <w:spacing w:after="0" w:line="240" w:lineRule="auto"/>
              <w:rPr>
                <w:rFonts w:ascii="Times New Roman" w:eastAsia="Times New Roman" w:hAnsi="Times New Roman" w:cs="Times New Roman"/>
                <w:sz w:val="24"/>
                <w:szCs w:val="24"/>
              </w:rPr>
            </w:pPr>
          </w:p>
        </w:tc>
        <w:tc>
          <w:tcPr>
            <w:tcW w:w="0" w:type="auto"/>
            <w:vAlign w:val="center"/>
            <w:hideMark/>
          </w:tcPr>
          <w:p w14:paraId="3F3C824E"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Quick Sort</w:t>
            </w:r>
          </w:p>
        </w:tc>
        <w:tc>
          <w:tcPr>
            <w:tcW w:w="0" w:type="auto"/>
            <w:vAlign w:val="center"/>
            <w:hideMark/>
          </w:tcPr>
          <w:p w14:paraId="0F5FB92A"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454.43</w:t>
            </w:r>
          </w:p>
        </w:tc>
        <w:tc>
          <w:tcPr>
            <w:tcW w:w="0" w:type="auto"/>
            <w:vAlign w:val="center"/>
            <w:hideMark/>
          </w:tcPr>
          <w:p w14:paraId="664F3707"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0.00</w:t>
            </w:r>
          </w:p>
        </w:tc>
      </w:tr>
      <w:tr w:rsidR="00E34350" w:rsidRPr="00E34350" w14:paraId="5BD4DC66" w14:textId="77777777" w:rsidTr="00E34350">
        <w:trPr>
          <w:tblCellSpacing w:w="15" w:type="dxa"/>
        </w:trPr>
        <w:tc>
          <w:tcPr>
            <w:tcW w:w="0" w:type="auto"/>
            <w:vAlign w:val="center"/>
            <w:hideMark/>
          </w:tcPr>
          <w:p w14:paraId="5C942AAC"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Reverse-Sorted Data</w:t>
            </w:r>
          </w:p>
        </w:tc>
        <w:tc>
          <w:tcPr>
            <w:tcW w:w="0" w:type="auto"/>
            <w:vAlign w:val="center"/>
            <w:hideMark/>
          </w:tcPr>
          <w:p w14:paraId="3B35E732"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Merge Sort</w:t>
            </w:r>
          </w:p>
        </w:tc>
        <w:tc>
          <w:tcPr>
            <w:tcW w:w="0" w:type="auto"/>
            <w:vAlign w:val="center"/>
            <w:hideMark/>
          </w:tcPr>
          <w:p w14:paraId="1DF3336C"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751.36</w:t>
            </w:r>
          </w:p>
        </w:tc>
        <w:tc>
          <w:tcPr>
            <w:tcW w:w="0" w:type="auto"/>
            <w:vAlign w:val="center"/>
            <w:hideMark/>
          </w:tcPr>
          <w:p w14:paraId="160869F0"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-1.08</w:t>
            </w:r>
          </w:p>
        </w:tc>
      </w:tr>
      <w:tr w:rsidR="00E34350" w:rsidRPr="00E34350" w14:paraId="0D557B7C" w14:textId="77777777" w:rsidTr="00E34350">
        <w:trPr>
          <w:tblCellSpacing w:w="15" w:type="dxa"/>
        </w:trPr>
        <w:tc>
          <w:tcPr>
            <w:tcW w:w="0" w:type="auto"/>
            <w:vAlign w:val="center"/>
            <w:hideMark/>
          </w:tcPr>
          <w:p w14:paraId="10182873" w14:textId="77777777" w:rsidR="00E34350" w:rsidRPr="00E34350" w:rsidRDefault="00E34350" w:rsidP="00E34350">
            <w:pPr>
              <w:spacing w:after="0" w:line="240" w:lineRule="auto"/>
              <w:rPr>
                <w:rFonts w:ascii="Times New Roman" w:eastAsia="Times New Roman" w:hAnsi="Times New Roman" w:cs="Times New Roman"/>
                <w:sz w:val="24"/>
                <w:szCs w:val="24"/>
              </w:rPr>
            </w:pPr>
          </w:p>
        </w:tc>
        <w:tc>
          <w:tcPr>
            <w:tcW w:w="0" w:type="auto"/>
            <w:vAlign w:val="center"/>
            <w:hideMark/>
          </w:tcPr>
          <w:p w14:paraId="09D46CC4"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Quick Sort</w:t>
            </w:r>
          </w:p>
        </w:tc>
        <w:tc>
          <w:tcPr>
            <w:tcW w:w="0" w:type="auto"/>
            <w:vAlign w:val="center"/>
            <w:hideMark/>
          </w:tcPr>
          <w:p w14:paraId="355D5C64"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764.79</w:t>
            </w:r>
          </w:p>
        </w:tc>
        <w:tc>
          <w:tcPr>
            <w:tcW w:w="0" w:type="auto"/>
            <w:vAlign w:val="center"/>
            <w:hideMark/>
          </w:tcPr>
          <w:p w14:paraId="59AE4337"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-2.34</w:t>
            </w:r>
          </w:p>
        </w:tc>
      </w:tr>
      <w:tr w:rsidR="00E34350" w:rsidRPr="00E34350" w14:paraId="6316D07A" w14:textId="77777777" w:rsidTr="00E34350">
        <w:trPr>
          <w:tblCellSpacing w:w="15" w:type="dxa"/>
        </w:trPr>
        <w:tc>
          <w:tcPr>
            <w:tcW w:w="0" w:type="auto"/>
            <w:vAlign w:val="center"/>
            <w:hideMark/>
          </w:tcPr>
          <w:p w14:paraId="236F0A1B"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Random Data</w:t>
            </w:r>
          </w:p>
        </w:tc>
        <w:tc>
          <w:tcPr>
            <w:tcW w:w="0" w:type="auto"/>
            <w:vAlign w:val="center"/>
            <w:hideMark/>
          </w:tcPr>
          <w:p w14:paraId="75E38147"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Merge Sort</w:t>
            </w:r>
          </w:p>
        </w:tc>
        <w:tc>
          <w:tcPr>
            <w:tcW w:w="0" w:type="auto"/>
            <w:vAlign w:val="center"/>
            <w:hideMark/>
          </w:tcPr>
          <w:p w14:paraId="33E367F8"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883.44</w:t>
            </w:r>
          </w:p>
        </w:tc>
        <w:tc>
          <w:tcPr>
            <w:tcW w:w="0" w:type="auto"/>
            <w:vAlign w:val="center"/>
            <w:hideMark/>
          </w:tcPr>
          <w:p w14:paraId="36187394"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0.78</w:t>
            </w:r>
          </w:p>
        </w:tc>
      </w:tr>
      <w:tr w:rsidR="00E34350" w:rsidRPr="00E34350" w14:paraId="10194AE4" w14:textId="77777777" w:rsidTr="00E34350">
        <w:trPr>
          <w:tblCellSpacing w:w="15" w:type="dxa"/>
        </w:trPr>
        <w:tc>
          <w:tcPr>
            <w:tcW w:w="0" w:type="auto"/>
            <w:vAlign w:val="center"/>
            <w:hideMark/>
          </w:tcPr>
          <w:p w14:paraId="7D48BEBE" w14:textId="77777777" w:rsidR="00E34350" w:rsidRPr="00E34350" w:rsidRDefault="00E34350" w:rsidP="00E34350">
            <w:pPr>
              <w:spacing w:after="0" w:line="240" w:lineRule="auto"/>
              <w:rPr>
                <w:rFonts w:ascii="Times New Roman" w:eastAsia="Times New Roman" w:hAnsi="Times New Roman" w:cs="Times New Roman"/>
                <w:sz w:val="24"/>
                <w:szCs w:val="24"/>
              </w:rPr>
            </w:pPr>
          </w:p>
        </w:tc>
        <w:tc>
          <w:tcPr>
            <w:tcW w:w="0" w:type="auto"/>
            <w:vAlign w:val="center"/>
            <w:hideMark/>
          </w:tcPr>
          <w:p w14:paraId="6ACA8AD6"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Quick Sort</w:t>
            </w:r>
          </w:p>
        </w:tc>
        <w:tc>
          <w:tcPr>
            <w:tcW w:w="0" w:type="auto"/>
            <w:vAlign w:val="center"/>
            <w:hideMark/>
          </w:tcPr>
          <w:p w14:paraId="773D31D8"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510.56</w:t>
            </w:r>
          </w:p>
        </w:tc>
        <w:tc>
          <w:tcPr>
            <w:tcW w:w="0" w:type="auto"/>
            <w:vAlign w:val="center"/>
            <w:hideMark/>
          </w:tcPr>
          <w:p w14:paraId="01AE2049" w14:textId="77777777" w:rsidR="00E34350" w:rsidRPr="00E34350" w:rsidRDefault="00E34350" w:rsidP="00E34350">
            <w:pPr>
              <w:spacing w:after="0" w:line="240" w:lineRule="auto"/>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0.00</w:t>
            </w:r>
          </w:p>
        </w:tc>
      </w:tr>
    </w:tbl>
    <w:p w14:paraId="355AD36A" w14:textId="77777777" w:rsidR="00E34350" w:rsidRPr="00E34350" w:rsidRDefault="00E34350" w:rsidP="00E34350">
      <w:pPr>
        <w:spacing w:before="100" w:beforeAutospacing="1" w:after="100" w:afterAutospacing="1" w:line="480" w:lineRule="auto"/>
        <w:ind w:firstLine="720"/>
        <w:rPr>
          <w:rFonts w:ascii="Times New Roman" w:eastAsia="Times New Roman" w:hAnsi="Times New Roman" w:cs="Times New Roman"/>
          <w:sz w:val="24"/>
          <w:szCs w:val="24"/>
        </w:rPr>
      </w:pPr>
      <w:r w:rsidRPr="00E34350">
        <w:rPr>
          <w:rFonts w:ascii="Times New Roman" w:eastAsia="Times New Roman" w:hAnsi="Times New Roman" w:cs="Times New Roman"/>
          <w:sz w:val="24"/>
          <w:szCs w:val="24"/>
        </w:rPr>
        <w:t>In conclusion, both Merge Sort and Quick Sort exemplify the power of divide-and-conquer algorithms, each with distinct advantages. By understanding their trade-offs in speed, memory, and predictability, developers can make informed decisions that align algorithm choice with system constraints and application goals, achieving efficient and reliable sorting performance.</w:t>
      </w:r>
    </w:p>
    <w:p w14:paraId="5E02D06A" w14:textId="77777777" w:rsidR="004B089A" w:rsidRDefault="004B089A">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0EB28D9C" w14:textId="68ECC307" w:rsidR="00145D04" w:rsidRPr="00145D04" w:rsidRDefault="00145D04" w:rsidP="004B089A">
      <w:pPr>
        <w:spacing w:line="480" w:lineRule="auto"/>
        <w:jc w:val="center"/>
        <w:rPr>
          <w:rFonts w:ascii="Times New Roman" w:hAnsi="Times New Roman" w:cs="Times New Roman"/>
          <w:sz w:val="24"/>
          <w:szCs w:val="24"/>
        </w:rPr>
      </w:pPr>
      <w:r w:rsidRPr="00145D04">
        <w:rPr>
          <w:rFonts w:ascii="Times New Roman" w:hAnsi="Times New Roman" w:cs="Times New Roman"/>
          <w:b/>
          <w:bCs/>
          <w:sz w:val="24"/>
          <w:szCs w:val="24"/>
        </w:rPr>
        <w:lastRenderedPageBreak/>
        <w:t>References</w:t>
      </w:r>
    </w:p>
    <w:p w14:paraId="72EF5097" w14:textId="77777777" w:rsidR="00145D04" w:rsidRPr="00145D04" w:rsidRDefault="00145D04" w:rsidP="004B089A">
      <w:pPr>
        <w:spacing w:line="480" w:lineRule="auto"/>
        <w:ind w:left="720" w:hanging="720"/>
        <w:rPr>
          <w:rFonts w:ascii="Times New Roman" w:hAnsi="Times New Roman" w:cs="Times New Roman"/>
          <w:sz w:val="24"/>
          <w:szCs w:val="24"/>
        </w:rPr>
      </w:pPr>
      <w:proofErr w:type="spellStart"/>
      <w:r w:rsidRPr="00145D04">
        <w:rPr>
          <w:rFonts w:ascii="Times New Roman" w:hAnsi="Times New Roman" w:cs="Times New Roman"/>
          <w:sz w:val="24"/>
          <w:szCs w:val="24"/>
        </w:rPr>
        <w:t>Cormen</w:t>
      </w:r>
      <w:proofErr w:type="spellEnd"/>
      <w:r w:rsidRPr="00145D04">
        <w:rPr>
          <w:rFonts w:ascii="Times New Roman" w:hAnsi="Times New Roman" w:cs="Times New Roman"/>
          <w:sz w:val="24"/>
          <w:szCs w:val="24"/>
        </w:rPr>
        <w:t xml:space="preserve">, T. H., </w:t>
      </w:r>
      <w:proofErr w:type="spellStart"/>
      <w:r w:rsidRPr="00145D04">
        <w:rPr>
          <w:rFonts w:ascii="Times New Roman" w:hAnsi="Times New Roman" w:cs="Times New Roman"/>
          <w:sz w:val="24"/>
          <w:szCs w:val="24"/>
        </w:rPr>
        <w:t>Leiserson</w:t>
      </w:r>
      <w:proofErr w:type="spellEnd"/>
      <w:r w:rsidRPr="00145D04">
        <w:rPr>
          <w:rFonts w:ascii="Times New Roman" w:hAnsi="Times New Roman" w:cs="Times New Roman"/>
          <w:sz w:val="24"/>
          <w:szCs w:val="24"/>
        </w:rPr>
        <w:t xml:space="preserve">, C. E., Rivest, R. L., &amp; Stein, C. (2022). </w:t>
      </w:r>
      <w:r w:rsidRPr="00145D04">
        <w:rPr>
          <w:rFonts w:ascii="Times New Roman" w:hAnsi="Times New Roman" w:cs="Times New Roman"/>
          <w:i/>
          <w:iCs/>
          <w:sz w:val="24"/>
          <w:szCs w:val="24"/>
        </w:rPr>
        <w:t>Introduction to algorithms</w:t>
      </w:r>
      <w:r w:rsidRPr="00145D04">
        <w:rPr>
          <w:rFonts w:ascii="Times New Roman" w:hAnsi="Times New Roman" w:cs="Times New Roman"/>
          <w:sz w:val="24"/>
          <w:szCs w:val="24"/>
        </w:rPr>
        <w:t xml:space="preserve"> (4th ed.). MIT Press.</w:t>
      </w:r>
    </w:p>
    <w:p w14:paraId="61F3B687" w14:textId="77777777" w:rsidR="00145D04" w:rsidRPr="00145D04" w:rsidRDefault="00145D04" w:rsidP="004B089A">
      <w:pPr>
        <w:spacing w:line="480" w:lineRule="auto"/>
        <w:ind w:left="720" w:hanging="720"/>
        <w:rPr>
          <w:rFonts w:ascii="Times New Roman" w:hAnsi="Times New Roman" w:cs="Times New Roman"/>
          <w:sz w:val="24"/>
          <w:szCs w:val="24"/>
        </w:rPr>
      </w:pPr>
      <w:proofErr w:type="spellStart"/>
      <w:r w:rsidRPr="00145D04">
        <w:rPr>
          <w:rFonts w:ascii="Times New Roman" w:hAnsi="Times New Roman" w:cs="Times New Roman"/>
          <w:sz w:val="24"/>
          <w:szCs w:val="24"/>
        </w:rPr>
        <w:t>Durasevic</w:t>
      </w:r>
      <w:proofErr w:type="spellEnd"/>
      <w:r w:rsidRPr="00145D04">
        <w:rPr>
          <w:rFonts w:ascii="Times New Roman" w:hAnsi="Times New Roman" w:cs="Times New Roman"/>
          <w:sz w:val="24"/>
          <w:szCs w:val="24"/>
        </w:rPr>
        <w:t xml:space="preserve">, R., Atkinson, K., &amp; He, Y. (2023). Practical performance of divide-and-conquer sorting algorithms. </w:t>
      </w:r>
      <w:r w:rsidRPr="00145D04">
        <w:rPr>
          <w:rFonts w:ascii="Times New Roman" w:hAnsi="Times New Roman" w:cs="Times New Roman"/>
          <w:i/>
          <w:iCs/>
          <w:sz w:val="24"/>
          <w:szCs w:val="24"/>
        </w:rPr>
        <w:t>Journal of Computer Science Research, 45</w:t>
      </w:r>
      <w:r w:rsidRPr="00145D04">
        <w:rPr>
          <w:rFonts w:ascii="Times New Roman" w:hAnsi="Times New Roman" w:cs="Times New Roman"/>
          <w:sz w:val="24"/>
          <w:szCs w:val="24"/>
        </w:rPr>
        <w:t>(2), 120–135.</w:t>
      </w:r>
    </w:p>
    <w:p w14:paraId="5DAE34AE" w14:textId="77777777" w:rsidR="00145D04" w:rsidRPr="00145D04" w:rsidRDefault="00145D04" w:rsidP="004B089A">
      <w:pPr>
        <w:spacing w:line="480" w:lineRule="auto"/>
        <w:ind w:left="720" w:hanging="720"/>
        <w:rPr>
          <w:rFonts w:ascii="Times New Roman" w:hAnsi="Times New Roman" w:cs="Times New Roman"/>
          <w:sz w:val="24"/>
          <w:szCs w:val="24"/>
        </w:rPr>
      </w:pPr>
      <w:proofErr w:type="spellStart"/>
      <w:r w:rsidRPr="00145D04">
        <w:rPr>
          <w:rFonts w:ascii="Times New Roman" w:hAnsi="Times New Roman" w:cs="Times New Roman"/>
          <w:sz w:val="24"/>
          <w:szCs w:val="24"/>
        </w:rPr>
        <w:t>Mitzenmacher</w:t>
      </w:r>
      <w:proofErr w:type="spellEnd"/>
      <w:r w:rsidRPr="00145D04">
        <w:rPr>
          <w:rFonts w:ascii="Times New Roman" w:hAnsi="Times New Roman" w:cs="Times New Roman"/>
          <w:sz w:val="24"/>
          <w:szCs w:val="24"/>
        </w:rPr>
        <w:t xml:space="preserve">, M., &amp; </w:t>
      </w:r>
      <w:proofErr w:type="spellStart"/>
      <w:r w:rsidRPr="00145D04">
        <w:rPr>
          <w:rFonts w:ascii="Times New Roman" w:hAnsi="Times New Roman" w:cs="Times New Roman"/>
          <w:sz w:val="24"/>
          <w:szCs w:val="24"/>
        </w:rPr>
        <w:t>Vassilvitskii</w:t>
      </w:r>
      <w:proofErr w:type="spellEnd"/>
      <w:r w:rsidRPr="00145D04">
        <w:rPr>
          <w:rFonts w:ascii="Times New Roman" w:hAnsi="Times New Roman" w:cs="Times New Roman"/>
          <w:sz w:val="24"/>
          <w:szCs w:val="24"/>
        </w:rPr>
        <w:t xml:space="preserve">, S. (2022). </w:t>
      </w:r>
      <w:r w:rsidRPr="00145D04">
        <w:rPr>
          <w:rFonts w:ascii="Times New Roman" w:hAnsi="Times New Roman" w:cs="Times New Roman"/>
          <w:i/>
          <w:iCs/>
          <w:sz w:val="24"/>
          <w:szCs w:val="24"/>
        </w:rPr>
        <w:t>Algorithms unlocked</w:t>
      </w:r>
      <w:r w:rsidRPr="00145D04">
        <w:rPr>
          <w:rFonts w:ascii="Times New Roman" w:hAnsi="Times New Roman" w:cs="Times New Roman"/>
          <w:sz w:val="24"/>
          <w:szCs w:val="24"/>
        </w:rPr>
        <w:t xml:space="preserve"> (2nd ed.). MIT Press.</w:t>
      </w:r>
    </w:p>
    <w:p w14:paraId="7F27D6AB" w14:textId="77777777" w:rsidR="00145D04" w:rsidRPr="00145D04" w:rsidRDefault="00145D04" w:rsidP="004B089A">
      <w:pPr>
        <w:spacing w:line="480" w:lineRule="auto"/>
        <w:ind w:left="720" w:hanging="720"/>
        <w:rPr>
          <w:rFonts w:ascii="Times New Roman" w:hAnsi="Times New Roman" w:cs="Times New Roman"/>
          <w:sz w:val="24"/>
          <w:szCs w:val="24"/>
        </w:rPr>
      </w:pPr>
      <w:r w:rsidRPr="00145D04">
        <w:rPr>
          <w:rFonts w:ascii="Times New Roman" w:hAnsi="Times New Roman" w:cs="Times New Roman"/>
          <w:sz w:val="24"/>
          <w:szCs w:val="24"/>
        </w:rPr>
        <w:t xml:space="preserve">Yang, J., Patel, N., &amp; Lee, H. (2019). Optimizing pivot strategies in Quick Sort for real-time data systems. </w:t>
      </w:r>
      <w:r w:rsidRPr="00145D04">
        <w:rPr>
          <w:rFonts w:ascii="Times New Roman" w:hAnsi="Times New Roman" w:cs="Times New Roman"/>
          <w:i/>
          <w:iCs/>
          <w:sz w:val="24"/>
          <w:szCs w:val="24"/>
        </w:rPr>
        <w:t>International Journal of Algorithmic Computing, 12</w:t>
      </w:r>
      <w:r w:rsidRPr="00145D04">
        <w:rPr>
          <w:rFonts w:ascii="Times New Roman" w:hAnsi="Times New Roman" w:cs="Times New Roman"/>
          <w:sz w:val="24"/>
          <w:szCs w:val="24"/>
        </w:rPr>
        <w:t>(3), 145–159.</w:t>
      </w:r>
    </w:p>
    <w:p w14:paraId="14D53203" w14:textId="77777777" w:rsidR="00FC396A" w:rsidRDefault="00FC396A"/>
    <w:sectPr w:rsidR="00FC39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283E2" w14:textId="77777777" w:rsidR="00123145" w:rsidRDefault="00123145" w:rsidP="00FC396A">
      <w:pPr>
        <w:spacing w:after="0" w:line="240" w:lineRule="auto"/>
      </w:pPr>
      <w:r>
        <w:separator/>
      </w:r>
    </w:p>
  </w:endnote>
  <w:endnote w:type="continuationSeparator" w:id="0">
    <w:p w14:paraId="604258C4" w14:textId="77777777" w:rsidR="00123145" w:rsidRDefault="00123145" w:rsidP="00FC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F0EBB" w14:textId="77777777" w:rsidR="00123145" w:rsidRDefault="00123145" w:rsidP="00FC396A">
      <w:pPr>
        <w:spacing w:after="0" w:line="240" w:lineRule="auto"/>
      </w:pPr>
      <w:r>
        <w:separator/>
      </w:r>
    </w:p>
  </w:footnote>
  <w:footnote w:type="continuationSeparator" w:id="0">
    <w:p w14:paraId="1FCFB8B6" w14:textId="77777777" w:rsidR="00123145" w:rsidRDefault="00123145" w:rsidP="00FC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446062"/>
      <w:docPartObj>
        <w:docPartGallery w:val="Page Numbers (Top of Page)"/>
        <w:docPartUnique/>
      </w:docPartObj>
    </w:sdtPr>
    <w:sdtEndPr>
      <w:rPr>
        <w:noProof/>
      </w:rPr>
    </w:sdtEndPr>
    <w:sdtContent>
      <w:p w14:paraId="7F75DE91" w14:textId="55C8ACDD" w:rsidR="00FC396A" w:rsidRDefault="00FC39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12883A" w14:textId="77777777" w:rsidR="00FC396A" w:rsidRDefault="00FC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976E8"/>
    <w:multiLevelType w:val="multilevel"/>
    <w:tmpl w:val="FDB2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445D6"/>
    <w:multiLevelType w:val="multilevel"/>
    <w:tmpl w:val="CEA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10CB0"/>
    <w:multiLevelType w:val="multilevel"/>
    <w:tmpl w:val="F696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36C71"/>
    <w:multiLevelType w:val="multilevel"/>
    <w:tmpl w:val="13D40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B3E62"/>
    <w:multiLevelType w:val="multilevel"/>
    <w:tmpl w:val="F82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B2DF1"/>
    <w:multiLevelType w:val="multilevel"/>
    <w:tmpl w:val="3FA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9227A"/>
    <w:multiLevelType w:val="multilevel"/>
    <w:tmpl w:val="B11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01AE8"/>
    <w:multiLevelType w:val="multilevel"/>
    <w:tmpl w:val="F442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55504">
    <w:abstractNumId w:val="0"/>
  </w:num>
  <w:num w:numId="2" w16cid:durableId="1030955789">
    <w:abstractNumId w:val="4"/>
  </w:num>
  <w:num w:numId="3" w16cid:durableId="1190949712">
    <w:abstractNumId w:val="7"/>
  </w:num>
  <w:num w:numId="4" w16cid:durableId="223371944">
    <w:abstractNumId w:val="3"/>
  </w:num>
  <w:num w:numId="5" w16cid:durableId="1794666388">
    <w:abstractNumId w:val="2"/>
  </w:num>
  <w:num w:numId="6" w16cid:durableId="265818241">
    <w:abstractNumId w:val="6"/>
  </w:num>
  <w:num w:numId="7" w16cid:durableId="646014916">
    <w:abstractNumId w:val="5"/>
  </w:num>
  <w:num w:numId="8" w16cid:durableId="1482233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23"/>
    <w:rsid w:val="00123145"/>
    <w:rsid w:val="00145D04"/>
    <w:rsid w:val="00474680"/>
    <w:rsid w:val="004B089A"/>
    <w:rsid w:val="005C2623"/>
    <w:rsid w:val="00AC4F0E"/>
    <w:rsid w:val="00E34350"/>
    <w:rsid w:val="00FC396A"/>
    <w:rsid w:val="00FF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9EE3"/>
  <w15:chartTrackingRefBased/>
  <w15:docId w15:val="{2F2CC1DC-3743-4386-A253-32E369D8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623"/>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2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623"/>
    <w:rPr>
      <w:rFonts w:eastAsiaTheme="majorEastAsia" w:cstheme="majorBidi"/>
      <w:color w:val="272727" w:themeColor="text1" w:themeTint="D8"/>
    </w:rPr>
  </w:style>
  <w:style w:type="paragraph" w:styleId="Title">
    <w:name w:val="Title"/>
    <w:basedOn w:val="Normal"/>
    <w:next w:val="Normal"/>
    <w:link w:val="TitleChar"/>
    <w:uiPriority w:val="10"/>
    <w:qFormat/>
    <w:rsid w:val="005C2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623"/>
    <w:pPr>
      <w:spacing w:before="160"/>
      <w:jc w:val="center"/>
    </w:pPr>
    <w:rPr>
      <w:i/>
      <w:iCs/>
      <w:color w:val="404040" w:themeColor="text1" w:themeTint="BF"/>
    </w:rPr>
  </w:style>
  <w:style w:type="character" w:customStyle="1" w:styleId="QuoteChar">
    <w:name w:val="Quote Char"/>
    <w:basedOn w:val="DefaultParagraphFont"/>
    <w:link w:val="Quote"/>
    <w:uiPriority w:val="29"/>
    <w:rsid w:val="005C2623"/>
    <w:rPr>
      <w:i/>
      <w:iCs/>
      <w:color w:val="404040" w:themeColor="text1" w:themeTint="BF"/>
    </w:rPr>
  </w:style>
  <w:style w:type="paragraph" w:styleId="ListParagraph">
    <w:name w:val="List Paragraph"/>
    <w:basedOn w:val="Normal"/>
    <w:uiPriority w:val="34"/>
    <w:qFormat/>
    <w:rsid w:val="005C2623"/>
    <w:pPr>
      <w:ind w:left="720"/>
      <w:contextualSpacing/>
    </w:pPr>
  </w:style>
  <w:style w:type="character" w:styleId="IntenseEmphasis">
    <w:name w:val="Intense Emphasis"/>
    <w:basedOn w:val="DefaultParagraphFont"/>
    <w:uiPriority w:val="21"/>
    <w:qFormat/>
    <w:rsid w:val="005C2623"/>
    <w:rPr>
      <w:i/>
      <w:iCs/>
      <w:color w:val="0F4761" w:themeColor="accent1" w:themeShade="BF"/>
    </w:rPr>
  </w:style>
  <w:style w:type="paragraph" w:styleId="IntenseQuote">
    <w:name w:val="Intense Quote"/>
    <w:basedOn w:val="Normal"/>
    <w:next w:val="Normal"/>
    <w:link w:val="IntenseQuoteChar"/>
    <w:uiPriority w:val="30"/>
    <w:qFormat/>
    <w:rsid w:val="005C2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623"/>
    <w:rPr>
      <w:i/>
      <w:iCs/>
      <w:color w:val="0F4761" w:themeColor="accent1" w:themeShade="BF"/>
    </w:rPr>
  </w:style>
  <w:style w:type="character" w:styleId="IntenseReference">
    <w:name w:val="Intense Reference"/>
    <w:basedOn w:val="DefaultParagraphFont"/>
    <w:uiPriority w:val="32"/>
    <w:qFormat/>
    <w:rsid w:val="005C2623"/>
    <w:rPr>
      <w:b/>
      <w:bCs/>
      <w:smallCaps/>
      <w:color w:val="0F4761" w:themeColor="accent1" w:themeShade="BF"/>
      <w:spacing w:val="5"/>
    </w:rPr>
  </w:style>
  <w:style w:type="character" w:styleId="Hyperlink">
    <w:name w:val="Hyperlink"/>
    <w:basedOn w:val="DefaultParagraphFont"/>
    <w:uiPriority w:val="99"/>
    <w:unhideWhenUsed/>
    <w:rsid w:val="005C2623"/>
    <w:rPr>
      <w:color w:val="467886" w:themeColor="hyperlink"/>
      <w:u w:val="single"/>
    </w:rPr>
  </w:style>
  <w:style w:type="character" w:styleId="UnresolvedMention">
    <w:name w:val="Unresolved Mention"/>
    <w:basedOn w:val="DefaultParagraphFont"/>
    <w:uiPriority w:val="99"/>
    <w:semiHidden/>
    <w:unhideWhenUsed/>
    <w:rsid w:val="005C2623"/>
    <w:rPr>
      <w:color w:val="605E5C"/>
      <w:shd w:val="clear" w:color="auto" w:fill="E1DFDD"/>
    </w:rPr>
  </w:style>
  <w:style w:type="paragraph" w:styleId="Header">
    <w:name w:val="header"/>
    <w:basedOn w:val="Normal"/>
    <w:link w:val="HeaderChar"/>
    <w:uiPriority w:val="99"/>
    <w:unhideWhenUsed/>
    <w:rsid w:val="00FC3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96A"/>
    <w:rPr>
      <w:kern w:val="0"/>
      <w:sz w:val="22"/>
      <w:szCs w:val="22"/>
      <w14:ligatures w14:val="none"/>
    </w:rPr>
  </w:style>
  <w:style w:type="paragraph" w:styleId="Footer">
    <w:name w:val="footer"/>
    <w:basedOn w:val="Normal"/>
    <w:link w:val="FooterChar"/>
    <w:uiPriority w:val="99"/>
    <w:unhideWhenUsed/>
    <w:rsid w:val="00FC3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6A"/>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ucumberlands.edu/school-computer-information-sci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4</cp:revision>
  <dcterms:created xsi:type="dcterms:W3CDTF">2025-09-22T00:19:00Z</dcterms:created>
  <dcterms:modified xsi:type="dcterms:W3CDTF">2025-09-22T02:07:00Z</dcterms:modified>
</cp:coreProperties>
</file>