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40555" w14:paraId="58F10F62" w14:textId="77777777" w:rsidTr="00240555">
        <w:tc>
          <w:tcPr>
            <w:tcW w:w="1812" w:type="dxa"/>
          </w:tcPr>
          <w:p w14:paraId="398A0A6C" w14:textId="58B83060" w:rsidR="00240555" w:rsidRDefault="00240555">
            <w:r>
              <w:t>Itération</w:t>
            </w:r>
          </w:p>
        </w:tc>
        <w:tc>
          <w:tcPr>
            <w:tcW w:w="1812" w:type="dxa"/>
          </w:tcPr>
          <w:p w14:paraId="7FBE9F88" w14:textId="09382D3F" w:rsidR="00240555" w:rsidRDefault="00240555">
            <w:r>
              <w:t>Estimation</w:t>
            </w:r>
          </w:p>
        </w:tc>
        <w:tc>
          <w:tcPr>
            <w:tcW w:w="1812" w:type="dxa"/>
          </w:tcPr>
          <w:p w14:paraId="4EFB1D7D" w14:textId="227E1968" w:rsidR="00240555" w:rsidRDefault="00240555">
            <w:r>
              <w:t>Incertitude</w:t>
            </w:r>
          </w:p>
        </w:tc>
        <w:tc>
          <w:tcPr>
            <w:tcW w:w="1813" w:type="dxa"/>
          </w:tcPr>
          <w:p w14:paraId="12A732A2" w14:textId="71FC96F4" w:rsidR="00240555" w:rsidRDefault="00240555">
            <w:r>
              <w:t>Timebox</w:t>
            </w:r>
          </w:p>
        </w:tc>
        <w:tc>
          <w:tcPr>
            <w:tcW w:w="1813" w:type="dxa"/>
          </w:tcPr>
          <w:p w14:paraId="334E2BBF" w14:textId="6EA5DA8A" w:rsidR="00240555" w:rsidRDefault="00240555">
            <w:r>
              <w:t>Statut</w:t>
            </w:r>
          </w:p>
        </w:tc>
      </w:tr>
      <w:tr w:rsidR="00240555" w14:paraId="519EF3AF" w14:textId="77777777" w:rsidTr="00240555">
        <w:tc>
          <w:tcPr>
            <w:tcW w:w="1812" w:type="dxa"/>
          </w:tcPr>
          <w:p w14:paraId="32E80A01" w14:textId="514829C4" w:rsidR="00240555" w:rsidRDefault="00240555">
            <w:r>
              <w:t>L0</w:t>
            </w:r>
          </w:p>
        </w:tc>
        <w:tc>
          <w:tcPr>
            <w:tcW w:w="1812" w:type="dxa"/>
          </w:tcPr>
          <w:p w14:paraId="0AD49551" w14:textId="68C6EE33" w:rsidR="00240555" w:rsidRDefault="00240555">
            <w:r>
              <w:t>« Initialiser le dépôt et commit » ,1</w:t>
            </w:r>
          </w:p>
        </w:tc>
        <w:tc>
          <w:tcPr>
            <w:tcW w:w="1812" w:type="dxa"/>
          </w:tcPr>
          <w:p w14:paraId="18710CCF" w14:textId="534C7858" w:rsidR="00240555" w:rsidRDefault="00240555">
            <w:r>
              <w:t>N</w:t>
            </w:r>
          </w:p>
        </w:tc>
        <w:tc>
          <w:tcPr>
            <w:tcW w:w="1813" w:type="dxa"/>
          </w:tcPr>
          <w:p w14:paraId="44052682" w14:textId="37B19F09" w:rsidR="00240555" w:rsidRDefault="00240555">
            <w:r>
              <w:t>N</w:t>
            </w:r>
          </w:p>
        </w:tc>
        <w:tc>
          <w:tcPr>
            <w:tcW w:w="1813" w:type="dxa"/>
          </w:tcPr>
          <w:p w14:paraId="14A323BE" w14:textId="21D1F917" w:rsidR="00240555" w:rsidRDefault="00240555">
            <w:r>
              <w:t>Done</w:t>
            </w:r>
          </w:p>
        </w:tc>
      </w:tr>
      <w:tr w:rsidR="00240555" w14:paraId="49E92D65" w14:textId="77777777" w:rsidTr="00240555">
        <w:tc>
          <w:tcPr>
            <w:tcW w:w="1812" w:type="dxa"/>
          </w:tcPr>
          <w:p w14:paraId="59F75B3C" w14:textId="6E7A6A23" w:rsidR="00240555" w:rsidRDefault="00240555">
            <w:r>
              <w:t>L1</w:t>
            </w:r>
          </w:p>
        </w:tc>
        <w:tc>
          <w:tcPr>
            <w:tcW w:w="1812" w:type="dxa"/>
          </w:tcPr>
          <w:p w14:paraId="017404C3" w14:textId="46E4D1AB" w:rsidR="00240555" w:rsidRDefault="00240555">
            <w:r>
              <w:t>« Création de l’app et commit »,1</w:t>
            </w:r>
          </w:p>
        </w:tc>
        <w:tc>
          <w:tcPr>
            <w:tcW w:w="1812" w:type="dxa"/>
          </w:tcPr>
          <w:p w14:paraId="5AE758E5" w14:textId="2494910B" w:rsidR="00240555" w:rsidRDefault="00240555">
            <w:r>
              <w:t>N</w:t>
            </w:r>
          </w:p>
        </w:tc>
        <w:tc>
          <w:tcPr>
            <w:tcW w:w="1813" w:type="dxa"/>
          </w:tcPr>
          <w:p w14:paraId="784A41E6" w14:textId="4AA48524" w:rsidR="00240555" w:rsidRDefault="00240555">
            <w:r>
              <w:t>N</w:t>
            </w:r>
          </w:p>
        </w:tc>
        <w:tc>
          <w:tcPr>
            <w:tcW w:w="1813" w:type="dxa"/>
          </w:tcPr>
          <w:p w14:paraId="53CF11C2" w14:textId="3AA4A697" w:rsidR="00240555" w:rsidRDefault="00240555">
            <w:r>
              <w:t>Done</w:t>
            </w:r>
          </w:p>
        </w:tc>
      </w:tr>
      <w:tr w:rsidR="00240555" w14:paraId="01D22CDB" w14:textId="77777777" w:rsidTr="00240555">
        <w:tc>
          <w:tcPr>
            <w:tcW w:w="1812" w:type="dxa"/>
          </w:tcPr>
          <w:p w14:paraId="6CBCE891" w14:textId="3EEB5A22" w:rsidR="00240555" w:rsidRDefault="00240555">
            <w:r>
              <w:t>L2</w:t>
            </w:r>
          </w:p>
        </w:tc>
        <w:tc>
          <w:tcPr>
            <w:tcW w:w="1812" w:type="dxa"/>
          </w:tcPr>
          <w:p w14:paraId="2632E6B5" w14:textId="0C6FC91A" w:rsidR="00240555" w:rsidRDefault="00137842">
            <w:r>
              <w:t>« Création de l’arborescence, de la structure et commit »,1</w:t>
            </w:r>
          </w:p>
        </w:tc>
        <w:tc>
          <w:tcPr>
            <w:tcW w:w="1812" w:type="dxa"/>
          </w:tcPr>
          <w:p w14:paraId="09C9741D" w14:textId="3782A45E" w:rsidR="00240555" w:rsidRDefault="00137842">
            <w:r>
              <w:t>N</w:t>
            </w:r>
          </w:p>
        </w:tc>
        <w:tc>
          <w:tcPr>
            <w:tcW w:w="1813" w:type="dxa"/>
          </w:tcPr>
          <w:p w14:paraId="10784585" w14:textId="29E86D49" w:rsidR="00240555" w:rsidRDefault="00137842">
            <w:r>
              <w:t>N</w:t>
            </w:r>
          </w:p>
        </w:tc>
        <w:tc>
          <w:tcPr>
            <w:tcW w:w="1813" w:type="dxa"/>
          </w:tcPr>
          <w:p w14:paraId="710FAFA4" w14:textId="4203F271" w:rsidR="00240555" w:rsidRDefault="00137842">
            <w:r>
              <w:t>Done</w:t>
            </w:r>
          </w:p>
        </w:tc>
      </w:tr>
      <w:tr w:rsidR="00240555" w14:paraId="123E3AB1" w14:textId="77777777" w:rsidTr="00240555">
        <w:tc>
          <w:tcPr>
            <w:tcW w:w="1812" w:type="dxa"/>
          </w:tcPr>
          <w:p w14:paraId="08249CBE" w14:textId="6628BB58" w:rsidR="00240555" w:rsidRDefault="00240555">
            <w:r>
              <w:t>L3</w:t>
            </w:r>
          </w:p>
        </w:tc>
        <w:tc>
          <w:tcPr>
            <w:tcW w:w="1812" w:type="dxa"/>
          </w:tcPr>
          <w:p w14:paraId="7F9DE83B" w14:textId="1BCA96B5" w:rsidR="00240555" w:rsidRDefault="004B2D0B">
            <w:r>
              <w:t>« Création de l’interface Doctor</w:t>
            </w:r>
            <w:r w:rsidR="008854FB">
              <w:t xml:space="preserve"> avec ces propriétés</w:t>
            </w:r>
            <w:r>
              <w:t> », 1</w:t>
            </w:r>
          </w:p>
        </w:tc>
        <w:tc>
          <w:tcPr>
            <w:tcW w:w="1812" w:type="dxa"/>
          </w:tcPr>
          <w:p w14:paraId="67E31D03" w14:textId="57EBDC8B" w:rsidR="00240555" w:rsidRDefault="004B2D0B">
            <w:r>
              <w:t>N</w:t>
            </w:r>
          </w:p>
        </w:tc>
        <w:tc>
          <w:tcPr>
            <w:tcW w:w="1813" w:type="dxa"/>
          </w:tcPr>
          <w:p w14:paraId="0EDCE66B" w14:textId="0E78A4E7" w:rsidR="00240555" w:rsidRDefault="004B2D0B">
            <w:r>
              <w:t>N</w:t>
            </w:r>
          </w:p>
        </w:tc>
        <w:tc>
          <w:tcPr>
            <w:tcW w:w="1813" w:type="dxa"/>
          </w:tcPr>
          <w:p w14:paraId="4B8040AE" w14:textId="141BD06D" w:rsidR="00240555" w:rsidRDefault="004B2D0B">
            <w:r>
              <w:t>Done</w:t>
            </w:r>
          </w:p>
        </w:tc>
      </w:tr>
      <w:tr w:rsidR="00240555" w14:paraId="7BEAB2C4" w14:textId="77777777" w:rsidTr="00240555">
        <w:tc>
          <w:tcPr>
            <w:tcW w:w="1812" w:type="dxa"/>
          </w:tcPr>
          <w:p w14:paraId="404DEAD4" w14:textId="229E59B8" w:rsidR="00240555" w:rsidRDefault="00240555">
            <w:r>
              <w:t>L4</w:t>
            </w:r>
          </w:p>
        </w:tc>
        <w:tc>
          <w:tcPr>
            <w:tcW w:w="1812" w:type="dxa"/>
          </w:tcPr>
          <w:p w14:paraId="0836A9DA" w14:textId="26D6169C" w:rsidR="00240555" w:rsidRDefault="00DD5D9B">
            <w:r>
              <w:t>« Création de l’interface Medecin avec ces propriétés »,1</w:t>
            </w:r>
          </w:p>
        </w:tc>
        <w:tc>
          <w:tcPr>
            <w:tcW w:w="1812" w:type="dxa"/>
          </w:tcPr>
          <w:p w14:paraId="341EB3B6" w14:textId="7E2E3390" w:rsidR="00240555" w:rsidRDefault="00DD5D9B">
            <w:r>
              <w:t>N</w:t>
            </w:r>
          </w:p>
        </w:tc>
        <w:tc>
          <w:tcPr>
            <w:tcW w:w="1813" w:type="dxa"/>
          </w:tcPr>
          <w:p w14:paraId="18E12AB5" w14:textId="4D7D13CC" w:rsidR="00240555" w:rsidRDefault="00DD5D9B">
            <w:r>
              <w:t>N</w:t>
            </w:r>
          </w:p>
        </w:tc>
        <w:tc>
          <w:tcPr>
            <w:tcW w:w="1813" w:type="dxa"/>
          </w:tcPr>
          <w:p w14:paraId="11301036" w14:textId="21533A76" w:rsidR="00240555" w:rsidRDefault="00DD5D9B">
            <w:r>
              <w:t>Done</w:t>
            </w:r>
          </w:p>
        </w:tc>
      </w:tr>
      <w:tr w:rsidR="00240555" w14:paraId="107B44B3" w14:textId="77777777" w:rsidTr="00240555">
        <w:tc>
          <w:tcPr>
            <w:tcW w:w="1812" w:type="dxa"/>
          </w:tcPr>
          <w:p w14:paraId="1562DD57" w14:textId="74F892FA" w:rsidR="00240555" w:rsidRDefault="00240555">
            <w:r>
              <w:t>L5</w:t>
            </w:r>
          </w:p>
        </w:tc>
        <w:tc>
          <w:tcPr>
            <w:tcW w:w="1812" w:type="dxa"/>
          </w:tcPr>
          <w:p w14:paraId="0CD21F43" w14:textId="5E2271C9" w:rsidR="00240555" w:rsidRDefault="0087211B">
            <w:r>
              <w:t>« Création d’une fonction afin de convertir le modèle source au modèle cible », 2</w:t>
            </w:r>
          </w:p>
        </w:tc>
        <w:tc>
          <w:tcPr>
            <w:tcW w:w="1812" w:type="dxa"/>
          </w:tcPr>
          <w:p w14:paraId="7405F9D8" w14:textId="6A740A80" w:rsidR="00240555" w:rsidRDefault="0087211B">
            <w:r>
              <w:t>N</w:t>
            </w:r>
          </w:p>
        </w:tc>
        <w:tc>
          <w:tcPr>
            <w:tcW w:w="1813" w:type="dxa"/>
          </w:tcPr>
          <w:p w14:paraId="244ECFA0" w14:textId="00C3D294" w:rsidR="00240555" w:rsidRDefault="0087211B">
            <w:r>
              <w:t>N</w:t>
            </w:r>
          </w:p>
        </w:tc>
        <w:tc>
          <w:tcPr>
            <w:tcW w:w="1813" w:type="dxa"/>
          </w:tcPr>
          <w:p w14:paraId="7E800636" w14:textId="0119D20A" w:rsidR="00240555" w:rsidRDefault="0087211B">
            <w:r>
              <w:t>Done</w:t>
            </w:r>
          </w:p>
        </w:tc>
      </w:tr>
      <w:tr w:rsidR="00240555" w14:paraId="1A25DD19" w14:textId="77777777" w:rsidTr="00240555">
        <w:tc>
          <w:tcPr>
            <w:tcW w:w="1812" w:type="dxa"/>
          </w:tcPr>
          <w:p w14:paraId="587A376F" w14:textId="4274BB57" w:rsidR="00240555" w:rsidRDefault="00240555">
            <w:r>
              <w:t>L6</w:t>
            </w:r>
          </w:p>
        </w:tc>
        <w:tc>
          <w:tcPr>
            <w:tcW w:w="1812" w:type="dxa"/>
          </w:tcPr>
          <w:p w14:paraId="63AD93C9" w14:textId="77DE2FDF" w:rsidR="00240555" w:rsidRDefault="0079465B">
            <w:r>
              <w:t>« Création du dossier d’assets et modification du angular.json »,2</w:t>
            </w:r>
          </w:p>
        </w:tc>
        <w:tc>
          <w:tcPr>
            <w:tcW w:w="1812" w:type="dxa"/>
          </w:tcPr>
          <w:p w14:paraId="150B6688" w14:textId="21DF79B8" w:rsidR="00240555" w:rsidRDefault="0079465B">
            <w:r>
              <w:t>N</w:t>
            </w:r>
          </w:p>
        </w:tc>
        <w:tc>
          <w:tcPr>
            <w:tcW w:w="1813" w:type="dxa"/>
          </w:tcPr>
          <w:p w14:paraId="71692115" w14:textId="154D5D7D" w:rsidR="00240555" w:rsidRDefault="0079465B">
            <w:r>
              <w:t>N</w:t>
            </w:r>
          </w:p>
        </w:tc>
        <w:tc>
          <w:tcPr>
            <w:tcW w:w="1813" w:type="dxa"/>
          </w:tcPr>
          <w:p w14:paraId="69270CE0" w14:textId="28FF5AE8" w:rsidR="00240555" w:rsidRDefault="0079465B">
            <w:r>
              <w:t>Done</w:t>
            </w:r>
          </w:p>
        </w:tc>
      </w:tr>
      <w:tr w:rsidR="00240555" w14:paraId="5AFCEF4C" w14:textId="77777777" w:rsidTr="00240555">
        <w:tc>
          <w:tcPr>
            <w:tcW w:w="1812" w:type="dxa"/>
          </w:tcPr>
          <w:p w14:paraId="0EE246F6" w14:textId="4CBC1169" w:rsidR="00240555" w:rsidRDefault="00240555">
            <w:r>
              <w:t>L7</w:t>
            </w:r>
          </w:p>
        </w:tc>
        <w:tc>
          <w:tcPr>
            <w:tcW w:w="1812" w:type="dxa"/>
          </w:tcPr>
          <w:p w14:paraId="19C8F6FA" w14:textId="77777777" w:rsidR="00240555" w:rsidRDefault="00240555"/>
        </w:tc>
        <w:tc>
          <w:tcPr>
            <w:tcW w:w="1812" w:type="dxa"/>
          </w:tcPr>
          <w:p w14:paraId="4DB7A3B8" w14:textId="77777777" w:rsidR="00240555" w:rsidRDefault="00240555"/>
        </w:tc>
        <w:tc>
          <w:tcPr>
            <w:tcW w:w="1813" w:type="dxa"/>
          </w:tcPr>
          <w:p w14:paraId="1910ADF3" w14:textId="77777777" w:rsidR="00240555" w:rsidRDefault="00240555"/>
        </w:tc>
        <w:tc>
          <w:tcPr>
            <w:tcW w:w="1813" w:type="dxa"/>
          </w:tcPr>
          <w:p w14:paraId="2FEE1088" w14:textId="77777777" w:rsidR="00240555" w:rsidRDefault="00240555"/>
        </w:tc>
      </w:tr>
      <w:tr w:rsidR="00240555" w14:paraId="028EB807" w14:textId="77777777" w:rsidTr="00240555">
        <w:tc>
          <w:tcPr>
            <w:tcW w:w="1812" w:type="dxa"/>
          </w:tcPr>
          <w:p w14:paraId="5E2B57DC" w14:textId="795955AF" w:rsidR="00240555" w:rsidRDefault="00240555">
            <w:r>
              <w:t>L8</w:t>
            </w:r>
          </w:p>
        </w:tc>
        <w:tc>
          <w:tcPr>
            <w:tcW w:w="1812" w:type="dxa"/>
          </w:tcPr>
          <w:p w14:paraId="3FD67621" w14:textId="77777777" w:rsidR="00240555" w:rsidRDefault="00240555"/>
        </w:tc>
        <w:tc>
          <w:tcPr>
            <w:tcW w:w="1812" w:type="dxa"/>
          </w:tcPr>
          <w:p w14:paraId="217E9659" w14:textId="77777777" w:rsidR="00240555" w:rsidRDefault="00240555"/>
        </w:tc>
        <w:tc>
          <w:tcPr>
            <w:tcW w:w="1813" w:type="dxa"/>
          </w:tcPr>
          <w:p w14:paraId="105A9D51" w14:textId="77777777" w:rsidR="00240555" w:rsidRDefault="00240555"/>
        </w:tc>
        <w:tc>
          <w:tcPr>
            <w:tcW w:w="1813" w:type="dxa"/>
          </w:tcPr>
          <w:p w14:paraId="7F51DCC0" w14:textId="77777777" w:rsidR="00240555" w:rsidRDefault="00240555"/>
        </w:tc>
      </w:tr>
      <w:tr w:rsidR="00240555" w14:paraId="175AF640" w14:textId="77777777" w:rsidTr="00240555">
        <w:tc>
          <w:tcPr>
            <w:tcW w:w="1812" w:type="dxa"/>
          </w:tcPr>
          <w:p w14:paraId="2631A3D6" w14:textId="6D164075" w:rsidR="00240555" w:rsidRDefault="00240555">
            <w:r>
              <w:t>L9</w:t>
            </w:r>
          </w:p>
        </w:tc>
        <w:tc>
          <w:tcPr>
            <w:tcW w:w="1812" w:type="dxa"/>
          </w:tcPr>
          <w:p w14:paraId="59670F79" w14:textId="77777777" w:rsidR="00240555" w:rsidRDefault="00240555"/>
        </w:tc>
        <w:tc>
          <w:tcPr>
            <w:tcW w:w="1812" w:type="dxa"/>
          </w:tcPr>
          <w:p w14:paraId="61C980C7" w14:textId="77777777" w:rsidR="00240555" w:rsidRDefault="00240555"/>
        </w:tc>
        <w:tc>
          <w:tcPr>
            <w:tcW w:w="1813" w:type="dxa"/>
          </w:tcPr>
          <w:p w14:paraId="0A5E3ABF" w14:textId="77777777" w:rsidR="00240555" w:rsidRDefault="00240555"/>
        </w:tc>
        <w:tc>
          <w:tcPr>
            <w:tcW w:w="1813" w:type="dxa"/>
          </w:tcPr>
          <w:p w14:paraId="5C006CCE" w14:textId="77777777" w:rsidR="00240555" w:rsidRDefault="00240555"/>
        </w:tc>
      </w:tr>
      <w:tr w:rsidR="00240555" w14:paraId="2ADF5E0E" w14:textId="77777777" w:rsidTr="00240555">
        <w:tc>
          <w:tcPr>
            <w:tcW w:w="1812" w:type="dxa"/>
          </w:tcPr>
          <w:p w14:paraId="4D691462" w14:textId="5DF25A5D" w:rsidR="00240555" w:rsidRDefault="00240555">
            <w:r>
              <w:t>L10</w:t>
            </w:r>
          </w:p>
        </w:tc>
        <w:tc>
          <w:tcPr>
            <w:tcW w:w="1812" w:type="dxa"/>
          </w:tcPr>
          <w:p w14:paraId="533FC5F2" w14:textId="77777777" w:rsidR="00240555" w:rsidRDefault="00240555"/>
        </w:tc>
        <w:tc>
          <w:tcPr>
            <w:tcW w:w="1812" w:type="dxa"/>
          </w:tcPr>
          <w:p w14:paraId="5099C6A8" w14:textId="77777777" w:rsidR="00240555" w:rsidRDefault="00240555"/>
        </w:tc>
        <w:tc>
          <w:tcPr>
            <w:tcW w:w="1813" w:type="dxa"/>
          </w:tcPr>
          <w:p w14:paraId="3666EA88" w14:textId="77777777" w:rsidR="00240555" w:rsidRDefault="00240555"/>
        </w:tc>
        <w:tc>
          <w:tcPr>
            <w:tcW w:w="1813" w:type="dxa"/>
          </w:tcPr>
          <w:p w14:paraId="25403288" w14:textId="77777777" w:rsidR="00240555" w:rsidRDefault="00240555"/>
        </w:tc>
      </w:tr>
    </w:tbl>
    <w:p w14:paraId="608B0D55" w14:textId="77777777" w:rsidR="0058053E" w:rsidRDefault="0058053E"/>
    <w:p w14:paraId="0825B66B" w14:textId="77777777" w:rsidR="00F7433F" w:rsidRDefault="00F7433F" w:rsidP="00F7433F">
      <w:r>
        <w:t>1. Cette commande initialise un nouveau dépôt Git dans ton dossier actuel.</w:t>
      </w:r>
    </w:p>
    <w:p w14:paraId="7F17C754" w14:textId="29D3E4D7" w:rsidR="00F7433F" w:rsidRDefault="00F7433F" w:rsidP="00F7433F">
      <w:r>
        <w:t>2. Cette commande ajoute une connexion entre ton dépôt local et un dépôt distant.</w:t>
      </w:r>
    </w:p>
    <w:p w14:paraId="09479A73" w14:textId="77777777" w:rsidR="00F7433F" w:rsidRDefault="00F7433F" w:rsidP="00F7433F"/>
    <w:sectPr w:rsidR="00F743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37"/>
    <w:rsid w:val="00137842"/>
    <w:rsid w:val="001A19FA"/>
    <w:rsid w:val="00240555"/>
    <w:rsid w:val="004B2D0B"/>
    <w:rsid w:val="0058053E"/>
    <w:rsid w:val="006639B1"/>
    <w:rsid w:val="0079465B"/>
    <w:rsid w:val="007A596D"/>
    <w:rsid w:val="0087211B"/>
    <w:rsid w:val="008854FB"/>
    <w:rsid w:val="008A6D37"/>
    <w:rsid w:val="00A955F7"/>
    <w:rsid w:val="00DD5D9B"/>
    <w:rsid w:val="00F65B14"/>
    <w:rsid w:val="00F7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BEBED"/>
  <w15:chartTrackingRefBased/>
  <w15:docId w15:val="{BC8C4FDE-7448-4A7B-B2E5-699B2454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6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6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6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6D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6D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6D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6D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6D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6D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6D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6D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6D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6D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6D3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40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el yousfi</dc:creator>
  <cp:keywords/>
  <dc:description/>
  <cp:lastModifiedBy>amine el yousfi</cp:lastModifiedBy>
  <cp:revision>11</cp:revision>
  <dcterms:created xsi:type="dcterms:W3CDTF">2025-10-14T08:52:00Z</dcterms:created>
  <dcterms:modified xsi:type="dcterms:W3CDTF">2025-10-14T09:59:00Z</dcterms:modified>
</cp:coreProperties>
</file>