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945C" w14:textId="605106E6" w:rsidR="007B670B" w:rsidRPr="001F3FB9" w:rsidRDefault="001F3FB9" w:rsidP="001F3FB9">
      <w:pPr>
        <w:jc w:val="center"/>
        <w:rPr>
          <w:rFonts w:cs="B Titr"/>
          <w:rtl/>
          <w:lang w:bidi="fa-IR"/>
        </w:rPr>
      </w:pPr>
      <w:r w:rsidRPr="001F3FB9">
        <w:rPr>
          <w:rFonts w:cs="B Titr" w:hint="cs"/>
          <w:rtl/>
          <w:lang w:bidi="fa-IR"/>
        </w:rPr>
        <w:t>بسمه تعالی</w:t>
      </w:r>
    </w:p>
    <w:p w14:paraId="7029C2A7" w14:textId="17EF629B" w:rsidR="001F3FB9" w:rsidRPr="001F3FB9" w:rsidRDefault="001F3FB9" w:rsidP="001F3FB9">
      <w:pPr>
        <w:rPr>
          <w:rFonts w:cs="B Titr"/>
          <w:rtl/>
          <w:lang w:bidi="fa-IR"/>
        </w:rPr>
      </w:pPr>
      <w:r w:rsidRPr="001F3FB9">
        <w:rPr>
          <w:rFonts w:cs="B Titr" w:hint="cs"/>
          <w:rtl/>
          <w:lang w:bidi="fa-IR"/>
        </w:rPr>
        <w:t xml:space="preserve">تاریخ : 19/01/1405 </w:t>
      </w:r>
    </w:p>
    <w:p w14:paraId="01DA8664" w14:textId="77777777" w:rsidR="001F3FB9" w:rsidRPr="00665029" w:rsidRDefault="001F3FB9" w:rsidP="001F3FB9">
      <w:pPr>
        <w:bidi/>
        <w:rPr>
          <w:rFonts w:cs="B Titr"/>
          <w:rtl/>
          <w:lang w:bidi="fa-IR"/>
        </w:rPr>
      </w:pPr>
      <w:r w:rsidRPr="00665029">
        <w:rPr>
          <w:rFonts w:cs="B Titr" w:hint="cs"/>
          <w:rtl/>
          <w:lang w:bidi="fa-IR"/>
        </w:rPr>
        <w:t xml:space="preserve">هدف اصلی </w:t>
      </w:r>
    </w:p>
    <w:p w14:paraId="376256B0" w14:textId="77777777" w:rsidR="001F3FB9" w:rsidRPr="00665029" w:rsidRDefault="001F3FB9" w:rsidP="001F3FB9">
      <w:pPr>
        <w:bidi/>
        <w:rPr>
          <w:rFonts w:cs="B Titr"/>
          <w:rtl/>
          <w:lang w:bidi="fa-IR"/>
        </w:rPr>
      </w:pPr>
      <w:r w:rsidRPr="00665029">
        <w:rPr>
          <w:rFonts w:cs="B Titr" w:hint="cs"/>
          <w:rtl/>
          <w:lang w:bidi="fa-IR"/>
        </w:rPr>
        <w:t xml:space="preserve">1- کاهش پرت حامل های انرژی و آب </w:t>
      </w:r>
    </w:p>
    <w:p w14:paraId="52A465CC" w14:textId="77777777" w:rsidR="001F3FB9" w:rsidRDefault="001F3FB9" w:rsidP="001F3FB9">
      <w:pPr>
        <w:bidi/>
        <w:rPr>
          <w:rFonts w:cs="B Titr"/>
          <w:rtl/>
          <w:lang w:bidi="fa-IR"/>
        </w:rPr>
      </w:pPr>
      <w:r w:rsidRPr="00665029">
        <w:rPr>
          <w:rFonts w:cs="B Titr" w:hint="cs"/>
          <w:rtl/>
          <w:lang w:bidi="fa-IR"/>
        </w:rPr>
        <w:t>هدف جزیی :</w:t>
      </w:r>
    </w:p>
    <w:p w14:paraId="78F09A72" w14:textId="763BC270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صرفه جویی در مصرف برق:</w:t>
      </w:r>
    </w:p>
    <w:p w14:paraId="10F8A09C" w14:textId="0C646DE0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نصب درایو به پمپ های باقیمانده آب شهر و پمپ استخر شماره 1</w:t>
      </w:r>
    </w:p>
    <w:p w14:paraId="09729C60" w14:textId="68BC20AA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کاهش پرت :</w:t>
      </w:r>
    </w:p>
    <w:p w14:paraId="28D0B995" w14:textId="03479711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عایق کاری خطوط باقیمانده </w:t>
      </w:r>
    </w:p>
    <w:p w14:paraId="4A3E8465" w14:textId="270E0F8D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خروجی خطوط بخار از پشت تاسیسات تا بارگیری</w:t>
      </w:r>
    </w:p>
    <w:p w14:paraId="3A5F34AC" w14:textId="163916A4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بازیافت :</w:t>
      </w:r>
    </w:p>
    <w:p w14:paraId="0222BC8A" w14:textId="7E61986A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بررسی و اقدام جهت بازیافت پساب </w:t>
      </w:r>
      <w:r>
        <w:rPr>
          <w:rFonts w:cs="B Nazanin"/>
          <w:lang w:bidi="fa-IR"/>
        </w:rPr>
        <w:t>RO</w:t>
      </w:r>
    </w:p>
    <w:p w14:paraId="6CFC5605" w14:textId="5F877F55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جمع آوری آب های سطحی و تبدیل به آب مناسب</w:t>
      </w:r>
    </w:p>
    <w:p w14:paraId="0C2DEA63" w14:textId="6DEAF6D7" w:rsidR="001F3FB9" w:rsidRDefault="001F3FB9" w:rsidP="001F3FB9">
      <w:pPr>
        <w:bidi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2- افزایش بهره وری از امکانات و تجهیزات :</w:t>
      </w:r>
    </w:p>
    <w:p w14:paraId="0070808E" w14:textId="6FFBCB53" w:rsidR="001F3FB9" w:rsidRDefault="001F3FB9" w:rsidP="001F3FB9">
      <w:pPr>
        <w:bidi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هدف چزیی:</w:t>
      </w:r>
    </w:p>
    <w:p w14:paraId="7E89DED2" w14:textId="664229D1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افزایش بهره وری نقاله باسکول بارگیری:</w:t>
      </w:r>
    </w:p>
    <w:p w14:paraId="6CF2F5C5" w14:textId="6E838091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زیر ساخت مناسب جهت ادامه نقاله باسکول</w:t>
      </w:r>
    </w:p>
    <w:p w14:paraId="15616949" w14:textId="50F6F766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نصب و راه اندازی آن تا ورودی سوله بارگیری</w:t>
      </w:r>
    </w:p>
    <w:p w14:paraId="530C50F6" w14:textId="048818D5" w:rsidR="001F3FB9" w:rsidRPr="001F3FB9" w:rsidRDefault="001F3FB9" w:rsidP="001F3FB9">
      <w:pPr>
        <w:bidi/>
        <w:rPr>
          <w:rFonts w:cs="B Nazanin"/>
          <w:rtl/>
          <w:lang w:bidi="fa-IR"/>
        </w:rPr>
      </w:pPr>
      <w:r w:rsidRPr="001F3FB9">
        <w:rPr>
          <w:rFonts w:cs="B Nazanin" w:hint="cs"/>
          <w:rtl/>
          <w:lang w:bidi="fa-IR"/>
        </w:rPr>
        <w:t>3- حفظ و نگهداری تجهیزات :</w:t>
      </w:r>
    </w:p>
    <w:p w14:paraId="7DA84E8C" w14:textId="69AE46BE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نصب کاور بر روی باسکول های بارگیری و دستگاه های بسته بندی استئاریک ، نوار نقاله ، شیرینگ </w:t>
      </w:r>
    </w:p>
    <w:p w14:paraId="7D57BC7B" w14:textId="6FA65889" w:rsidR="001F3FB9" w:rsidRDefault="001F3FB9" w:rsidP="001F3FB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نظافت تجهیزات و امکانات به صورت دوره ای</w:t>
      </w:r>
    </w:p>
    <w:p w14:paraId="0CFD3B39" w14:textId="77777777" w:rsidR="001F3FB9" w:rsidRPr="001F3FB9" w:rsidRDefault="001F3FB9" w:rsidP="001F3FB9">
      <w:pPr>
        <w:bidi/>
        <w:rPr>
          <w:rFonts w:cs="B Nazanin"/>
          <w:rtl/>
          <w:lang w:bidi="fa-IR"/>
        </w:rPr>
      </w:pPr>
    </w:p>
    <w:p w14:paraId="43A8AF54" w14:textId="2A072FC0" w:rsidR="00231629" w:rsidRDefault="00CB36B6" w:rsidP="00CB36B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نصب آسانسور به واحد تولید :</w:t>
      </w:r>
    </w:p>
    <w:p w14:paraId="03924F49" w14:textId="7A425D60" w:rsidR="00CB36B6" w:rsidRDefault="00CB36B6" w:rsidP="00CB36B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نهایی سازی نقشه</w:t>
      </w:r>
    </w:p>
    <w:p w14:paraId="64D4C8DF" w14:textId="1BCF21DE" w:rsidR="00CB36B6" w:rsidRDefault="00CB36B6" w:rsidP="00CB36B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تهیه لوازم و تکمیل متریال</w:t>
      </w:r>
    </w:p>
    <w:p w14:paraId="2EBAB0FA" w14:textId="0F1D7041" w:rsidR="00CB36B6" w:rsidRDefault="00CB36B6" w:rsidP="00CB36B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قرارداد با پیمانکار</w:t>
      </w:r>
    </w:p>
    <w:p w14:paraId="7370A281" w14:textId="797F6685" w:rsidR="00CB36B6" w:rsidRDefault="00CB36B6" w:rsidP="00CB36B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نصب و اجراء</w:t>
      </w:r>
    </w:p>
    <w:p w14:paraId="66DFEAB7" w14:textId="3B818C25" w:rsidR="00CB36B6" w:rsidRDefault="00CB36B6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3- افزایش اصول ایمنی و بهداشت حرفه ای :</w:t>
      </w:r>
    </w:p>
    <w:p w14:paraId="7A02D96A" w14:textId="255505D1" w:rsidR="00CB36B6" w:rsidRDefault="00CB36B6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هدف جزیی :</w:t>
      </w:r>
    </w:p>
    <w:p w14:paraId="54A2C40F" w14:textId="289591F4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آموزش اصول ایمنی و بهداشت حرفه ای :</w:t>
      </w:r>
    </w:p>
    <w:p w14:paraId="0F05BEF5" w14:textId="07F9DDF1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آموزش به پرسنل پیمانکار هنگام ورود به کارخانه</w:t>
      </w:r>
    </w:p>
    <w:p w14:paraId="593E4F2E" w14:textId="41124BDC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آموزش استفاده از کپسول های آتش مشانی به پرسنل جدید و پیمانکار</w:t>
      </w:r>
    </w:p>
    <w:p w14:paraId="54ED01E2" w14:textId="50BA2E38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آموزش لوازم مورد استفاده در کار با مواد سود دار و اسیدی</w:t>
      </w:r>
    </w:p>
    <w:p w14:paraId="4231B497" w14:textId="4EF7097D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آموزش و تذکر در بهداشت محیط محل کار و سرویس ها</w:t>
      </w:r>
    </w:p>
    <w:p w14:paraId="3D6E24C0" w14:textId="563211CD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رعایت اصول بهداشت حرفه ای :</w:t>
      </w:r>
    </w:p>
    <w:p w14:paraId="464F7C65" w14:textId="657D0967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تهیه چک لیست جهت نظافت محوطه</w:t>
      </w:r>
    </w:p>
    <w:p w14:paraId="60C18095" w14:textId="012C76B9" w:rsidR="00CB36B6" w:rsidRDefault="00CB36B6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بازدید و تهیه چک لیست نظافت و بهداشت محیط هر هفته از سرویس ها ، </w:t>
      </w:r>
      <w:r w:rsidR="000F63B2">
        <w:rPr>
          <w:rFonts w:cs="B Nazanin" w:hint="cs"/>
          <w:rtl/>
          <w:lang w:bidi="fa-IR"/>
        </w:rPr>
        <w:t>واحد پرسنلی و سوئیت ها</w:t>
      </w:r>
    </w:p>
    <w:p w14:paraId="40F937DA" w14:textId="0C5B1CB0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بررسی جایگاه مناسب برای ظرف شویی تاسیسات</w:t>
      </w:r>
    </w:p>
    <w:p w14:paraId="22695F42" w14:textId="4576D674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انتقال و ساماندهی فعالیت هر ماه</w:t>
      </w:r>
    </w:p>
    <w:p w14:paraId="5FE03F03" w14:textId="7FCFE097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انتقال زباله های کارخانه هفتگی</w:t>
      </w:r>
    </w:p>
    <w:p w14:paraId="31ABC326" w14:textId="6E4EC44C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رعایت اصول ایمنی:</w:t>
      </w:r>
    </w:p>
    <w:p w14:paraId="0DEA3379" w14:textId="62E48A67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کنترل اصول ایمنی به پیمانکار هنگام ورود </w:t>
      </w:r>
    </w:p>
    <w:p w14:paraId="7C51D6F9" w14:textId="645536F5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بازدید روزانه از لوازم ایمنی پیمانکارها</w:t>
      </w:r>
    </w:p>
    <w:p w14:paraId="521A3D37" w14:textId="38118252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دریافت بیمه مسئولیت هنگام عقد قرار داد</w:t>
      </w:r>
    </w:p>
    <w:p w14:paraId="5D440422" w14:textId="77777777" w:rsidR="000F63B2" w:rsidRDefault="000F63B2" w:rsidP="00CB36B6">
      <w:pPr>
        <w:jc w:val="right"/>
        <w:rPr>
          <w:rFonts w:cs="B Nazanin"/>
          <w:rtl/>
          <w:lang w:bidi="fa-IR"/>
        </w:rPr>
      </w:pPr>
    </w:p>
    <w:p w14:paraId="1B8E6510" w14:textId="6E2E7A97" w:rsidR="000F63B2" w:rsidRDefault="000F63B2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lastRenderedPageBreak/>
        <w:t>4- افزایش دانش و مهارت :</w:t>
      </w:r>
    </w:p>
    <w:p w14:paraId="18AA414E" w14:textId="4B36D424" w:rsidR="000F63B2" w:rsidRPr="000F63B2" w:rsidRDefault="000F63B2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هدف جزیی :</w:t>
      </w:r>
    </w:p>
    <w:p w14:paraId="09A732A6" w14:textId="6AD5DE68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افزایش دانش:</w:t>
      </w:r>
    </w:p>
    <w:p w14:paraId="1AFFCA3F" w14:textId="45797C16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مطالعه در مورد عقد قرار داد با پیمانکار</w:t>
      </w:r>
    </w:p>
    <w:p w14:paraId="14294491" w14:textId="541D2DF5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شرکت در دوره های تخصصی امور داخلی</w:t>
      </w:r>
    </w:p>
    <w:p w14:paraId="02BAD219" w14:textId="35BC06BA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تهیه کتابهای مربوط به عقد قرار داد و امور داخلی</w:t>
      </w:r>
    </w:p>
    <w:p w14:paraId="7DC5EBD3" w14:textId="0D8C1E14" w:rsidR="000F63B2" w:rsidRDefault="000F63B2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5- توسعه امکانات و تجهیزات زیر ساخت :</w:t>
      </w:r>
    </w:p>
    <w:p w14:paraId="3A479025" w14:textId="1E126ADA" w:rsidR="000F63B2" w:rsidRDefault="000F63B2" w:rsidP="00CB36B6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هدف جزیی :</w:t>
      </w:r>
    </w:p>
    <w:p w14:paraId="019D748A" w14:textId="3E2DD091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اجراء و تسعه و ساخت :</w:t>
      </w:r>
    </w:p>
    <w:p w14:paraId="6BE05CC1" w14:textId="0630871E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سوله جدید</w:t>
      </w:r>
    </w:p>
    <w:p w14:paraId="696B3C70" w14:textId="42DFFCA6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نصب سقف سوله جدید و آب رو های آن</w:t>
      </w:r>
    </w:p>
    <w:p w14:paraId="74C1A5CF" w14:textId="6F86B504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دیوار چینی دور سوله جدید تولید</w:t>
      </w:r>
    </w:p>
    <w:p w14:paraId="027F78CD" w14:textId="335F5F9B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زیر سازی و مرز بندی تجهیزات مربوط به پودر چربی و نمک اسیدها</w:t>
      </w:r>
    </w:p>
    <w:p w14:paraId="72751B1C" w14:textId="14C31FEC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همکاری در آماده سازی بخش های تولید در سوله جدید شامل پودر چربی و نمک اسیدهای چرب</w:t>
      </w:r>
    </w:p>
    <w:p w14:paraId="1B947CDE" w14:textId="307F07FA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همکاری در جانمایی تجهیزات در سوله جدید شامل تجهیزات و انرژی های حامل</w:t>
      </w:r>
    </w:p>
    <w:p w14:paraId="04C26749" w14:textId="383A3703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انبار پودری :</w:t>
      </w:r>
    </w:p>
    <w:p w14:paraId="0DE8B1D0" w14:textId="1982549C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نهای سازی نقشه</w:t>
      </w:r>
    </w:p>
    <w:p w14:paraId="3DCE37DB" w14:textId="7B419FC5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اجرای فونداسیون و صفحه گذاری</w:t>
      </w:r>
    </w:p>
    <w:p w14:paraId="1F7ACAF9" w14:textId="7385F69A" w:rsidR="000F63B2" w:rsidRDefault="000F63B2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نصب ورق های دور سقف و درب ها جهت ورود </w:t>
      </w:r>
      <w:r w:rsidR="00613EF8">
        <w:rPr>
          <w:rFonts w:cs="B Nazanin" w:hint="cs"/>
          <w:rtl/>
          <w:lang w:bidi="fa-IR"/>
        </w:rPr>
        <w:t>لیفتراکها</w:t>
      </w:r>
    </w:p>
    <w:p w14:paraId="74120EA8" w14:textId="237E757F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همکاری در آماده سازی انبار پودری ، برق ، تلفن ، تجهیزات گرمایش و سرمایش</w:t>
      </w:r>
    </w:p>
    <w:p w14:paraId="32FB0EFB" w14:textId="635F8548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همکاری در اجرای قفسه بندی انبار پودری</w:t>
      </w:r>
    </w:p>
    <w:p w14:paraId="3C64FE36" w14:textId="422804C3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ساخت آشیانه لیفتراک </w:t>
      </w:r>
    </w:p>
    <w:p w14:paraId="30553491" w14:textId="43CE609A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نهایی سازی نقشه </w:t>
      </w:r>
    </w:p>
    <w:p w14:paraId="03D9E605" w14:textId="77A16385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انتخاب پیمانکار و عقد قرار داد</w:t>
      </w:r>
    </w:p>
    <w:p w14:paraId="4B7AE294" w14:textId="434041B5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اجرای فونداسیون و صفحه گذاری</w:t>
      </w:r>
    </w:p>
    <w:p w14:paraId="2303C2EC" w14:textId="44141D79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اسکلت ، سقف و درب های ورودی</w:t>
      </w:r>
    </w:p>
    <w:p w14:paraId="7CBA709C" w14:textId="2CD07A99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همکاری برای آماده سازی برق ، آب ، گرمایش و سرمایش</w:t>
      </w:r>
    </w:p>
    <w:p w14:paraId="63575936" w14:textId="2FA04F74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جوی کنار سوله جدید حد فاصل بارگیری تا سپتیک انتهای کارخانه :</w:t>
      </w:r>
    </w:p>
    <w:p w14:paraId="1FFEBD6E" w14:textId="68ADF349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نهایی سازی نقشه</w:t>
      </w:r>
    </w:p>
    <w:p w14:paraId="6733EB62" w14:textId="35821F9A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انتخاب پیمانکار و عقد قرار داد</w:t>
      </w:r>
    </w:p>
    <w:p w14:paraId="7F1A9BB8" w14:textId="60E47A30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تخریب و آماده سازی و انتقال نخاله</w:t>
      </w:r>
    </w:p>
    <w:p w14:paraId="3620544E" w14:textId="00DD5D7E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زیر سازی و شیب بندی کف مطابق نقشه نهایی</w:t>
      </w:r>
    </w:p>
    <w:p w14:paraId="2449ED3E" w14:textId="78295394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بتن ریزی بدنه و کف مطابق نقشه نهایی</w:t>
      </w:r>
    </w:p>
    <w:p w14:paraId="74F39BC6" w14:textId="6AC1BBA0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بار انداز بارگیری:</w:t>
      </w:r>
    </w:p>
    <w:p w14:paraId="502E6B73" w14:textId="0CAC4A4D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نهایی سازی نقشه</w:t>
      </w:r>
    </w:p>
    <w:p w14:paraId="6744378F" w14:textId="535DE969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نصب و بررسی اجراء واحد نت یا پیمانکار</w:t>
      </w:r>
    </w:p>
    <w:p w14:paraId="5456BD00" w14:textId="6D27DA08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نصب صفحه ستون </w:t>
      </w:r>
    </w:p>
    <w:p w14:paraId="507AF242" w14:textId="47201D60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استراکچر تا بالای ماشین تریلی جهت بارگیری</w:t>
      </w:r>
    </w:p>
    <w:p w14:paraId="2D392A50" w14:textId="7E21E545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 راه پله مناسب مطابق نقشه</w:t>
      </w:r>
    </w:p>
    <w:p w14:paraId="4FB71871" w14:textId="4B8F75B7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حفاظ راه رو و راه پله</w:t>
      </w:r>
    </w:p>
    <w:p w14:paraId="79B27703" w14:textId="35ED72DC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بررس و جانمایی اتاقک جهت پرسنل بارگیری درجای مناسب</w:t>
      </w:r>
    </w:p>
    <w:p w14:paraId="78459257" w14:textId="2A6EFA59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بازسازی فضاهای اداری :</w:t>
      </w:r>
    </w:p>
    <w:p w14:paraId="17497EC3" w14:textId="1398E626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آماده سازی اتاق سرور:</w:t>
      </w:r>
    </w:p>
    <w:p w14:paraId="0C1A51C3" w14:textId="19588E53" w:rsidR="00613EF8" w:rsidRDefault="00613EF8" w:rsidP="00CB36B6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کاشی و سرامیک کاری دور و بدنه اتاق سرور</w:t>
      </w:r>
    </w:p>
    <w:p w14:paraId="679F899D" w14:textId="29703D32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نصب درب </w:t>
      </w:r>
      <w:proofErr w:type="spellStart"/>
      <w:r>
        <w:rPr>
          <w:rFonts w:cs="B Nazanin"/>
          <w:lang w:bidi="fa-IR"/>
        </w:rPr>
        <w:t>upvc</w:t>
      </w:r>
      <w:proofErr w:type="spellEnd"/>
    </w:p>
    <w:p w14:paraId="5E0627EA" w14:textId="5BC6FC65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سیل کردن ورودی های اتاق سرور</w:t>
      </w:r>
    </w:p>
    <w:p w14:paraId="19B8FB86" w14:textId="4225E29D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رنگ سقف اتاق</w:t>
      </w:r>
    </w:p>
    <w:p w14:paraId="638E316D" w14:textId="1EBD0549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ساماندهی و بازسازی اتاق بهگر و امور داخلی :</w:t>
      </w:r>
    </w:p>
    <w:p w14:paraId="6087FBA0" w14:textId="4AD44EEF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تخریب و جداسازی درب و پنجره های آلومینیومی</w:t>
      </w:r>
    </w:p>
    <w:p w14:paraId="6548EC13" w14:textId="49318798" w:rsidR="00613EF8" w:rsidRDefault="00613EF8" w:rsidP="00613EF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آجر چینی طاقچه های داخل اتاق </w:t>
      </w:r>
    </w:p>
    <w:p w14:paraId="036EA1E0" w14:textId="38E19BE1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گچ کاری کامل</w:t>
      </w:r>
    </w:p>
    <w:p w14:paraId="3E4B6BCC" w14:textId="7A52C63F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تهیه و نصب درب و پنجره </w:t>
      </w:r>
      <w:proofErr w:type="spellStart"/>
      <w:r>
        <w:rPr>
          <w:rFonts w:cs="B Nazanin"/>
          <w:lang w:bidi="fa-IR"/>
        </w:rPr>
        <w:t>upvc</w:t>
      </w:r>
      <w:proofErr w:type="spellEnd"/>
    </w:p>
    <w:p w14:paraId="25D5C1CD" w14:textId="2AA4B7E8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تعمیر و بازسازی سوله مدیریت </w:t>
      </w:r>
    </w:p>
    <w:p w14:paraId="2767D7C4" w14:textId="01AB56E0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تخریب و تعویض چهار چوب ها ، دربها و درب ورودی</w:t>
      </w:r>
    </w:p>
    <w:p w14:paraId="4FBCE684" w14:textId="45E585BE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تخریب و اصلاح دیوارهای اتاق های اداری</w:t>
      </w:r>
    </w:p>
    <w:p w14:paraId="2A4D4C43" w14:textId="6D54F35D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گچ کاری دیوارها</w:t>
      </w:r>
    </w:p>
    <w:p w14:paraId="4B50CA8B" w14:textId="0C0425BE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تعویض درب ورودی سوله مدیریت</w:t>
      </w:r>
    </w:p>
    <w:p w14:paraId="31D84A86" w14:textId="679C896F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بازسازی کف واحد تعمیرات :</w:t>
      </w:r>
    </w:p>
    <w:p w14:paraId="7BC145F0" w14:textId="0AF803AE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نهایی سازی نقشه</w:t>
      </w:r>
    </w:p>
    <w:p w14:paraId="2E057570" w14:textId="11D4BD32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تخریب کف و انتقال نخاله به بیرون</w:t>
      </w:r>
    </w:p>
    <w:p w14:paraId="069FB13B" w14:textId="27D1A81E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بتن ریزی بدنه و دیوارها تا 50 سانتیمتر</w:t>
      </w:r>
    </w:p>
    <w:p w14:paraId="67A10A8A" w14:textId="76C02E86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شیب بندی و بتن ریزی کف</w:t>
      </w:r>
    </w:p>
    <w:p w14:paraId="4FB49578" w14:textId="45B8FAB6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زیبا سازی و رنگ آمیزی:</w:t>
      </w:r>
    </w:p>
    <w:p w14:paraId="41A03C03" w14:textId="7243CF21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رنگ آمیزی نرده های پلنت </w:t>
      </w:r>
    </w:p>
    <w:p w14:paraId="4F933D35" w14:textId="04BEFB5B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رنگ آمیزی ددربهای تاسیسات</w:t>
      </w:r>
    </w:p>
    <w:p w14:paraId="5C7BF623" w14:textId="1798E3C6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رنگ آمیزی اتاق جدید بهگر و سرور</w:t>
      </w:r>
    </w:p>
    <w:p w14:paraId="08A3754B" w14:textId="4DBB6060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رنگ آمیزی درب ها و اتاق های اداری</w:t>
      </w:r>
    </w:p>
    <w:p w14:paraId="7E0FFD58" w14:textId="1DEF2AAD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رنگ آمیزی جداول باغچه ها</w:t>
      </w:r>
    </w:p>
    <w:p w14:paraId="1E6BC7A7" w14:textId="39447EE8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پله های واحد تولید</w:t>
      </w:r>
    </w:p>
    <w:p w14:paraId="133D91DD" w14:textId="54F74AD0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طراحی و رنگ آمیزی نهایی واحد پرسنلی و سوله مدیریت</w:t>
      </w:r>
    </w:p>
    <w:p w14:paraId="046340E6" w14:textId="64F8320C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تکمیل و نامگذاری مخازن رنگ آمیزی شده</w:t>
      </w:r>
    </w:p>
    <w:p w14:paraId="6E38A1AC" w14:textId="1D93AC88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خط کشی خطوط تردد لیفتراک ها و مسیرهای تردد پرسنل و ماشین ها</w:t>
      </w:r>
    </w:p>
    <w:p w14:paraId="75F2F369" w14:textId="19F4761E" w:rsidR="00605AC7" w:rsidRDefault="00605AC7" w:rsidP="00605AC7">
      <w:pPr>
        <w:bidi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6- هوشمند سازی و فرآیند تجهیزات :</w:t>
      </w:r>
    </w:p>
    <w:p w14:paraId="679AD917" w14:textId="237A6BCB" w:rsidR="00605AC7" w:rsidRDefault="00605AC7" w:rsidP="00605AC7">
      <w:pPr>
        <w:bidi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هدف جزیی :</w:t>
      </w:r>
    </w:p>
    <w:p w14:paraId="73314E76" w14:textId="52214383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کنترل و نظارت بر ورود و خروج</w:t>
      </w:r>
    </w:p>
    <w:p w14:paraId="4FD79699" w14:textId="40427829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تامین لوازم اجرایی</w:t>
      </w:r>
    </w:p>
    <w:p w14:paraId="52E74C52" w14:textId="3BA862B3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تهیه نرم افزار</w:t>
      </w:r>
    </w:p>
    <w:p w14:paraId="22805AE2" w14:textId="47121959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انتقال سیستم به واحد اداری</w:t>
      </w:r>
    </w:p>
    <w:p w14:paraId="2897ECB1" w14:textId="485952B1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ساماندهی درب اصلی ورودی و خروج ماشین های بارگیری:</w:t>
      </w:r>
    </w:p>
    <w:p w14:paraId="3E70D712" w14:textId="090E00EE" w:rsidR="00605AC7" w:rsidRDefault="00605AC7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اصلاح زیر ساخت درب اصلی</w:t>
      </w:r>
    </w:p>
    <w:p w14:paraId="19B44733" w14:textId="41CED16E" w:rsidR="00605AC7" w:rsidRDefault="0035373E" w:rsidP="00605AC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تامین لوازم جهت اجراء</w:t>
      </w:r>
    </w:p>
    <w:p w14:paraId="680721A4" w14:textId="07CF29F9" w:rsidR="00094848" w:rsidRDefault="00094848" w:rsidP="0009484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برقی کردن درب های اصلی</w:t>
      </w:r>
    </w:p>
    <w:p w14:paraId="14C23317" w14:textId="77777777" w:rsidR="00094848" w:rsidRPr="00605AC7" w:rsidRDefault="00094848" w:rsidP="00094848">
      <w:pPr>
        <w:bidi/>
        <w:rPr>
          <w:rFonts w:cs="B Nazanin"/>
          <w:rtl/>
          <w:lang w:bidi="fa-IR"/>
        </w:rPr>
      </w:pPr>
    </w:p>
    <w:p w14:paraId="0A3A5E99" w14:textId="77777777" w:rsidR="00613EF8" w:rsidRPr="000F63B2" w:rsidRDefault="00613EF8" w:rsidP="00613EF8">
      <w:pPr>
        <w:bidi/>
        <w:rPr>
          <w:rFonts w:cs="B Nazanin" w:hint="cs"/>
          <w:rtl/>
          <w:lang w:bidi="fa-IR"/>
        </w:rPr>
      </w:pPr>
    </w:p>
    <w:p w14:paraId="0186FBA8" w14:textId="77777777" w:rsidR="00231629" w:rsidRDefault="00231629" w:rsidP="001F3FB9">
      <w:pPr>
        <w:jc w:val="right"/>
        <w:rPr>
          <w:lang w:bidi="fa-IR"/>
        </w:rPr>
      </w:pPr>
    </w:p>
    <w:sectPr w:rsidR="00231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D4"/>
    <w:rsid w:val="00094848"/>
    <w:rsid w:val="000F63B2"/>
    <w:rsid w:val="001728B6"/>
    <w:rsid w:val="001E0B23"/>
    <w:rsid w:val="001F3FB9"/>
    <w:rsid w:val="00231629"/>
    <w:rsid w:val="0035373E"/>
    <w:rsid w:val="003C688F"/>
    <w:rsid w:val="004E7401"/>
    <w:rsid w:val="00504756"/>
    <w:rsid w:val="00526505"/>
    <w:rsid w:val="00605AC7"/>
    <w:rsid w:val="00613EF8"/>
    <w:rsid w:val="007B670B"/>
    <w:rsid w:val="008558D4"/>
    <w:rsid w:val="00CB36B6"/>
    <w:rsid w:val="00E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3D45"/>
  <w15:chartTrackingRefBased/>
  <w15:docId w15:val="{8BAEE4D7-8359-4495-8D52-6880BDB0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2026-04-08T11:28:00Z</dcterms:created>
  <dcterms:modified xsi:type="dcterms:W3CDTF">2026-04-09T06:36:00Z</dcterms:modified>
</cp:coreProperties>
</file>