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3B251" w14:textId="0C1CF525" w:rsidR="00776AF7" w:rsidRPr="001D216A" w:rsidRDefault="00776AF7" w:rsidP="006E1647">
      <w:pPr>
        <w:widowControl/>
        <w:spacing w:line="360" w:lineRule="auto"/>
        <w:jc w:val="center"/>
        <w:rPr>
          <w:rFonts w:ascii="宋体" w:eastAsia="宋体" w:hAnsi="宋体" w:cs="Times New Roman" w:hint="eastAsia"/>
          <w:b/>
          <w:bCs/>
          <w:sz w:val="32"/>
          <w:szCs w:val="32"/>
        </w:rPr>
      </w:pPr>
      <w:r w:rsidRPr="001D216A">
        <w:rPr>
          <w:rFonts w:ascii="宋体" w:eastAsia="宋体" w:hAnsi="宋体" w:cs="Times New Roman" w:hint="eastAsia"/>
          <w:b/>
          <w:bCs/>
          <w:sz w:val="32"/>
          <w:szCs w:val="32"/>
        </w:rPr>
        <w:t>酿酒酵母</w:t>
      </w:r>
      <w:r w:rsidR="00AA3316" w:rsidRPr="001D216A">
        <w:rPr>
          <w:rFonts w:ascii="宋体" w:eastAsia="宋体" w:hAnsi="宋体" w:cs="Times New Roman" w:hint="eastAsia"/>
          <w:b/>
          <w:bCs/>
          <w:sz w:val="32"/>
          <w:szCs w:val="32"/>
        </w:rPr>
        <w:t>对</w:t>
      </w:r>
      <w:r w:rsidR="00245C0C" w:rsidRPr="001D216A">
        <w:rPr>
          <w:rFonts w:ascii="宋体" w:eastAsia="宋体" w:hAnsi="宋体" w:cs="Times New Roman" w:hint="eastAsia"/>
          <w:b/>
          <w:bCs/>
          <w:sz w:val="32"/>
          <w:szCs w:val="32"/>
        </w:rPr>
        <w:t>植物乳杆菌</w:t>
      </w:r>
      <w:r w:rsidRPr="001D216A">
        <w:rPr>
          <w:rFonts w:ascii="宋体" w:eastAsia="宋体" w:hAnsi="宋体" w:cs="Times New Roman" w:hint="eastAsia"/>
          <w:b/>
          <w:bCs/>
          <w:sz w:val="32"/>
          <w:szCs w:val="32"/>
        </w:rPr>
        <w:t>生长和代谢活性</w:t>
      </w:r>
      <w:r w:rsidR="00AA3316" w:rsidRPr="001D216A">
        <w:rPr>
          <w:rFonts w:ascii="宋体" w:eastAsia="宋体" w:hAnsi="宋体" w:cs="Times New Roman" w:hint="eastAsia"/>
          <w:b/>
          <w:bCs/>
          <w:sz w:val="32"/>
          <w:szCs w:val="32"/>
        </w:rPr>
        <w:t>的作用</w:t>
      </w:r>
    </w:p>
    <w:p w14:paraId="3A5D6108" w14:textId="0F6E5B65" w:rsidR="006E1647" w:rsidRDefault="00EB2273" w:rsidP="006E1647">
      <w:pPr>
        <w:widowControl/>
        <w:spacing w:line="360" w:lineRule="auto"/>
        <w:jc w:val="center"/>
        <w:rPr>
          <w:rFonts w:ascii="黑体" w:eastAsia="黑体" w:hAnsi="黑体" w:cs="Times New Roman" w:hint="eastAsia"/>
          <w:b/>
          <w:bCs/>
          <w:sz w:val="28"/>
          <w:szCs w:val="28"/>
        </w:rPr>
      </w:pPr>
      <w:r w:rsidRPr="00EB2273">
        <w:rPr>
          <w:rFonts w:ascii="黑体" w:eastAsia="黑体" w:hAnsi="黑体" w:cs="Times New Roman"/>
          <w:b/>
          <w:bCs/>
          <w:sz w:val="28"/>
          <w:szCs w:val="28"/>
        </w:rPr>
        <w:t>摘</w:t>
      </w:r>
      <w:r w:rsidR="006E1647">
        <w:rPr>
          <w:rFonts w:ascii="黑体" w:eastAsia="黑体" w:hAnsi="黑体" w:cs="Times New Roman" w:hint="eastAsia"/>
          <w:b/>
          <w:bCs/>
          <w:sz w:val="28"/>
          <w:szCs w:val="28"/>
        </w:rPr>
        <w:t xml:space="preserve"> </w:t>
      </w:r>
      <w:r w:rsidR="006E1647">
        <w:rPr>
          <w:rFonts w:ascii="黑体" w:eastAsia="黑体" w:hAnsi="黑体" w:cs="Times New Roman"/>
          <w:b/>
          <w:bCs/>
          <w:sz w:val="28"/>
          <w:szCs w:val="28"/>
        </w:rPr>
        <w:t xml:space="preserve">   </w:t>
      </w:r>
      <w:r w:rsidRPr="00EB2273">
        <w:rPr>
          <w:rFonts w:ascii="黑体" w:eastAsia="黑体" w:hAnsi="黑体" w:cs="Times New Roman"/>
          <w:b/>
          <w:bCs/>
          <w:sz w:val="28"/>
          <w:szCs w:val="28"/>
        </w:rPr>
        <w:t>要</w:t>
      </w:r>
    </w:p>
    <w:p w14:paraId="1A6DB971" w14:textId="458C81D3" w:rsidR="005171BB" w:rsidRPr="00EB2273" w:rsidRDefault="005171BB" w:rsidP="006E1647">
      <w:pPr>
        <w:widowControl/>
        <w:spacing w:line="360" w:lineRule="auto"/>
        <w:rPr>
          <w:rFonts w:ascii="黑体" w:eastAsia="黑体" w:hAnsi="黑体" w:cs="Times New Roman" w:hint="eastAsia"/>
          <w:b/>
          <w:bCs/>
          <w:sz w:val="24"/>
        </w:rPr>
      </w:pPr>
      <w:r w:rsidRPr="00EB2273">
        <w:rPr>
          <w:rFonts w:asciiTheme="minorEastAsia" w:hAnsiTheme="minorEastAsia" w:hint="eastAsia"/>
          <w:b/>
          <w:bCs/>
          <w:sz w:val="24"/>
        </w:rPr>
        <w:t>目的</w:t>
      </w:r>
      <w:r w:rsidR="00A569B3" w:rsidRPr="00EB2273">
        <w:rPr>
          <w:rFonts w:asciiTheme="minorEastAsia" w:hAnsiTheme="minorEastAsia" w:hint="eastAsia"/>
          <w:b/>
          <w:bCs/>
          <w:sz w:val="24"/>
        </w:rPr>
        <w:t>：</w:t>
      </w:r>
      <w:r w:rsidRPr="00EB2273">
        <w:rPr>
          <w:rFonts w:asciiTheme="minorEastAsia" w:hAnsiTheme="minorEastAsia" w:hint="eastAsia"/>
          <w:sz w:val="24"/>
        </w:rPr>
        <w:t>通过实验去探讨</w:t>
      </w:r>
      <w:r w:rsidR="0031434D" w:rsidRPr="00EB2273">
        <w:rPr>
          <w:rFonts w:asciiTheme="minorEastAsia" w:hAnsiTheme="minorEastAsia" w:hint="eastAsia"/>
          <w:sz w:val="24"/>
        </w:rPr>
        <w:t>酵母</w:t>
      </w:r>
      <w:proofErr w:type="gramStart"/>
      <w:r w:rsidR="0031434D" w:rsidRPr="00EB2273">
        <w:rPr>
          <w:rFonts w:asciiTheme="minorEastAsia" w:hAnsiTheme="minorEastAsia" w:hint="eastAsia"/>
          <w:sz w:val="24"/>
        </w:rPr>
        <w:t>胞</w:t>
      </w:r>
      <w:proofErr w:type="gramEnd"/>
      <w:r w:rsidR="0031434D" w:rsidRPr="00EB2273">
        <w:rPr>
          <w:rFonts w:asciiTheme="minorEastAsia" w:hAnsiTheme="minorEastAsia" w:hint="eastAsia"/>
          <w:sz w:val="24"/>
        </w:rPr>
        <w:t>外分泌物质或酵母</w:t>
      </w:r>
      <w:proofErr w:type="gramStart"/>
      <w:r w:rsidR="0031434D" w:rsidRPr="00EB2273">
        <w:rPr>
          <w:rFonts w:asciiTheme="minorEastAsia" w:hAnsiTheme="minorEastAsia" w:hint="eastAsia"/>
          <w:sz w:val="24"/>
        </w:rPr>
        <w:t>胞</w:t>
      </w:r>
      <w:proofErr w:type="gramEnd"/>
      <w:r w:rsidR="0031434D" w:rsidRPr="00EB2273">
        <w:rPr>
          <w:rFonts w:asciiTheme="minorEastAsia" w:hAnsiTheme="minorEastAsia" w:hint="eastAsia"/>
          <w:sz w:val="24"/>
        </w:rPr>
        <w:t>内分泌物质是否对植物乳杆菌有影响</w:t>
      </w:r>
      <w:r w:rsidRPr="00EB2273">
        <w:rPr>
          <w:rFonts w:asciiTheme="minorEastAsia" w:hAnsiTheme="minorEastAsia" w:hint="eastAsia"/>
          <w:sz w:val="24"/>
        </w:rPr>
        <w:t>。</w:t>
      </w:r>
      <w:r w:rsidR="00A569B3" w:rsidRPr="00EB2273">
        <w:rPr>
          <w:rFonts w:asciiTheme="minorEastAsia" w:hAnsiTheme="minorEastAsia" w:hint="eastAsia"/>
          <w:b/>
          <w:bCs/>
          <w:sz w:val="24"/>
        </w:rPr>
        <w:t>方法：</w:t>
      </w:r>
      <w:r w:rsidR="0031434D" w:rsidRPr="00EB2273">
        <w:rPr>
          <w:rFonts w:asciiTheme="minorEastAsia" w:hAnsiTheme="minorEastAsia" w:hint="eastAsia"/>
          <w:sz w:val="24"/>
        </w:rPr>
        <w:t>用将酵母</w:t>
      </w:r>
      <w:proofErr w:type="gramStart"/>
      <w:r w:rsidR="0031434D" w:rsidRPr="00EB2273">
        <w:rPr>
          <w:rFonts w:asciiTheme="minorEastAsia" w:hAnsiTheme="minorEastAsia" w:hint="eastAsia"/>
          <w:sz w:val="24"/>
        </w:rPr>
        <w:t>胞</w:t>
      </w:r>
      <w:proofErr w:type="gramEnd"/>
      <w:r w:rsidR="0031434D" w:rsidRPr="00EB2273">
        <w:rPr>
          <w:rFonts w:asciiTheme="minorEastAsia" w:hAnsiTheme="minorEastAsia" w:hint="eastAsia"/>
          <w:sz w:val="24"/>
        </w:rPr>
        <w:t>外分泌物质或酵母</w:t>
      </w:r>
      <w:proofErr w:type="gramStart"/>
      <w:r w:rsidR="0031434D" w:rsidRPr="00EB2273">
        <w:rPr>
          <w:rFonts w:asciiTheme="minorEastAsia" w:hAnsiTheme="minorEastAsia" w:hint="eastAsia"/>
          <w:sz w:val="24"/>
        </w:rPr>
        <w:t>胞</w:t>
      </w:r>
      <w:proofErr w:type="gramEnd"/>
      <w:r w:rsidR="0031434D" w:rsidRPr="00EB2273">
        <w:rPr>
          <w:rFonts w:asciiTheme="minorEastAsia" w:hAnsiTheme="minorEastAsia" w:hint="eastAsia"/>
          <w:sz w:val="24"/>
        </w:rPr>
        <w:t>内分泌物质分别与植物乳杆菌混合</w:t>
      </w:r>
      <w:r w:rsidR="001867CB" w:rsidRPr="00EB2273">
        <w:rPr>
          <w:rFonts w:asciiTheme="minorEastAsia" w:hAnsiTheme="minorEastAsia" w:hint="eastAsia"/>
          <w:sz w:val="24"/>
        </w:rPr>
        <w:t>培养</w:t>
      </w:r>
      <w:r w:rsidR="0031434D" w:rsidRPr="00EB2273">
        <w:rPr>
          <w:rFonts w:asciiTheme="minorEastAsia" w:hAnsiTheme="minorEastAsia" w:hint="eastAsia"/>
          <w:sz w:val="24"/>
        </w:rPr>
        <w:t>，观察植物乳杆菌在培养基上的长势，</w:t>
      </w:r>
      <w:r w:rsidRPr="00EB2273">
        <w:rPr>
          <w:rFonts w:asciiTheme="minorEastAsia" w:hAnsiTheme="minorEastAsia" w:hint="eastAsia"/>
          <w:sz w:val="24"/>
        </w:rPr>
        <w:t>并采用</w:t>
      </w:r>
      <w:r w:rsidR="0031434D" w:rsidRPr="00EB2273">
        <w:rPr>
          <w:rFonts w:asciiTheme="minorEastAsia" w:hAnsiTheme="minorEastAsia" w:hint="eastAsia"/>
          <w:sz w:val="24"/>
        </w:rPr>
        <w:t>柱色谱分析法和紫外分光光度法进一步分析是否有影响植物乳杆菌长势的物质</w:t>
      </w:r>
      <w:r w:rsidR="007C79F9" w:rsidRPr="00EB2273">
        <w:rPr>
          <w:rFonts w:asciiTheme="minorEastAsia" w:hAnsiTheme="minorEastAsia" w:hint="eastAsia"/>
          <w:sz w:val="24"/>
        </w:rPr>
        <w:t>。</w:t>
      </w:r>
      <w:r w:rsidR="00EB2273" w:rsidRPr="00EB2273">
        <w:rPr>
          <w:rFonts w:asciiTheme="minorEastAsia" w:hAnsiTheme="minorEastAsia" w:hint="eastAsia"/>
          <w:b/>
          <w:bCs/>
          <w:sz w:val="24"/>
        </w:rPr>
        <w:t>结论：</w:t>
      </w:r>
      <w:r w:rsidRPr="00EB2273">
        <w:rPr>
          <w:rFonts w:asciiTheme="minorEastAsia" w:hAnsiTheme="minorEastAsia" w:hint="eastAsia"/>
          <w:sz w:val="24"/>
        </w:rPr>
        <w:t>通过开展此项目研究，以期为酿酒酵母对植物乳杆菌生长和代谢活性的深入研究提供参考依据。</w:t>
      </w:r>
    </w:p>
    <w:p w14:paraId="05B07341" w14:textId="0E70F3C1" w:rsidR="00B55E3B" w:rsidRPr="00B55E3B" w:rsidRDefault="00B55E3B" w:rsidP="006E1647">
      <w:pPr>
        <w:spacing w:line="360" w:lineRule="auto"/>
        <w:jc w:val="left"/>
        <w:rPr>
          <w:rFonts w:ascii="宋体" w:eastAsia="宋体" w:hAnsi="宋体" w:cs="Times New Roman" w:hint="eastAsia"/>
          <w:sz w:val="24"/>
        </w:rPr>
      </w:pPr>
      <w:r w:rsidRPr="0003530D">
        <w:rPr>
          <w:rFonts w:ascii="黑体" w:eastAsia="黑体" w:hAnsi="黑体" w:cs="Times New Roman" w:hint="eastAsia"/>
          <w:b/>
          <w:bCs/>
          <w:sz w:val="28"/>
          <w:szCs w:val="28"/>
        </w:rPr>
        <w:t>关键词：</w:t>
      </w:r>
      <w:r w:rsidRPr="0003530D">
        <w:rPr>
          <w:rFonts w:ascii="宋体" w:eastAsia="宋体" w:hAnsi="宋体" w:cs="Times New Roman" w:hint="eastAsia"/>
          <w:kern w:val="4"/>
          <w:sz w:val="24"/>
        </w:rPr>
        <w:t>酿酒酵母</w:t>
      </w:r>
      <w:r w:rsidR="006E1647">
        <w:rPr>
          <w:rFonts w:ascii="宋体" w:eastAsia="宋体" w:hAnsi="宋体" w:cs="Times New Roman" w:hint="eastAsia"/>
          <w:kern w:val="4"/>
          <w:sz w:val="24"/>
        </w:rPr>
        <w:t xml:space="preserve"> </w:t>
      </w:r>
      <w:r w:rsidR="006E1647">
        <w:rPr>
          <w:rFonts w:ascii="宋体" w:eastAsia="宋体" w:hAnsi="宋体" w:cs="Times New Roman"/>
          <w:kern w:val="4"/>
          <w:sz w:val="24"/>
        </w:rPr>
        <w:t xml:space="preserve"> </w:t>
      </w:r>
      <w:r w:rsidRPr="0003530D">
        <w:rPr>
          <w:rFonts w:ascii="宋体" w:eastAsia="宋体" w:hAnsi="宋体" w:cs="Times New Roman" w:hint="eastAsia"/>
          <w:kern w:val="4"/>
          <w:sz w:val="24"/>
        </w:rPr>
        <w:t>酵母自溶</w:t>
      </w:r>
      <w:r w:rsidR="006E1647">
        <w:rPr>
          <w:rFonts w:ascii="宋体" w:eastAsia="宋体" w:hAnsi="宋体" w:cs="Times New Roman" w:hint="eastAsia"/>
          <w:sz w:val="24"/>
        </w:rPr>
        <w:t xml:space="preserve"> </w:t>
      </w:r>
      <w:r w:rsidR="006E1647">
        <w:rPr>
          <w:rFonts w:ascii="宋体" w:eastAsia="宋体" w:hAnsi="宋体" w:cs="Times New Roman"/>
          <w:sz w:val="24"/>
        </w:rPr>
        <w:t xml:space="preserve"> </w:t>
      </w:r>
      <w:r w:rsidR="00245C0C">
        <w:rPr>
          <w:rFonts w:ascii="宋体" w:eastAsia="宋体" w:hAnsi="宋体" w:cs="Times New Roman" w:hint="eastAsia"/>
          <w:sz w:val="24"/>
        </w:rPr>
        <w:t>植物乳杆菌</w:t>
      </w:r>
      <w:r w:rsidR="006E1647">
        <w:rPr>
          <w:rFonts w:ascii="宋体" w:eastAsia="宋体" w:hAnsi="宋体" w:cs="Times New Roman" w:hint="eastAsia"/>
          <w:sz w:val="24"/>
        </w:rPr>
        <w:t xml:space="preserve"> </w:t>
      </w:r>
      <w:r w:rsidR="006E1647">
        <w:rPr>
          <w:rFonts w:ascii="宋体" w:eastAsia="宋体" w:hAnsi="宋体" w:cs="Times New Roman"/>
          <w:sz w:val="24"/>
        </w:rPr>
        <w:t xml:space="preserve"> </w:t>
      </w:r>
      <w:r w:rsidR="0031434D">
        <w:rPr>
          <w:rFonts w:ascii="宋体" w:eastAsia="宋体" w:hAnsi="宋体" w:cs="Times New Roman" w:hint="eastAsia"/>
          <w:sz w:val="24"/>
        </w:rPr>
        <w:t>薄层色谱法</w:t>
      </w:r>
      <w:r w:rsidR="006E1647">
        <w:rPr>
          <w:rFonts w:ascii="宋体" w:eastAsia="宋体" w:hAnsi="宋体" w:cs="Times New Roman" w:hint="eastAsia"/>
          <w:sz w:val="24"/>
        </w:rPr>
        <w:t xml:space="preserve"> </w:t>
      </w:r>
      <w:r w:rsidR="006E1647">
        <w:rPr>
          <w:rFonts w:ascii="宋体" w:eastAsia="宋体" w:hAnsi="宋体" w:cs="Times New Roman"/>
          <w:sz w:val="24"/>
        </w:rPr>
        <w:t xml:space="preserve"> </w:t>
      </w:r>
      <w:r w:rsidR="0031434D">
        <w:rPr>
          <w:rFonts w:ascii="宋体" w:eastAsia="宋体" w:hAnsi="宋体" w:cs="Times New Roman" w:hint="eastAsia"/>
          <w:sz w:val="24"/>
        </w:rPr>
        <w:t>柱</w:t>
      </w:r>
      <w:r w:rsidR="00183755">
        <w:rPr>
          <w:rFonts w:ascii="宋体" w:eastAsia="宋体" w:hAnsi="宋体" w:cs="Times New Roman" w:hint="eastAsia"/>
          <w:sz w:val="24"/>
        </w:rPr>
        <w:t>色谱法</w:t>
      </w:r>
      <w:r w:rsidR="006E1647">
        <w:rPr>
          <w:rFonts w:ascii="宋体" w:eastAsia="宋体" w:hAnsi="宋体" w:cs="Times New Roman" w:hint="eastAsia"/>
          <w:sz w:val="24"/>
        </w:rPr>
        <w:t xml:space="preserve"> </w:t>
      </w:r>
      <w:r w:rsidR="006E1647">
        <w:rPr>
          <w:rFonts w:ascii="宋体" w:eastAsia="宋体" w:hAnsi="宋体" w:cs="Times New Roman"/>
          <w:sz w:val="24"/>
        </w:rPr>
        <w:t xml:space="preserve"> </w:t>
      </w:r>
      <w:r w:rsidR="00B42508">
        <w:rPr>
          <w:rFonts w:ascii="宋体" w:eastAsia="宋体" w:hAnsi="宋体" w:cs="Times New Roman" w:hint="eastAsia"/>
          <w:sz w:val="24"/>
        </w:rPr>
        <w:t>紫外分光光度法</w:t>
      </w:r>
    </w:p>
    <w:p w14:paraId="389E6966" w14:textId="303E4918" w:rsidR="009F463F" w:rsidRDefault="00FE640E" w:rsidP="006E1647">
      <w:pPr>
        <w:spacing w:line="360" w:lineRule="auto"/>
        <w:rPr>
          <w:rFonts w:ascii="黑体" w:eastAsia="黑体" w:hAnsi="黑体" w:cs="Times New Roman" w:hint="eastAsia"/>
          <w:b/>
          <w:bCs/>
          <w:sz w:val="28"/>
          <w:szCs w:val="28"/>
        </w:rPr>
      </w:pPr>
      <w:r w:rsidRPr="007B48AE">
        <w:rPr>
          <w:rFonts w:ascii="Times New Roman" w:eastAsia="黑体" w:hAnsi="Times New Roman" w:cs="Times New Roman"/>
          <w:b/>
          <w:bCs/>
          <w:sz w:val="28"/>
          <w:szCs w:val="28"/>
        </w:rPr>
        <w:t>1</w:t>
      </w:r>
      <w:r w:rsidR="0003530D" w:rsidRPr="0003530D">
        <w:rPr>
          <w:rFonts w:ascii="黑体" w:eastAsia="黑体" w:hAnsi="黑体" w:cs="Times New Roman" w:hint="eastAsia"/>
          <w:b/>
          <w:bCs/>
          <w:sz w:val="28"/>
          <w:szCs w:val="28"/>
        </w:rPr>
        <w:t xml:space="preserve"> </w:t>
      </w:r>
      <w:r w:rsidRPr="0003530D">
        <w:rPr>
          <w:rFonts w:ascii="黑体" w:eastAsia="黑体" w:hAnsi="黑体" w:cs="Times New Roman"/>
          <w:b/>
          <w:bCs/>
          <w:sz w:val="28"/>
          <w:szCs w:val="28"/>
        </w:rPr>
        <w:t>实验</w:t>
      </w:r>
      <w:r w:rsidRPr="0003530D">
        <w:rPr>
          <w:rFonts w:ascii="黑体" w:eastAsia="黑体" w:hAnsi="黑体" w:cs="Times New Roman" w:hint="eastAsia"/>
          <w:b/>
          <w:bCs/>
          <w:sz w:val="28"/>
          <w:szCs w:val="28"/>
        </w:rPr>
        <w:t>目的</w:t>
      </w:r>
      <w:r w:rsidRPr="0003530D">
        <w:rPr>
          <w:rFonts w:ascii="黑体" w:eastAsia="黑体" w:hAnsi="黑体" w:cs="Times New Roman"/>
          <w:b/>
          <w:bCs/>
          <w:sz w:val="28"/>
          <w:szCs w:val="28"/>
        </w:rPr>
        <w:t>与意义</w:t>
      </w:r>
    </w:p>
    <w:p w14:paraId="08F217AA" w14:textId="7494406A" w:rsidR="00921933" w:rsidRDefault="00921933" w:rsidP="006E1647">
      <w:pPr>
        <w:spacing w:line="360" w:lineRule="auto"/>
        <w:ind w:firstLine="420"/>
        <w:rPr>
          <w:rFonts w:asciiTheme="minorEastAsia" w:hAnsiTheme="minorEastAsia" w:cs="Times New Roman" w:hint="eastAsia"/>
          <w:sz w:val="24"/>
        </w:rPr>
      </w:pPr>
      <w:r w:rsidRPr="009C5210">
        <w:rPr>
          <w:rFonts w:asciiTheme="minorEastAsia" w:hAnsiTheme="minorEastAsia" w:cs="Times New Roman" w:hint="eastAsia"/>
          <w:sz w:val="24"/>
        </w:rPr>
        <w:t>植物乳杆菌很常见，</w:t>
      </w:r>
      <w:r w:rsidR="00336792">
        <w:rPr>
          <w:rFonts w:asciiTheme="minorEastAsia" w:hAnsiTheme="minorEastAsia" w:cs="Times New Roman" w:hint="eastAsia"/>
          <w:sz w:val="24"/>
        </w:rPr>
        <w:t>乳杆菌是乳酸菌的一种，</w:t>
      </w:r>
      <w:r w:rsidRPr="009C5210">
        <w:rPr>
          <w:rFonts w:asciiTheme="minorEastAsia" w:hAnsiTheme="minorEastAsia" w:cs="Times New Roman" w:hint="eastAsia"/>
          <w:sz w:val="24"/>
        </w:rPr>
        <w:t>在植物体表、乳制品、肉制品、发酵产品、粪便以及污水中都有分布，</w:t>
      </w:r>
      <w:r w:rsidR="001867CB">
        <w:rPr>
          <w:rFonts w:asciiTheme="minorEastAsia" w:hAnsiTheme="minorEastAsia" w:cs="Times New Roman" w:hint="eastAsia"/>
          <w:sz w:val="24"/>
        </w:rPr>
        <w:t>其</w:t>
      </w:r>
      <w:r w:rsidR="001867CB" w:rsidRPr="00853D71">
        <w:rPr>
          <w:rFonts w:asciiTheme="minorEastAsia" w:hAnsiTheme="minorEastAsia" w:cs="宋体"/>
          <w:kern w:val="0"/>
          <w:sz w:val="24"/>
        </w:rPr>
        <w:t>具有调节肠道菌群</w:t>
      </w:r>
      <w:r w:rsidR="00336792" w:rsidRPr="00336792">
        <w:rPr>
          <w:rFonts w:ascii="Times New Roman" w:hAnsi="Times New Roman" w:cs="Times New Roman"/>
          <w:kern w:val="0"/>
          <w:sz w:val="24"/>
          <w:vertAlign w:val="superscript"/>
        </w:rPr>
        <w:t>[</w:t>
      </w:r>
      <w:r w:rsidR="00336792" w:rsidRPr="007B48AE">
        <w:rPr>
          <w:rFonts w:ascii="Times New Roman" w:hAnsi="Times New Roman" w:cs="Times New Roman"/>
          <w:kern w:val="0"/>
          <w:sz w:val="24"/>
          <w:vertAlign w:val="superscript"/>
        </w:rPr>
        <w:t>1</w:t>
      </w:r>
      <w:r w:rsidR="00336792" w:rsidRPr="00336792">
        <w:rPr>
          <w:rFonts w:ascii="Times New Roman" w:hAnsi="Times New Roman" w:cs="Times New Roman"/>
          <w:kern w:val="0"/>
          <w:sz w:val="24"/>
          <w:vertAlign w:val="superscript"/>
        </w:rPr>
        <w:t>]</w:t>
      </w:r>
      <w:r w:rsidR="001867CB" w:rsidRPr="00853D71">
        <w:rPr>
          <w:rFonts w:asciiTheme="minorEastAsia" w:hAnsiTheme="minorEastAsia" w:cs="宋体"/>
          <w:kern w:val="0"/>
          <w:sz w:val="24"/>
        </w:rPr>
        <w:t>、增强免疫力、保护胃黏膜、改善肠道功能、通便、防治腹泻、促进消化、抗肿瘤</w:t>
      </w:r>
      <w:r w:rsidR="00336792" w:rsidRPr="00336792">
        <w:rPr>
          <w:rFonts w:ascii="Times New Roman" w:hAnsi="Times New Roman" w:cs="Times New Roman"/>
          <w:kern w:val="0"/>
          <w:sz w:val="24"/>
          <w:vertAlign w:val="superscript"/>
        </w:rPr>
        <w:t>[</w:t>
      </w:r>
      <w:r w:rsidR="00336792" w:rsidRPr="007B48AE">
        <w:rPr>
          <w:rFonts w:ascii="Times New Roman" w:hAnsi="Times New Roman" w:cs="Times New Roman"/>
          <w:kern w:val="0"/>
          <w:sz w:val="24"/>
          <w:vertAlign w:val="superscript"/>
        </w:rPr>
        <w:t>2</w:t>
      </w:r>
      <w:r w:rsidR="00336792" w:rsidRPr="00336792">
        <w:rPr>
          <w:rFonts w:ascii="Times New Roman" w:hAnsi="Times New Roman" w:cs="Times New Roman"/>
          <w:kern w:val="0"/>
          <w:sz w:val="24"/>
          <w:vertAlign w:val="superscript"/>
        </w:rPr>
        <w:t>]</w:t>
      </w:r>
      <w:r w:rsidR="001867CB" w:rsidRPr="00853D71">
        <w:rPr>
          <w:rFonts w:asciiTheme="minorEastAsia" w:hAnsiTheme="minorEastAsia" w:cs="宋体"/>
          <w:kern w:val="0"/>
          <w:sz w:val="24"/>
        </w:rPr>
        <w:t>、抗氧化等作用</w:t>
      </w:r>
      <w:r w:rsidR="005171BB">
        <w:rPr>
          <w:rFonts w:asciiTheme="minorEastAsia" w:hAnsiTheme="minorEastAsia" w:cs="宋体" w:hint="eastAsia"/>
          <w:kern w:val="0"/>
          <w:sz w:val="24"/>
        </w:rPr>
        <w:t>。</w:t>
      </w:r>
      <w:r w:rsidRPr="009C5210">
        <w:rPr>
          <w:rFonts w:asciiTheme="minorEastAsia" w:hAnsiTheme="minorEastAsia" w:cs="Times New Roman" w:hint="eastAsia"/>
          <w:sz w:val="24"/>
        </w:rPr>
        <w:t>目前，植物乳杆菌主要被用于</w:t>
      </w:r>
      <w:r w:rsidR="009A67B2" w:rsidRPr="009C5210">
        <w:rPr>
          <w:rFonts w:asciiTheme="minorEastAsia" w:hAnsiTheme="minorEastAsia" w:cs="Times New Roman" w:hint="eastAsia"/>
          <w:sz w:val="24"/>
        </w:rPr>
        <w:t>研发调节肠道菌群的药物</w:t>
      </w:r>
      <w:r w:rsidR="00336792" w:rsidRPr="00336792">
        <w:rPr>
          <w:rFonts w:ascii="Times New Roman" w:hAnsi="Times New Roman" w:cs="Times New Roman"/>
          <w:sz w:val="24"/>
          <w:vertAlign w:val="superscript"/>
        </w:rPr>
        <w:t>[</w:t>
      </w:r>
      <w:r w:rsidR="00336792" w:rsidRPr="007B48AE">
        <w:rPr>
          <w:rFonts w:ascii="Times New Roman" w:hAnsi="Times New Roman" w:cs="Times New Roman"/>
          <w:sz w:val="24"/>
          <w:vertAlign w:val="superscript"/>
        </w:rPr>
        <w:t>3</w:t>
      </w:r>
      <w:r w:rsidR="00336792" w:rsidRPr="00336792">
        <w:rPr>
          <w:rFonts w:ascii="Times New Roman" w:hAnsi="Times New Roman" w:cs="Times New Roman"/>
          <w:sz w:val="24"/>
          <w:vertAlign w:val="superscript"/>
        </w:rPr>
        <w:t>]</w:t>
      </w:r>
      <w:r w:rsidR="009A67B2" w:rsidRPr="009C5210">
        <w:rPr>
          <w:rFonts w:asciiTheme="minorEastAsia" w:hAnsiTheme="minorEastAsia" w:cs="Times New Roman" w:hint="eastAsia"/>
          <w:sz w:val="24"/>
        </w:rPr>
        <w:t>、促进</w:t>
      </w:r>
      <w:r w:rsidR="009C5210" w:rsidRPr="009C5210">
        <w:rPr>
          <w:rFonts w:asciiTheme="minorEastAsia" w:hAnsiTheme="minorEastAsia" w:cs="Times New Roman" w:hint="eastAsia"/>
          <w:sz w:val="24"/>
        </w:rPr>
        <w:t>秸秆</w:t>
      </w:r>
      <w:r w:rsidR="009A67B2" w:rsidRPr="009C5210">
        <w:rPr>
          <w:rFonts w:asciiTheme="minorEastAsia" w:hAnsiTheme="minorEastAsia" w:cs="Times New Roman" w:hint="eastAsia"/>
          <w:sz w:val="24"/>
        </w:rPr>
        <w:t>发酵、抑制病菌生长</w:t>
      </w:r>
      <w:r w:rsidR="00336792" w:rsidRPr="00336792">
        <w:rPr>
          <w:rFonts w:ascii="Times New Roman" w:hAnsi="Times New Roman" w:cs="Times New Roman"/>
          <w:sz w:val="24"/>
          <w:vertAlign w:val="superscript"/>
        </w:rPr>
        <w:t>[</w:t>
      </w:r>
      <w:r w:rsidR="00336792" w:rsidRPr="007B48AE">
        <w:rPr>
          <w:rFonts w:ascii="Times New Roman" w:hAnsi="Times New Roman" w:cs="Times New Roman"/>
          <w:sz w:val="24"/>
          <w:vertAlign w:val="superscript"/>
        </w:rPr>
        <w:t>4</w:t>
      </w:r>
      <w:r w:rsidR="006228ED">
        <w:rPr>
          <w:rFonts w:ascii="Times New Roman" w:hAnsi="Times New Roman" w:cs="Times New Roman" w:hint="eastAsia"/>
          <w:sz w:val="24"/>
          <w:vertAlign w:val="superscript"/>
        </w:rPr>
        <w:t>-</w:t>
      </w:r>
      <w:r w:rsidR="006228ED" w:rsidRPr="007B48AE">
        <w:rPr>
          <w:rFonts w:ascii="Times New Roman" w:hAnsi="Times New Roman" w:cs="Times New Roman"/>
          <w:sz w:val="24"/>
          <w:vertAlign w:val="superscript"/>
        </w:rPr>
        <w:t>5</w:t>
      </w:r>
      <w:r w:rsidR="00336792" w:rsidRPr="00336792">
        <w:rPr>
          <w:rFonts w:ascii="Times New Roman" w:hAnsi="Times New Roman" w:cs="Times New Roman"/>
          <w:sz w:val="24"/>
          <w:vertAlign w:val="superscript"/>
        </w:rPr>
        <w:t>]</w:t>
      </w:r>
      <w:r w:rsidR="009A67B2" w:rsidRPr="009C5210">
        <w:rPr>
          <w:rFonts w:asciiTheme="minorEastAsia" w:hAnsiTheme="minorEastAsia" w:cs="Times New Roman" w:hint="eastAsia"/>
          <w:sz w:val="24"/>
        </w:rPr>
        <w:t>等，</w:t>
      </w:r>
      <w:r w:rsidR="009C5210" w:rsidRPr="009C5210">
        <w:rPr>
          <w:rFonts w:asciiTheme="minorEastAsia" w:hAnsiTheme="minorEastAsia" w:cs="Times New Roman" w:hint="eastAsia"/>
          <w:sz w:val="24"/>
        </w:rPr>
        <w:t>提高植物乳杆菌生长繁殖的速度可以加快利用植物乳杆菌进行生产的工作，如加快泡菜的出坛、加快植物乳杆菌在肠道中的繁殖、提高秸秆利用的速率等</w:t>
      </w:r>
      <w:r w:rsidR="001867CB">
        <w:rPr>
          <w:rFonts w:asciiTheme="minorEastAsia" w:hAnsiTheme="minorEastAsia" w:cs="Times New Roman" w:hint="eastAsia"/>
          <w:sz w:val="24"/>
        </w:rPr>
        <w:t>，进一步研究植物乳杆菌的应用。</w:t>
      </w:r>
    </w:p>
    <w:p w14:paraId="6DC0FC0D" w14:textId="5294D669" w:rsidR="00E36BBA" w:rsidRPr="00E36BBA" w:rsidRDefault="00E36BBA" w:rsidP="006E1647">
      <w:pPr>
        <w:spacing w:line="360" w:lineRule="auto"/>
        <w:ind w:firstLine="420"/>
        <w:rPr>
          <w:rFonts w:asciiTheme="minorEastAsia" w:hAnsiTheme="minorEastAsia" w:cs="Times New Roman" w:hint="eastAsia"/>
          <w:sz w:val="24"/>
        </w:rPr>
      </w:pPr>
      <w:r w:rsidRPr="009F463F">
        <w:rPr>
          <w:rFonts w:asciiTheme="minorEastAsia" w:hAnsiTheme="minorEastAsia" w:cs="Times New Roman" w:hint="eastAsia"/>
          <w:sz w:val="24"/>
        </w:rPr>
        <w:t>本实验的目的是探究酿酒酵母是否能产生促进植物乳杆菌生长的物质</w:t>
      </w:r>
      <w:r>
        <w:rPr>
          <w:rFonts w:asciiTheme="minorEastAsia" w:hAnsiTheme="minorEastAsia" w:cs="Times New Roman" w:hint="eastAsia"/>
          <w:sz w:val="24"/>
        </w:rPr>
        <w:t>。</w:t>
      </w:r>
    </w:p>
    <w:p w14:paraId="001C2572" w14:textId="1FA113FF" w:rsidR="00002C81" w:rsidRPr="00032A72" w:rsidRDefault="00776AF7" w:rsidP="006E1647">
      <w:pPr>
        <w:widowControl/>
        <w:spacing w:line="360" w:lineRule="auto"/>
        <w:jc w:val="left"/>
        <w:rPr>
          <w:rFonts w:ascii="黑体" w:eastAsia="黑体" w:hAnsi="黑体" w:cs="Times New Roman" w:hint="eastAsia"/>
          <w:b/>
          <w:bCs/>
          <w:sz w:val="28"/>
          <w:szCs w:val="28"/>
        </w:rPr>
      </w:pPr>
      <w:r w:rsidRPr="007B48AE">
        <w:rPr>
          <w:rFonts w:ascii="Times New Roman" w:eastAsia="黑体" w:hAnsi="Times New Roman" w:cs="Times New Roman"/>
          <w:b/>
          <w:bCs/>
          <w:sz w:val="28"/>
          <w:szCs w:val="28"/>
        </w:rPr>
        <w:t>2</w:t>
      </w:r>
      <w:r w:rsidR="00032A72" w:rsidRPr="00032A72">
        <w:rPr>
          <w:rFonts w:ascii="黑体" w:eastAsia="黑体" w:hAnsi="黑体" w:cs="Times New Roman" w:hint="eastAsia"/>
          <w:b/>
          <w:bCs/>
          <w:sz w:val="28"/>
          <w:szCs w:val="28"/>
        </w:rPr>
        <w:t xml:space="preserve"> </w:t>
      </w:r>
      <w:r w:rsidRPr="00032A72">
        <w:rPr>
          <w:rFonts w:ascii="黑体" w:eastAsia="黑体" w:hAnsi="黑体" w:cs="Times New Roman"/>
          <w:b/>
          <w:bCs/>
          <w:sz w:val="28"/>
          <w:szCs w:val="28"/>
        </w:rPr>
        <w:t>实验原理与内容</w:t>
      </w:r>
    </w:p>
    <w:p w14:paraId="52D543C8" w14:textId="77777777" w:rsidR="00774E42" w:rsidRPr="00032A72" w:rsidRDefault="00000000" w:rsidP="006E1647">
      <w:pPr>
        <w:spacing w:line="360" w:lineRule="auto"/>
        <w:rPr>
          <w:rFonts w:ascii="黑体" w:eastAsia="黑体" w:hAnsi="黑体" w:cs="Times New Roman" w:hint="eastAsia"/>
          <w:b/>
          <w:bCs/>
          <w:sz w:val="24"/>
        </w:rPr>
      </w:pPr>
      <w:r w:rsidRPr="007B48AE">
        <w:rPr>
          <w:rFonts w:ascii="Times New Roman" w:eastAsia="黑体" w:hAnsi="Times New Roman" w:cs="Times New Roman"/>
          <w:b/>
          <w:bCs/>
          <w:sz w:val="24"/>
        </w:rPr>
        <w:t>2</w:t>
      </w:r>
      <w:r w:rsidRPr="00032A72">
        <w:rPr>
          <w:rFonts w:ascii="黑体" w:eastAsia="黑体" w:hAnsi="黑体" w:cs="Times New Roman"/>
          <w:b/>
          <w:bCs/>
          <w:sz w:val="24"/>
        </w:rPr>
        <w:t>.</w:t>
      </w:r>
      <w:r w:rsidRPr="007B48AE">
        <w:rPr>
          <w:rFonts w:ascii="Times New Roman" w:eastAsia="黑体" w:hAnsi="Times New Roman" w:cs="Times New Roman"/>
          <w:b/>
          <w:bCs/>
          <w:sz w:val="24"/>
        </w:rPr>
        <w:t>1</w:t>
      </w:r>
      <w:r w:rsidRPr="00032A72">
        <w:rPr>
          <w:rFonts w:ascii="黑体" w:eastAsia="黑体" w:hAnsi="黑体" w:cs="Times New Roman"/>
          <w:b/>
          <w:bCs/>
          <w:sz w:val="24"/>
        </w:rPr>
        <w:t xml:space="preserve"> 实验原理</w:t>
      </w:r>
    </w:p>
    <w:p w14:paraId="5C2EDBAE" w14:textId="223D064B" w:rsidR="000E4350" w:rsidRPr="00032A72" w:rsidRDefault="000E4350" w:rsidP="006E1647">
      <w:pPr>
        <w:spacing w:line="360" w:lineRule="auto"/>
        <w:ind w:firstLineChars="200" w:firstLine="480"/>
        <w:rPr>
          <w:rFonts w:ascii="宋体" w:eastAsia="宋体" w:hAnsi="宋体" w:cs="Times New Roman" w:hint="eastAsia"/>
          <w:sz w:val="24"/>
        </w:rPr>
      </w:pPr>
      <w:r w:rsidRPr="000E4350">
        <w:rPr>
          <w:rFonts w:ascii="宋体" w:eastAsia="宋体" w:hAnsi="宋体" w:cs="Times New Roman" w:hint="eastAsia"/>
          <w:sz w:val="24"/>
        </w:rPr>
        <w:t>酵母</w:t>
      </w:r>
      <w:proofErr w:type="gramStart"/>
      <w:r w:rsidRPr="000E4350">
        <w:rPr>
          <w:rFonts w:ascii="宋体" w:eastAsia="宋体" w:hAnsi="宋体" w:cs="Times New Roman" w:hint="eastAsia"/>
          <w:sz w:val="24"/>
        </w:rPr>
        <w:t>胞</w:t>
      </w:r>
      <w:proofErr w:type="gramEnd"/>
      <w:r w:rsidRPr="000E4350">
        <w:rPr>
          <w:rFonts w:ascii="宋体" w:eastAsia="宋体" w:hAnsi="宋体" w:cs="Times New Roman" w:hint="eastAsia"/>
          <w:sz w:val="24"/>
        </w:rPr>
        <w:t>外分泌物质或酵母</w:t>
      </w:r>
      <w:proofErr w:type="gramStart"/>
      <w:r w:rsidRPr="000E4350">
        <w:rPr>
          <w:rFonts w:ascii="宋体" w:eastAsia="宋体" w:hAnsi="宋体" w:cs="Times New Roman" w:hint="eastAsia"/>
          <w:sz w:val="24"/>
        </w:rPr>
        <w:t>胞</w:t>
      </w:r>
      <w:proofErr w:type="gramEnd"/>
      <w:r w:rsidRPr="000E4350">
        <w:rPr>
          <w:rFonts w:ascii="宋体" w:eastAsia="宋体" w:hAnsi="宋体" w:cs="Times New Roman" w:hint="eastAsia"/>
          <w:sz w:val="24"/>
        </w:rPr>
        <w:t>内分泌物质</w:t>
      </w:r>
      <w:r w:rsidR="001D4F68" w:rsidRPr="00032A72">
        <w:rPr>
          <w:rFonts w:ascii="宋体" w:eastAsia="宋体" w:hAnsi="宋体" w:cs="Times New Roman" w:hint="eastAsia"/>
          <w:sz w:val="24"/>
        </w:rPr>
        <w:t>分别与</w:t>
      </w:r>
      <w:r w:rsidR="00245C0C">
        <w:rPr>
          <w:rFonts w:ascii="宋体" w:eastAsia="宋体" w:hAnsi="宋体" w:cs="Times New Roman" w:hint="eastAsia"/>
          <w:sz w:val="24"/>
        </w:rPr>
        <w:t>植物乳杆菌</w:t>
      </w:r>
      <w:r w:rsidR="001D4F68" w:rsidRPr="00032A72">
        <w:rPr>
          <w:rFonts w:ascii="宋体" w:eastAsia="宋体" w:hAnsi="宋体" w:cs="Times New Roman" w:hint="eastAsia"/>
          <w:sz w:val="24"/>
        </w:rPr>
        <w:t>混合后进行培养，可以找出</w:t>
      </w:r>
      <w:r>
        <w:rPr>
          <w:rFonts w:ascii="宋体" w:eastAsia="宋体" w:hAnsi="宋体" w:cs="Times New Roman" w:hint="eastAsia"/>
          <w:sz w:val="24"/>
        </w:rPr>
        <w:t>胞内或胞外是否有</w:t>
      </w:r>
      <w:r w:rsidR="001D4F68" w:rsidRPr="00032A72">
        <w:rPr>
          <w:rFonts w:ascii="宋体" w:eastAsia="宋体" w:hAnsi="宋体" w:cs="Times New Roman" w:hint="eastAsia"/>
          <w:sz w:val="24"/>
        </w:rPr>
        <w:t>小分子能促进</w:t>
      </w:r>
      <w:r w:rsidR="00245C0C">
        <w:rPr>
          <w:rFonts w:ascii="宋体" w:eastAsia="宋体" w:hAnsi="宋体" w:cs="Times New Roman" w:hint="eastAsia"/>
          <w:sz w:val="24"/>
        </w:rPr>
        <w:t>植物乳杆菌</w:t>
      </w:r>
      <w:r w:rsidR="001D4F68" w:rsidRPr="00032A72">
        <w:rPr>
          <w:rFonts w:ascii="宋体" w:eastAsia="宋体" w:hAnsi="宋体" w:cs="Times New Roman" w:hint="eastAsia"/>
          <w:sz w:val="24"/>
        </w:rPr>
        <w:t>生长</w:t>
      </w:r>
      <w:r>
        <w:rPr>
          <w:rFonts w:ascii="宋体" w:eastAsia="宋体" w:hAnsi="宋体" w:cs="Times New Roman" w:hint="eastAsia"/>
          <w:sz w:val="24"/>
        </w:rPr>
        <w:t>，柱色谱法和紫外分管光度计法可以分离这种物质并进行定性</w:t>
      </w:r>
      <w:r w:rsidR="005171BB">
        <w:rPr>
          <w:rFonts w:ascii="宋体" w:eastAsia="宋体" w:hAnsi="宋体" w:cs="Times New Roman" w:hint="eastAsia"/>
          <w:sz w:val="24"/>
        </w:rPr>
        <w:t>。</w:t>
      </w:r>
    </w:p>
    <w:p w14:paraId="38F1C58E" w14:textId="77777777" w:rsidR="00774E42" w:rsidRPr="00032A72" w:rsidRDefault="00000000" w:rsidP="006E1647">
      <w:pPr>
        <w:widowControl/>
        <w:spacing w:line="360" w:lineRule="auto"/>
        <w:jc w:val="left"/>
        <w:rPr>
          <w:rFonts w:ascii="黑体" w:eastAsia="黑体" w:hAnsi="黑体" w:cs="Times New Roman" w:hint="eastAsia"/>
          <w:b/>
          <w:bCs/>
          <w:sz w:val="24"/>
        </w:rPr>
      </w:pPr>
      <w:r w:rsidRPr="007B48AE">
        <w:rPr>
          <w:rFonts w:ascii="Times New Roman" w:eastAsia="黑体" w:hAnsi="Times New Roman" w:cs="Times New Roman"/>
          <w:b/>
          <w:bCs/>
          <w:sz w:val="24"/>
        </w:rPr>
        <w:t>2</w:t>
      </w:r>
      <w:r w:rsidRPr="00032A72">
        <w:rPr>
          <w:rFonts w:ascii="黑体" w:eastAsia="黑体" w:hAnsi="黑体" w:cs="Times New Roman"/>
          <w:b/>
          <w:bCs/>
          <w:sz w:val="24"/>
        </w:rPr>
        <w:t>.</w:t>
      </w:r>
      <w:r w:rsidRPr="007B48AE">
        <w:rPr>
          <w:rFonts w:ascii="Times New Roman" w:eastAsia="黑体" w:hAnsi="Times New Roman" w:cs="Times New Roman"/>
          <w:b/>
          <w:bCs/>
          <w:sz w:val="24"/>
        </w:rPr>
        <w:t>2</w:t>
      </w:r>
      <w:r w:rsidRPr="00032A72">
        <w:rPr>
          <w:rFonts w:ascii="黑体" w:eastAsia="黑体" w:hAnsi="黑体" w:cs="Times New Roman"/>
          <w:b/>
          <w:bCs/>
          <w:sz w:val="24"/>
        </w:rPr>
        <w:t xml:space="preserve"> 实验内容</w:t>
      </w:r>
    </w:p>
    <w:p w14:paraId="29908E83" w14:textId="2EAC6247" w:rsidR="001867CB" w:rsidRPr="007D703D" w:rsidRDefault="006A73BD" w:rsidP="006E1647">
      <w:pPr>
        <w:widowControl/>
        <w:spacing w:line="360" w:lineRule="auto"/>
        <w:ind w:firstLine="420"/>
        <w:rPr>
          <w:sz w:val="24"/>
        </w:rPr>
      </w:pPr>
      <w:r w:rsidRPr="00032A72">
        <w:rPr>
          <w:rFonts w:hint="eastAsia"/>
          <w:sz w:val="24"/>
        </w:rPr>
        <w:t>将</w:t>
      </w:r>
      <w:r w:rsidR="00D765B6" w:rsidRPr="00D765B6">
        <w:rPr>
          <w:rFonts w:hint="eastAsia"/>
          <w:sz w:val="24"/>
        </w:rPr>
        <w:t>酵母</w:t>
      </w:r>
      <w:proofErr w:type="gramStart"/>
      <w:r w:rsidR="00D765B6" w:rsidRPr="00D765B6">
        <w:rPr>
          <w:rFonts w:hint="eastAsia"/>
          <w:sz w:val="24"/>
        </w:rPr>
        <w:t>胞</w:t>
      </w:r>
      <w:proofErr w:type="gramEnd"/>
      <w:r w:rsidR="00D765B6" w:rsidRPr="00D765B6">
        <w:rPr>
          <w:rFonts w:hint="eastAsia"/>
          <w:sz w:val="24"/>
        </w:rPr>
        <w:t>外分泌物质或酵母</w:t>
      </w:r>
      <w:proofErr w:type="gramStart"/>
      <w:r w:rsidR="00D765B6" w:rsidRPr="00D765B6">
        <w:rPr>
          <w:rFonts w:hint="eastAsia"/>
          <w:sz w:val="24"/>
        </w:rPr>
        <w:t>胞</w:t>
      </w:r>
      <w:proofErr w:type="gramEnd"/>
      <w:r w:rsidR="00D765B6" w:rsidRPr="00D765B6">
        <w:rPr>
          <w:rFonts w:hint="eastAsia"/>
          <w:sz w:val="24"/>
        </w:rPr>
        <w:t>内分泌物质</w:t>
      </w:r>
      <w:r w:rsidR="00D765B6">
        <w:rPr>
          <w:rFonts w:hint="eastAsia"/>
          <w:sz w:val="24"/>
        </w:rPr>
        <w:t>分别</w:t>
      </w:r>
      <w:r w:rsidR="00F47E60" w:rsidRPr="00032A72">
        <w:rPr>
          <w:rFonts w:hint="eastAsia"/>
          <w:sz w:val="24"/>
        </w:rPr>
        <w:t>与</w:t>
      </w:r>
      <w:r w:rsidR="00245C0C">
        <w:rPr>
          <w:rFonts w:hint="eastAsia"/>
          <w:sz w:val="24"/>
        </w:rPr>
        <w:t>植物乳杆菌</w:t>
      </w:r>
      <w:r w:rsidR="00F47E60" w:rsidRPr="00032A72">
        <w:rPr>
          <w:rFonts w:hint="eastAsia"/>
          <w:sz w:val="24"/>
        </w:rPr>
        <w:t>混合</w:t>
      </w:r>
      <w:r w:rsidRPr="00032A72">
        <w:rPr>
          <w:rFonts w:hint="eastAsia"/>
          <w:sz w:val="24"/>
        </w:rPr>
        <w:t>，</w:t>
      </w:r>
      <w:r w:rsidR="00F47E60" w:rsidRPr="00032A72">
        <w:rPr>
          <w:rFonts w:hint="eastAsia"/>
          <w:sz w:val="24"/>
        </w:rPr>
        <w:t>涂布到培养基上，</w:t>
      </w:r>
      <w:r w:rsidRPr="00032A72">
        <w:rPr>
          <w:rFonts w:hint="eastAsia"/>
          <w:sz w:val="24"/>
        </w:rPr>
        <w:t>观察</w:t>
      </w:r>
      <w:r w:rsidR="00245C0C">
        <w:rPr>
          <w:rFonts w:hint="eastAsia"/>
          <w:sz w:val="24"/>
        </w:rPr>
        <w:t>植物乳杆菌</w:t>
      </w:r>
      <w:r w:rsidRPr="00032A72">
        <w:rPr>
          <w:rFonts w:hint="eastAsia"/>
          <w:sz w:val="24"/>
        </w:rPr>
        <w:t>在培养基上的长势，借此判断</w:t>
      </w:r>
      <w:r w:rsidR="00D765B6">
        <w:rPr>
          <w:rFonts w:hint="eastAsia"/>
          <w:sz w:val="24"/>
        </w:rPr>
        <w:t>酵母</w:t>
      </w:r>
      <w:proofErr w:type="gramStart"/>
      <w:r w:rsidR="00D765B6">
        <w:rPr>
          <w:rFonts w:hint="eastAsia"/>
          <w:sz w:val="24"/>
        </w:rPr>
        <w:t>胞</w:t>
      </w:r>
      <w:proofErr w:type="gramEnd"/>
      <w:r w:rsidR="00D765B6">
        <w:rPr>
          <w:rFonts w:hint="eastAsia"/>
          <w:sz w:val="24"/>
        </w:rPr>
        <w:t>外分泌物质或</w:t>
      </w:r>
      <w:r w:rsidRPr="00032A72">
        <w:rPr>
          <w:rFonts w:hint="eastAsia"/>
          <w:sz w:val="24"/>
        </w:rPr>
        <w:t>酵母</w:t>
      </w:r>
      <w:proofErr w:type="gramStart"/>
      <w:r w:rsidR="00D765B6">
        <w:rPr>
          <w:rFonts w:hint="eastAsia"/>
          <w:sz w:val="24"/>
        </w:rPr>
        <w:t>胞</w:t>
      </w:r>
      <w:proofErr w:type="gramEnd"/>
      <w:r w:rsidR="00D765B6">
        <w:rPr>
          <w:rFonts w:hint="eastAsia"/>
          <w:sz w:val="24"/>
        </w:rPr>
        <w:t>内分泌物质是否</w:t>
      </w:r>
      <w:r w:rsidRPr="00032A72">
        <w:rPr>
          <w:rFonts w:hint="eastAsia"/>
          <w:sz w:val="24"/>
        </w:rPr>
        <w:t>对</w:t>
      </w:r>
      <w:r w:rsidR="00245C0C">
        <w:rPr>
          <w:rFonts w:hint="eastAsia"/>
          <w:sz w:val="24"/>
        </w:rPr>
        <w:t>植物乳杆菌</w:t>
      </w:r>
      <w:r w:rsidRPr="00032A72">
        <w:rPr>
          <w:rFonts w:hint="eastAsia"/>
          <w:sz w:val="24"/>
        </w:rPr>
        <w:t>有影响，</w:t>
      </w:r>
      <w:r w:rsidR="005171BB">
        <w:rPr>
          <w:rFonts w:hint="eastAsia"/>
          <w:sz w:val="24"/>
        </w:rPr>
        <w:t>并采</w:t>
      </w:r>
      <w:r w:rsidRPr="00032A72">
        <w:rPr>
          <w:rFonts w:hint="eastAsia"/>
          <w:sz w:val="24"/>
        </w:rPr>
        <w:t>用</w:t>
      </w:r>
      <w:r w:rsidR="00FE2974" w:rsidRPr="00032A72">
        <w:rPr>
          <w:rFonts w:hint="eastAsia"/>
          <w:sz w:val="24"/>
        </w:rPr>
        <w:t>紫外分光光度</w:t>
      </w:r>
      <w:r w:rsidRPr="00032A72">
        <w:rPr>
          <w:rFonts w:hint="eastAsia"/>
          <w:sz w:val="24"/>
        </w:rPr>
        <w:t>法和</w:t>
      </w:r>
      <w:proofErr w:type="gramStart"/>
      <w:r w:rsidRPr="00032A72">
        <w:rPr>
          <w:rFonts w:hint="eastAsia"/>
          <w:sz w:val="24"/>
        </w:rPr>
        <w:t>柱色谱分析</w:t>
      </w:r>
      <w:proofErr w:type="gramEnd"/>
      <w:r w:rsidRPr="00032A72">
        <w:rPr>
          <w:rFonts w:hint="eastAsia"/>
          <w:sz w:val="24"/>
        </w:rPr>
        <w:t>法进一步</w:t>
      </w:r>
      <w:r w:rsidR="0031434D">
        <w:rPr>
          <w:rFonts w:hint="eastAsia"/>
          <w:sz w:val="24"/>
        </w:rPr>
        <w:t>分析</w:t>
      </w:r>
      <w:r w:rsidRPr="00032A72">
        <w:rPr>
          <w:rFonts w:hint="eastAsia"/>
          <w:sz w:val="24"/>
        </w:rPr>
        <w:t>影响</w:t>
      </w:r>
      <w:r w:rsidR="00245C0C">
        <w:rPr>
          <w:rFonts w:hint="eastAsia"/>
          <w:sz w:val="24"/>
        </w:rPr>
        <w:t>植物乳杆菌</w:t>
      </w:r>
      <w:r w:rsidRPr="00032A72">
        <w:rPr>
          <w:rFonts w:hint="eastAsia"/>
          <w:sz w:val="24"/>
        </w:rPr>
        <w:t>长势的物质</w:t>
      </w:r>
      <w:r w:rsidR="00032A72" w:rsidRPr="00032A72">
        <w:rPr>
          <w:rFonts w:hint="eastAsia"/>
          <w:sz w:val="24"/>
        </w:rPr>
        <w:t>。</w:t>
      </w:r>
    </w:p>
    <w:p w14:paraId="34778ABF" w14:textId="61535874" w:rsidR="00002C81" w:rsidRPr="00032A72" w:rsidRDefault="00000000" w:rsidP="006E1647">
      <w:pPr>
        <w:widowControl/>
        <w:spacing w:line="360" w:lineRule="auto"/>
        <w:jc w:val="left"/>
        <w:rPr>
          <w:rFonts w:ascii="黑体" w:eastAsia="黑体" w:hAnsi="黑体" w:cs="Times New Roman" w:hint="eastAsia"/>
          <w:b/>
          <w:bCs/>
          <w:sz w:val="28"/>
          <w:szCs w:val="21"/>
        </w:rPr>
      </w:pPr>
      <w:r w:rsidRPr="007B48AE">
        <w:rPr>
          <w:rFonts w:ascii="Times New Roman" w:eastAsia="黑体" w:hAnsi="Times New Roman" w:cs="Times New Roman"/>
          <w:b/>
          <w:bCs/>
          <w:sz w:val="28"/>
          <w:szCs w:val="21"/>
        </w:rPr>
        <w:t>3</w:t>
      </w:r>
      <w:r w:rsidR="00032A72">
        <w:rPr>
          <w:rFonts w:ascii="黑体" w:eastAsia="黑体" w:hAnsi="黑体" w:cs="Times New Roman" w:hint="eastAsia"/>
          <w:b/>
          <w:bCs/>
          <w:sz w:val="28"/>
          <w:szCs w:val="21"/>
        </w:rPr>
        <w:t xml:space="preserve"> </w:t>
      </w:r>
      <w:r w:rsidRPr="00032A72">
        <w:rPr>
          <w:rFonts w:ascii="黑体" w:eastAsia="黑体" w:hAnsi="黑体" w:cs="Times New Roman"/>
          <w:b/>
          <w:bCs/>
          <w:sz w:val="28"/>
          <w:szCs w:val="21"/>
        </w:rPr>
        <w:t>实验方案</w:t>
      </w:r>
    </w:p>
    <w:p w14:paraId="6912A0FE" w14:textId="6468DBE0" w:rsidR="00002C81" w:rsidRPr="00032A72" w:rsidRDefault="00000000" w:rsidP="006E1647">
      <w:pPr>
        <w:widowControl/>
        <w:spacing w:line="360" w:lineRule="auto"/>
        <w:jc w:val="left"/>
        <w:rPr>
          <w:rFonts w:ascii="黑体" w:eastAsia="黑体" w:hAnsi="黑体" w:cs="Times New Roman" w:hint="eastAsia"/>
          <w:b/>
          <w:bCs/>
          <w:sz w:val="24"/>
        </w:rPr>
      </w:pPr>
      <w:r w:rsidRPr="007B48AE">
        <w:rPr>
          <w:rFonts w:ascii="Times New Roman" w:eastAsia="黑体" w:hAnsi="Times New Roman" w:cs="Times New Roman"/>
          <w:b/>
          <w:bCs/>
          <w:sz w:val="24"/>
        </w:rPr>
        <w:lastRenderedPageBreak/>
        <w:t>3</w:t>
      </w:r>
      <w:r w:rsidRPr="00032A72">
        <w:rPr>
          <w:rFonts w:ascii="黑体" w:eastAsia="黑体" w:hAnsi="黑体" w:cs="Times New Roman"/>
          <w:b/>
          <w:bCs/>
          <w:sz w:val="24"/>
        </w:rPr>
        <w:t>.</w:t>
      </w:r>
      <w:r w:rsidRPr="007B48AE">
        <w:rPr>
          <w:rFonts w:ascii="Times New Roman" w:eastAsia="黑体" w:hAnsi="Times New Roman" w:cs="Times New Roman"/>
          <w:b/>
          <w:bCs/>
          <w:sz w:val="24"/>
        </w:rPr>
        <w:t>1</w:t>
      </w:r>
      <w:r w:rsidR="00B51A7E">
        <w:rPr>
          <w:rFonts w:ascii="黑体" w:eastAsia="黑体" w:hAnsi="黑体" w:cs="Times New Roman"/>
          <w:b/>
          <w:bCs/>
          <w:sz w:val="24"/>
        </w:rPr>
        <w:t xml:space="preserve"> </w:t>
      </w:r>
      <w:r w:rsidRPr="00032A72">
        <w:rPr>
          <w:rFonts w:ascii="黑体" w:eastAsia="黑体" w:hAnsi="黑体" w:cs="Times New Roman"/>
          <w:b/>
          <w:bCs/>
          <w:sz w:val="24"/>
        </w:rPr>
        <w:t>实验材料</w:t>
      </w:r>
    </w:p>
    <w:p w14:paraId="10633931" w14:textId="140379EB" w:rsidR="00C9253C" w:rsidRPr="00032A72" w:rsidRDefault="00C9253C" w:rsidP="006E1647">
      <w:pPr>
        <w:widowControl/>
        <w:spacing w:line="360" w:lineRule="auto"/>
        <w:jc w:val="left"/>
        <w:rPr>
          <w:rFonts w:ascii="楷体" w:eastAsia="楷体" w:hAnsi="楷体" w:cs="Times New Roman" w:hint="eastAsia"/>
          <w:b/>
          <w:bCs/>
          <w:sz w:val="24"/>
        </w:rPr>
      </w:pPr>
      <w:r w:rsidRPr="007B48AE">
        <w:rPr>
          <w:rFonts w:ascii="Times New Roman" w:eastAsia="楷体" w:hAnsi="Times New Roman" w:cs="Times New Roman"/>
          <w:b/>
          <w:bCs/>
          <w:sz w:val="24"/>
        </w:rPr>
        <w:t>3</w:t>
      </w:r>
      <w:r w:rsidRPr="00032A72">
        <w:rPr>
          <w:rFonts w:ascii="楷体" w:eastAsia="楷体" w:hAnsi="楷体" w:cs="Times New Roman"/>
          <w:b/>
          <w:bCs/>
          <w:sz w:val="24"/>
        </w:rPr>
        <w:t>.</w:t>
      </w:r>
      <w:r w:rsidRPr="007B48AE">
        <w:rPr>
          <w:rFonts w:ascii="Times New Roman" w:eastAsia="楷体" w:hAnsi="Times New Roman" w:cs="Times New Roman"/>
          <w:b/>
          <w:bCs/>
          <w:sz w:val="24"/>
        </w:rPr>
        <w:t>1</w:t>
      </w:r>
      <w:r w:rsidRPr="00032A72">
        <w:rPr>
          <w:rFonts w:ascii="楷体" w:eastAsia="楷体" w:hAnsi="楷体" w:cs="Times New Roman"/>
          <w:b/>
          <w:bCs/>
          <w:sz w:val="24"/>
        </w:rPr>
        <w:t>.</w:t>
      </w:r>
      <w:r w:rsidRPr="007B48AE">
        <w:rPr>
          <w:rFonts w:ascii="Times New Roman" w:eastAsia="楷体" w:hAnsi="Times New Roman" w:cs="Times New Roman"/>
          <w:b/>
          <w:bCs/>
          <w:sz w:val="24"/>
        </w:rPr>
        <w:t>1</w:t>
      </w:r>
      <w:r w:rsidR="00B51A7E">
        <w:rPr>
          <w:rFonts w:ascii="楷体" w:eastAsia="楷体" w:hAnsi="楷体" w:cs="Times New Roman"/>
          <w:b/>
          <w:bCs/>
          <w:sz w:val="24"/>
        </w:rPr>
        <w:t xml:space="preserve"> </w:t>
      </w:r>
      <w:r w:rsidRPr="00032A72">
        <w:rPr>
          <w:rFonts w:ascii="楷体" w:eastAsia="楷体" w:hAnsi="楷体" w:cs="Times New Roman" w:hint="eastAsia"/>
          <w:b/>
          <w:bCs/>
          <w:sz w:val="24"/>
        </w:rPr>
        <w:t>实验菌种</w:t>
      </w:r>
    </w:p>
    <w:p w14:paraId="0AB727CA" w14:textId="7AB258B8" w:rsidR="00774E42" w:rsidRPr="00032A72" w:rsidRDefault="00774E42" w:rsidP="006E1647">
      <w:pPr>
        <w:widowControl/>
        <w:spacing w:line="360" w:lineRule="auto"/>
        <w:ind w:firstLine="420"/>
        <w:jc w:val="left"/>
        <w:rPr>
          <w:rFonts w:ascii="宋体" w:eastAsia="宋体" w:hAnsi="宋体" w:cs="Times New Roman" w:hint="eastAsia"/>
          <w:sz w:val="24"/>
        </w:rPr>
      </w:pPr>
      <w:r w:rsidRPr="00032A72">
        <w:rPr>
          <w:rFonts w:ascii="宋体" w:eastAsia="宋体" w:hAnsi="宋体" w:cs="Times New Roman" w:hint="eastAsia"/>
          <w:sz w:val="24"/>
        </w:rPr>
        <w:t>酿酒酵母</w:t>
      </w:r>
      <w:r w:rsidR="00C9253C" w:rsidRPr="00032A72">
        <w:rPr>
          <w:rFonts w:ascii="宋体" w:eastAsia="宋体" w:hAnsi="宋体" w:cs="Times New Roman" w:hint="eastAsia"/>
          <w:sz w:val="24"/>
        </w:rPr>
        <w:t>，</w:t>
      </w:r>
      <w:r w:rsidR="00245C0C">
        <w:rPr>
          <w:rFonts w:ascii="宋体" w:eastAsia="宋体" w:hAnsi="宋体" w:cs="Times New Roman" w:hint="eastAsia"/>
          <w:sz w:val="24"/>
        </w:rPr>
        <w:t>植物乳杆菌</w:t>
      </w:r>
      <w:r w:rsidR="0053507A">
        <w:rPr>
          <w:rFonts w:ascii="宋体" w:eastAsia="宋体" w:hAnsi="宋体" w:cs="Times New Roman" w:hint="eastAsia"/>
          <w:sz w:val="24"/>
        </w:rPr>
        <w:t>。</w:t>
      </w:r>
    </w:p>
    <w:p w14:paraId="04EEC91A" w14:textId="1C77938A" w:rsidR="00C9253C" w:rsidRPr="00032A72" w:rsidRDefault="00C9253C" w:rsidP="006E1647">
      <w:pPr>
        <w:widowControl/>
        <w:spacing w:line="360" w:lineRule="auto"/>
        <w:jc w:val="left"/>
        <w:rPr>
          <w:rFonts w:ascii="楷体" w:eastAsia="楷体" w:hAnsi="楷体" w:cs="Times New Roman" w:hint="eastAsia"/>
          <w:b/>
          <w:bCs/>
          <w:sz w:val="24"/>
        </w:rPr>
      </w:pPr>
      <w:r w:rsidRPr="007B48AE">
        <w:rPr>
          <w:rFonts w:ascii="Times New Roman" w:eastAsia="楷体" w:hAnsi="Times New Roman" w:cs="Times New Roman"/>
          <w:b/>
          <w:bCs/>
          <w:sz w:val="24"/>
        </w:rPr>
        <w:t>3</w:t>
      </w:r>
      <w:r w:rsidRPr="00032A72">
        <w:rPr>
          <w:rFonts w:ascii="楷体" w:eastAsia="楷体" w:hAnsi="楷体" w:cs="Times New Roman"/>
          <w:b/>
          <w:bCs/>
          <w:sz w:val="24"/>
        </w:rPr>
        <w:t>.</w:t>
      </w:r>
      <w:r w:rsidRPr="007B48AE">
        <w:rPr>
          <w:rFonts w:ascii="Times New Roman" w:eastAsia="楷体" w:hAnsi="Times New Roman" w:cs="Times New Roman"/>
          <w:b/>
          <w:bCs/>
          <w:sz w:val="24"/>
        </w:rPr>
        <w:t>1</w:t>
      </w:r>
      <w:r w:rsidRPr="00032A72">
        <w:rPr>
          <w:rFonts w:ascii="楷体" w:eastAsia="楷体" w:hAnsi="楷体" w:cs="Times New Roman"/>
          <w:b/>
          <w:bCs/>
          <w:sz w:val="24"/>
        </w:rPr>
        <w:t>.</w:t>
      </w:r>
      <w:r w:rsidRPr="007B48AE">
        <w:rPr>
          <w:rFonts w:ascii="Times New Roman" w:eastAsia="楷体" w:hAnsi="Times New Roman" w:cs="Times New Roman"/>
          <w:b/>
          <w:bCs/>
          <w:sz w:val="24"/>
        </w:rPr>
        <w:t>2</w:t>
      </w:r>
      <w:r w:rsidR="00B51A7E">
        <w:rPr>
          <w:rFonts w:ascii="楷体" w:eastAsia="楷体" w:hAnsi="楷体" w:cs="Times New Roman"/>
          <w:b/>
          <w:bCs/>
          <w:sz w:val="24"/>
        </w:rPr>
        <w:t xml:space="preserve"> </w:t>
      </w:r>
      <w:r w:rsidRPr="00032A72">
        <w:rPr>
          <w:rFonts w:ascii="楷体" w:eastAsia="楷体" w:hAnsi="楷体" w:cs="Times New Roman" w:hint="eastAsia"/>
          <w:b/>
          <w:bCs/>
          <w:sz w:val="24"/>
        </w:rPr>
        <w:t>培养基</w:t>
      </w:r>
      <w:r w:rsidR="00F47E60" w:rsidRPr="00032A72">
        <w:rPr>
          <w:rFonts w:ascii="楷体" w:eastAsia="楷体" w:hAnsi="楷体" w:cs="Times New Roman" w:hint="eastAsia"/>
          <w:b/>
          <w:bCs/>
          <w:sz w:val="24"/>
        </w:rPr>
        <w:t>和</w:t>
      </w:r>
      <w:r w:rsidR="0031434D">
        <w:rPr>
          <w:rFonts w:ascii="楷体" w:eastAsia="楷体" w:hAnsi="楷体" w:cs="Times New Roman" w:hint="eastAsia"/>
          <w:b/>
          <w:bCs/>
          <w:sz w:val="24"/>
        </w:rPr>
        <w:t>材料</w:t>
      </w:r>
    </w:p>
    <w:p w14:paraId="582383AC" w14:textId="1DD93793" w:rsidR="007277B7" w:rsidRPr="00206A71" w:rsidRDefault="005171BB" w:rsidP="006E1647">
      <w:pPr>
        <w:widowControl/>
        <w:spacing w:line="360" w:lineRule="auto"/>
        <w:jc w:val="left"/>
        <w:rPr>
          <w:rFonts w:asciiTheme="minorEastAsia" w:hAnsiTheme="minorEastAsia" w:cs="Times New Roman" w:hint="eastAsia"/>
          <w:sz w:val="24"/>
        </w:rPr>
      </w:pPr>
      <w:r>
        <w:rPr>
          <w:rFonts w:asciiTheme="minorEastAsia" w:hAnsiTheme="minorEastAsia" w:cs="Times New Roman" w:hint="eastAsia"/>
          <w:sz w:val="24"/>
        </w:rPr>
        <w:t>（</w:t>
      </w:r>
      <w:r w:rsidRPr="007B48AE">
        <w:rPr>
          <w:rFonts w:ascii="Times New Roman" w:hAnsi="Times New Roman" w:cs="Times New Roman"/>
          <w:sz w:val="24"/>
        </w:rPr>
        <w:t>1</w:t>
      </w:r>
      <w:r>
        <w:rPr>
          <w:rFonts w:asciiTheme="minorEastAsia" w:hAnsiTheme="minorEastAsia" w:cs="Times New Roman" w:hint="eastAsia"/>
          <w:sz w:val="24"/>
        </w:rPr>
        <w:t>）</w:t>
      </w:r>
      <w:r w:rsidR="007D6FD4" w:rsidRPr="007B48AE">
        <w:rPr>
          <w:rFonts w:ascii="Times New Roman" w:hAnsi="Times New Roman" w:cs="Times New Roman"/>
          <w:sz w:val="24"/>
        </w:rPr>
        <w:t>YPD</w:t>
      </w:r>
      <w:r w:rsidR="007D6FD4" w:rsidRPr="00206A71">
        <w:rPr>
          <w:rFonts w:asciiTheme="minorEastAsia" w:hAnsiTheme="minorEastAsia" w:cs="Times New Roman" w:hint="eastAsia"/>
          <w:sz w:val="24"/>
        </w:rPr>
        <w:t>培养基：</w:t>
      </w:r>
      <w:r w:rsidR="007D6FD4" w:rsidRPr="007B48AE">
        <w:rPr>
          <w:rFonts w:ascii="Times New Roman" w:hAnsi="Times New Roman" w:cs="Times New Roman"/>
          <w:sz w:val="24"/>
        </w:rPr>
        <w:t>1</w:t>
      </w:r>
      <w:r w:rsidR="00C9253C" w:rsidRPr="007B48AE">
        <w:rPr>
          <w:rFonts w:ascii="Times New Roman" w:hAnsi="Times New Roman" w:cs="Times New Roman"/>
          <w:sz w:val="24"/>
        </w:rPr>
        <w:t>g</w:t>
      </w:r>
      <w:r w:rsidR="00C9253C" w:rsidRPr="00206A71">
        <w:rPr>
          <w:rFonts w:asciiTheme="minorEastAsia" w:hAnsiTheme="minorEastAsia" w:cs="Times New Roman" w:hint="eastAsia"/>
          <w:sz w:val="24"/>
        </w:rPr>
        <w:t>酵母膏，</w:t>
      </w:r>
      <w:r w:rsidR="00517DEE" w:rsidRPr="007B48AE">
        <w:rPr>
          <w:rFonts w:ascii="Times New Roman" w:hAnsi="Times New Roman" w:cs="Times New Roman"/>
          <w:sz w:val="24"/>
        </w:rPr>
        <w:t>2</w:t>
      </w:r>
      <w:r w:rsidR="00C9253C" w:rsidRPr="007B48AE">
        <w:rPr>
          <w:rFonts w:ascii="Times New Roman" w:hAnsi="Times New Roman" w:cs="Times New Roman"/>
          <w:sz w:val="24"/>
        </w:rPr>
        <w:t>g</w:t>
      </w:r>
      <w:r w:rsidR="00C9253C" w:rsidRPr="00206A71">
        <w:rPr>
          <w:rFonts w:asciiTheme="minorEastAsia" w:hAnsiTheme="minorEastAsia" w:cs="Times New Roman" w:hint="eastAsia"/>
          <w:sz w:val="24"/>
        </w:rPr>
        <w:t>蛋白胨，</w:t>
      </w:r>
      <w:r w:rsidR="007D6FD4" w:rsidRPr="007B48AE">
        <w:rPr>
          <w:rFonts w:ascii="Times New Roman" w:hAnsi="Times New Roman" w:cs="Times New Roman"/>
          <w:sz w:val="24"/>
        </w:rPr>
        <w:t>2</w:t>
      </w:r>
      <w:r w:rsidR="00C9253C" w:rsidRPr="007B48AE">
        <w:rPr>
          <w:rFonts w:ascii="Times New Roman" w:hAnsi="Times New Roman" w:cs="Times New Roman"/>
          <w:sz w:val="24"/>
        </w:rPr>
        <w:t>g</w:t>
      </w:r>
      <w:r w:rsidR="00C9253C" w:rsidRPr="00206A71">
        <w:rPr>
          <w:rFonts w:asciiTheme="minorEastAsia" w:hAnsiTheme="minorEastAsia" w:cs="Times New Roman" w:hint="eastAsia"/>
          <w:sz w:val="24"/>
        </w:rPr>
        <w:t>葡萄糖，</w:t>
      </w:r>
      <w:r w:rsidR="00517DEE" w:rsidRPr="00206A71">
        <w:rPr>
          <w:rFonts w:asciiTheme="minorEastAsia" w:hAnsiTheme="minorEastAsia" w:cs="Times New Roman" w:hint="eastAsia"/>
          <w:sz w:val="24"/>
        </w:rPr>
        <w:t>蒸馏水</w:t>
      </w:r>
      <w:r w:rsidR="00517DEE" w:rsidRPr="007B48AE">
        <w:rPr>
          <w:rFonts w:ascii="Times New Roman" w:hAnsi="Times New Roman" w:cs="Times New Roman"/>
          <w:sz w:val="24"/>
        </w:rPr>
        <w:t>95</w:t>
      </w:r>
      <w:r w:rsidR="00901FDF" w:rsidRPr="007B48AE">
        <w:rPr>
          <w:rFonts w:ascii="Times New Roman" w:hAnsi="Times New Roman" w:cs="Times New Roman"/>
          <w:sz w:val="24"/>
        </w:rPr>
        <w:t>mL</w:t>
      </w:r>
      <w:r w:rsidR="007D6FD4" w:rsidRPr="00206A71">
        <w:rPr>
          <w:rFonts w:asciiTheme="minorEastAsia" w:hAnsiTheme="minorEastAsia" w:cs="Times New Roman" w:hint="eastAsia"/>
          <w:sz w:val="24"/>
        </w:rPr>
        <w:t>若需要固体培养基则加入</w:t>
      </w:r>
      <w:r w:rsidR="007D6FD4" w:rsidRPr="007B48AE">
        <w:rPr>
          <w:rFonts w:ascii="Times New Roman" w:hAnsi="Times New Roman" w:cs="Times New Roman"/>
          <w:sz w:val="24"/>
        </w:rPr>
        <w:t>2g</w:t>
      </w:r>
      <w:r w:rsidR="007D6FD4" w:rsidRPr="00206A71">
        <w:rPr>
          <w:rFonts w:asciiTheme="minorEastAsia" w:hAnsiTheme="minorEastAsia" w:cs="Times New Roman" w:hint="eastAsia"/>
          <w:sz w:val="24"/>
        </w:rPr>
        <w:t>琼脂，</w:t>
      </w:r>
      <w:r w:rsidR="007F453F" w:rsidRPr="00206A71">
        <w:rPr>
          <w:rFonts w:asciiTheme="minorEastAsia" w:hAnsiTheme="minorEastAsia" w:cs="Times New Roman" w:hint="eastAsia"/>
          <w:sz w:val="24"/>
        </w:rPr>
        <w:t>自然</w:t>
      </w:r>
      <w:r w:rsidR="00F92983" w:rsidRPr="007B48AE">
        <w:rPr>
          <w:rFonts w:ascii="Times New Roman" w:hAnsi="Times New Roman" w:cs="Times New Roman"/>
          <w:sz w:val="24"/>
        </w:rPr>
        <w:t>pH</w:t>
      </w:r>
      <w:r w:rsidR="007F453F" w:rsidRPr="00206A71">
        <w:rPr>
          <w:rFonts w:asciiTheme="minorEastAsia" w:hAnsiTheme="minorEastAsia" w:cs="Times New Roman" w:hint="eastAsia"/>
          <w:sz w:val="24"/>
        </w:rPr>
        <w:t>，</w:t>
      </w:r>
      <w:r w:rsidR="00C9253C" w:rsidRPr="00206A71">
        <w:rPr>
          <w:rFonts w:asciiTheme="minorEastAsia" w:hAnsiTheme="minorEastAsia" w:cs="Times New Roman" w:hint="eastAsia"/>
          <w:sz w:val="24"/>
        </w:rPr>
        <w:t>高压灭菌</w:t>
      </w:r>
      <w:r w:rsidR="00C9253C" w:rsidRPr="007B48AE">
        <w:rPr>
          <w:rFonts w:ascii="Times New Roman" w:hAnsi="Times New Roman" w:cs="Times New Roman"/>
          <w:sz w:val="24"/>
        </w:rPr>
        <w:t>115</w:t>
      </w:r>
      <w:r w:rsidR="00C9253C" w:rsidRPr="00F92983">
        <w:rPr>
          <w:rFonts w:ascii="Times New Roman" w:hAnsi="Times New Roman" w:cs="Times New Roman"/>
          <w:sz w:val="24"/>
        </w:rPr>
        <w:t>℃</w:t>
      </w:r>
      <w:r w:rsidR="00C9253C" w:rsidRPr="00206A71">
        <w:rPr>
          <w:rFonts w:asciiTheme="minorEastAsia" w:hAnsiTheme="minorEastAsia" w:cs="Times New Roman" w:hint="eastAsia"/>
          <w:sz w:val="24"/>
        </w:rPr>
        <w:t>灭菌</w:t>
      </w:r>
      <w:r w:rsidR="00C62138" w:rsidRPr="007B48AE">
        <w:rPr>
          <w:rFonts w:ascii="Times New Roman" w:hAnsi="Times New Roman" w:cs="Times New Roman"/>
          <w:sz w:val="24"/>
        </w:rPr>
        <w:t>15</w:t>
      </w:r>
      <w:r w:rsidR="007D6FD4" w:rsidRPr="007B48AE">
        <w:rPr>
          <w:rFonts w:ascii="Times New Roman" w:hAnsi="Times New Roman" w:cs="Times New Roman"/>
          <w:sz w:val="24"/>
        </w:rPr>
        <w:t>min</w:t>
      </w:r>
      <w:r>
        <w:rPr>
          <w:rFonts w:asciiTheme="minorEastAsia" w:hAnsiTheme="minorEastAsia" w:cs="Times New Roman" w:hint="eastAsia"/>
          <w:sz w:val="24"/>
        </w:rPr>
        <w:t>。</w:t>
      </w:r>
    </w:p>
    <w:p w14:paraId="79CD1EF1" w14:textId="77BFA5AE" w:rsidR="007277B7" w:rsidRPr="00206A71" w:rsidRDefault="005171BB" w:rsidP="006E1647">
      <w:pPr>
        <w:widowControl/>
        <w:spacing w:line="360" w:lineRule="auto"/>
        <w:rPr>
          <w:rFonts w:asciiTheme="minorEastAsia" w:hAnsiTheme="minorEastAsia" w:cs="Times New Roman" w:hint="eastAsia"/>
          <w:sz w:val="24"/>
        </w:rPr>
      </w:pPr>
      <w:r>
        <w:rPr>
          <w:rFonts w:asciiTheme="minorEastAsia" w:hAnsiTheme="minorEastAsia" w:cs="Times New Roman" w:hint="eastAsia"/>
          <w:sz w:val="24"/>
        </w:rPr>
        <w:t>（</w:t>
      </w:r>
      <w:r w:rsidRPr="007B48AE">
        <w:rPr>
          <w:rFonts w:ascii="Times New Roman" w:hAnsi="Times New Roman" w:cs="Times New Roman"/>
          <w:sz w:val="24"/>
        </w:rPr>
        <w:t>2</w:t>
      </w:r>
      <w:r>
        <w:rPr>
          <w:rFonts w:asciiTheme="minorEastAsia" w:hAnsiTheme="minorEastAsia" w:cs="Times New Roman" w:hint="eastAsia"/>
          <w:sz w:val="24"/>
        </w:rPr>
        <w:t>）</w:t>
      </w:r>
      <w:r w:rsidR="007277B7" w:rsidRPr="007B48AE">
        <w:rPr>
          <w:rFonts w:ascii="Times New Roman" w:hAnsi="Times New Roman" w:cs="Times New Roman"/>
          <w:sz w:val="24"/>
        </w:rPr>
        <w:t>MRS</w:t>
      </w:r>
      <w:r w:rsidR="007277B7" w:rsidRPr="007277B7">
        <w:rPr>
          <w:rFonts w:asciiTheme="minorEastAsia" w:hAnsiTheme="minorEastAsia" w:cs="Times New Roman"/>
          <w:sz w:val="24"/>
        </w:rPr>
        <w:t>培养基:蛋白胨</w:t>
      </w:r>
      <w:r w:rsidR="009F1EC8" w:rsidRPr="007B48AE">
        <w:rPr>
          <w:rFonts w:ascii="Times New Roman" w:hAnsi="Times New Roman" w:cs="Times New Roman"/>
          <w:sz w:val="24"/>
        </w:rPr>
        <w:t>1</w:t>
      </w:r>
      <w:r w:rsidR="009F1EC8" w:rsidRPr="00206A71">
        <w:rPr>
          <w:rFonts w:asciiTheme="minorEastAsia" w:hAnsiTheme="minorEastAsia" w:cs="Times New Roman"/>
          <w:sz w:val="24"/>
        </w:rPr>
        <w:t>.</w:t>
      </w:r>
      <w:r w:rsidR="009F1EC8" w:rsidRPr="007B48AE">
        <w:rPr>
          <w:rFonts w:ascii="Times New Roman" w:hAnsi="Times New Roman" w:cs="Times New Roman"/>
          <w:sz w:val="24"/>
        </w:rPr>
        <w:t>5</w:t>
      </w:r>
      <w:r w:rsidR="007277B7" w:rsidRPr="007B48AE">
        <w:rPr>
          <w:rFonts w:ascii="Times New Roman" w:hAnsi="Times New Roman" w:cs="Times New Roman"/>
          <w:sz w:val="24"/>
        </w:rPr>
        <w:t>g</w:t>
      </w:r>
      <w:r w:rsidR="007277B7" w:rsidRPr="007277B7">
        <w:rPr>
          <w:rFonts w:asciiTheme="minorEastAsia" w:hAnsiTheme="minorEastAsia" w:cs="Times New Roman"/>
          <w:sz w:val="24"/>
        </w:rPr>
        <w:t>,牛肉膏</w:t>
      </w:r>
      <w:r w:rsidR="009F1EC8" w:rsidRPr="007B48AE">
        <w:rPr>
          <w:rFonts w:ascii="Times New Roman" w:hAnsi="Times New Roman" w:cs="Times New Roman"/>
          <w:sz w:val="24"/>
        </w:rPr>
        <w:t>1</w:t>
      </w:r>
      <w:r w:rsidR="009F1EC8" w:rsidRPr="00206A71">
        <w:rPr>
          <w:rFonts w:asciiTheme="minorEastAsia" w:hAnsiTheme="minorEastAsia" w:cs="Times New Roman"/>
          <w:sz w:val="24"/>
        </w:rPr>
        <w:t>.</w:t>
      </w:r>
      <w:r w:rsidR="009F1EC8" w:rsidRPr="007B48AE">
        <w:rPr>
          <w:rFonts w:ascii="Times New Roman" w:hAnsi="Times New Roman" w:cs="Times New Roman"/>
          <w:sz w:val="24"/>
        </w:rPr>
        <w:t>5</w:t>
      </w:r>
      <w:r w:rsidR="007277B7" w:rsidRPr="007B48AE">
        <w:rPr>
          <w:rFonts w:ascii="Times New Roman" w:hAnsi="Times New Roman" w:cs="Times New Roman"/>
          <w:sz w:val="24"/>
        </w:rPr>
        <w:t>g</w:t>
      </w:r>
      <w:r w:rsidR="007277B7" w:rsidRPr="007277B7">
        <w:rPr>
          <w:rFonts w:asciiTheme="minorEastAsia" w:hAnsiTheme="minorEastAsia" w:cs="Times New Roman"/>
          <w:sz w:val="24"/>
        </w:rPr>
        <w:t>,酵母</w:t>
      </w:r>
      <w:r w:rsidR="006F45A9">
        <w:rPr>
          <w:rFonts w:asciiTheme="minorEastAsia" w:hAnsiTheme="minorEastAsia" w:cs="Times New Roman" w:hint="eastAsia"/>
          <w:sz w:val="24"/>
        </w:rPr>
        <w:t>膏</w:t>
      </w:r>
      <w:r w:rsidR="009F1EC8" w:rsidRPr="007B48AE">
        <w:rPr>
          <w:rFonts w:ascii="Times New Roman" w:hAnsi="Times New Roman" w:cs="Times New Roman"/>
          <w:sz w:val="24"/>
        </w:rPr>
        <w:t>0</w:t>
      </w:r>
      <w:r w:rsidR="009F1EC8" w:rsidRPr="00206A71">
        <w:rPr>
          <w:rFonts w:asciiTheme="minorEastAsia" w:hAnsiTheme="minorEastAsia" w:cs="Times New Roman"/>
          <w:sz w:val="24"/>
        </w:rPr>
        <w:t>.</w:t>
      </w:r>
      <w:r w:rsidR="009F1EC8" w:rsidRPr="007B48AE">
        <w:rPr>
          <w:rFonts w:ascii="Times New Roman" w:hAnsi="Times New Roman" w:cs="Times New Roman"/>
          <w:sz w:val="24"/>
        </w:rPr>
        <w:t>75</w:t>
      </w:r>
      <w:r w:rsidR="007277B7" w:rsidRPr="007B48AE">
        <w:rPr>
          <w:rFonts w:ascii="Times New Roman" w:hAnsi="Times New Roman" w:cs="Times New Roman"/>
          <w:sz w:val="24"/>
        </w:rPr>
        <w:t>g</w:t>
      </w:r>
      <w:r w:rsidR="007277B7" w:rsidRPr="007277B7">
        <w:rPr>
          <w:rFonts w:asciiTheme="minorEastAsia" w:hAnsiTheme="minorEastAsia" w:cs="Times New Roman"/>
          <w:sz w:val="24"/>
        </w:rPr>
        <w:t>,</w:t>
      </w:r>
      <w:r w:rsidR="00C175C2" w:rsidRPr="00206A71">
        <w:rPr>
          <w:rFonts w:asciiTheme="minorEastAsia" w:hAnsiTheme="minorEastAsia" w:cs="Times New Roman" w:hint="eastAsia"/>
          <w:sz w:val="24"/>
        </w:rPr>
        <w:t>磷酸</w:t>
      </w:r>
      <w:proofErr w:type="gramStart"/>
      <w:r w:rsidR="00C175C2" w:rsidRPr="00206A71">
        <w:rPr>
          <w:rFonts w:asciiTheme="minorEastAsia" w:hAnsiTheme="minorEastAsia" w:cs="Times New Roman" w:hint="eastAsia"/>
          <w:sz w:val="24"/>
        </w:rPr>
        <w:t>氢二钾</w:t>
      </w:r>
      <w:proofErr w:type="gramEnd"/>
      <w:r w:rsidR="009F1EC8" w:rsidRPr="007B48AE">
        <w:rPr>
          <w:rFonts w:ascii="Times New Roman" w:hAnsi="Times New Roman" w:cs="Times New Roman"/>
          <w:sz w:val="24"/>
        </w:rPr>
        <w:t>0</w:t>
      </w:r>
      <w:r w:rsidR="009F1EC8" w:rsidRPr="00206A71">
        <w:rPr>
          <w:rFonts w:asciiTheme="minorEastAsia" w:hAnsiTheme="minorEastAsia" w:cs="Times New Roman"/>
          <w:sz w:val="24"/>
        </w:rPr>
        <w:t>.</w:t>
      </w:r>
      <w:r w:rsidR="009F1EC8" w:rsidRPr="007B48AE">
        <w:rPr>
          <w:rFonts w:ascii="Times New Roman" w:hAnsi="Times New Roman" w:cs="Times New Roman"/>
          <w:sz w:val="24"/>
        </w:rPr>
        <w:t>3</w:t>
      </w:r>
      <w:r w:rsidR="007277B7" w:rsidRPr="007B48AE">
        <w:rPr>
          <w:rFonts w:ascii="Times New Roman" w:hAnsi="Times New Roman" w:cs="Times New Roman"/>
          <w:sz w:val="24"/>
        </w:rPr>
        <w:t>g</w:t>
      </w:r>
      <w:r w:rsidR="007277B7" w:rsidRPr="007277B7">
        <w:rPr>
          <w:rFonts w:asciiTheme="minorEastAsia" w:hAnsiTheme="minorEastAsia" w:cs="Times New Roman"/>
          <w:sz w:val="24"/>
        </w:rPr>
        <w:t>,</w:t>
      </w:r>
      <w:proofErr w:type="gramStart"/>
      <w:r w:rsidR="007277B7" w:rsidRPr="007277B7">
        <w:rPr>
          <w:rFonts w:asciiTheme="minorEastAsia" w:hAnsiTheme="minorEastAsia" w:cs="Times New Roman"/>
          <w:sz w:val="24"/>
        </w:rPr>
        <w:t>柠檬酸</w:t>
      </w:r>
      <w:r w:rsidR="00101179" w:rsidRPr="00206A71">
        <w:rPr>
          <w:rFonts w:asciiTheme="minorEastAsia" w:hAnsiTheme="minorEastAsia" w:cs="Times New Roman" w:hint="eastAsia"/>
          <w:sz w:val="24"/>
        </w:rPr>
        <w:t>三</w:t>
      </w:r>
      <w:r w:rsidR="007277B7" w:rsidRPr="007277B7">
        <w:rPr>
          <w:rFonts w:asciiTheme="minorEastAsia" w:hAnsiTheme="minorEastAsia" w:cs="Times New Roman"/>
          <w:sz w:val="24"/>
        </w:rPr>
        <w:t>铵</w:t>
      </w:r>
      <w:proofErr w:type="gramEnd"/>
      <w:r w:rsidR="009F1EC8" w:rsidRPr="007B48AE">
        <w:rPr>
          <w:rFonts w:ascii="Times New Roman" w:hAnsi="Times New Roman" w:cs="Times New Roman"/>
          <w:sz w:val="24"/>
        </w:rPr>
        <w:t>0</w:t>
      </w:r>
      <w:r w:rsidR="009F1EC8" w:rsidRPr="00206A71">
        <w:rPr>
          <w:rFonts w:asciiTheme="minorEastAsia" w:hAnsiTheme="minorEastAsia" w:cs="Times New Roman"/>
          <w:sz w:val="24"/>
        </w:rPr>
        <w:t>.</w:t>
      </w:r>
      <w:r w:rsidR="009F1EC8" w:rsidRPr="007B48AE">
        <w:rPr>
          <w:rFonts w:ascii="Times New Roman" w:hAnsi="Times New Roman" w:cs="Times New Roman"/>
          <w:sz w:val="24"/>
        </w:rPr>
        <w:t>3</w:t>
      </w:r>
      <w:r w:rsidR="007277B7" w:rsidRPr="007B48AE">
        <w:rPr>
          <w:rFonts w:ascii="Times New Roman" w:hAnsi="Times New Roman" w:cs="Times New Roman"/>
          <w:sz w:val="24"/>
        </w:rPr>
        <w:t>g</w:t>
      </w:r>
      <w:r w:rsidR="007277B7" w:rsidRPr="007277B7">
        <w:rPr>
          <w:rFonts w:asciiTheme="minorEastAsia" w:hAnsiTheme="minorEastAsia" w:cs="Times New Roman"/>
          <w:sz w:val="24"/>
        </w:rPr>
        <w:t>,乙酸钠</w:t>
      </w:r>
      <w:r w:rsidR="009F1EC8" w:rsidRPr="007B48AE">
        <w:rPr>
          <w:rFonts w:ascii="Times New Roman" w:hAnsi="Times New Roman" w:cs="Times New Roman"/>
          <w:sz w:val="24"/>
        </w:rPr>
        <w:t>0</w:t>
      </w:r>
      <w:r w:rsidR="009F1EC8" w:rsidRPr="00206A71">
        <w:rPr>
          <w:rFonts w:asciiTheme="minorEastAsia" w:hAnsiTheme="minorEastAsia" w:cs="Times New Roman"/>
          <w:sz w:val="24"/>
        </w:rPr>
        <w:t>.</w:t>
      </w:r>
      <w:r w:rsidR="009F1EC8" w:rsidRPr="007B48AE">
        <w:rPr>
          <w:rFonts w:ascii="Times New Roman" w:hAnsi="Times New Roman" w:cs="Times New Roman"/>
          <w:sz w:val="24"/>
        </w:rPr>
        <w:t>75</w:t>
      </w:r>
      <w:r w:rsidR="007277B7" w:rsidRPr="007B48AE">
        <w:rPr>
          <w:rFonts w:ascii="Times New Roman" w:hAnsi="Times New Roman" w:cs="Times New Roman"/>
          <w:sz w:val="24"/>
        </w:rPr>
        <w:t>g</w:t>
      </w:r>
      <w:r w:rsidR="007277B7" w:rsidRPr="007277B7">
        <w:rPr>
          <w:rFonts w:asciiTheme="minorEastAsia" w:hAnsiTheme="minorEastAsia" w:cs="Times New Roman"/>
          <w:sz w:val="24"/>
        </w:rPr>
        <w:t>,葡萄糖</w:t>
      </w:r>
      <w:r w:rsidR="009F1EC8" w:rsidRPr="007B48AE">
        <w:rPr>
          <w:rFonts w:ascii="Times New Roman" w:hAnsi="Times New Roman" w:cs="Times New Roman"/>
          <w:sz w:val="24"/>
        </w:rPr>
        <w:t>3</w:t>
      </w:r>
      <w:r w:rsidR="007277B7" w:rsidRPr="007B48AE">
        <w:rPr>
          <w:rFonts w:ascii="Times New Roman" w:hAnsi="Times New Roman" w:cs="Times New Roman"/>
          <w:sz w:val="24"/>
        </w:rPr>
        <w:t>g</w:t>
      </w:r>
      <w:r w:rsidR="007277B7" w:rsidRPr="007277B7">
        <w:rPr>
          <w:rFonts w:asciiTheme="minorEastAsia" w:hAnsiTheme="minorEastAsia" w:cs="Times New Roman"/>
          <w:sz w:val="24"/>
        </w:rPr>
        <w:t>,吐温</w:t>
      </w:r>
      <w:r w:rsidR="007277B7" w:rsidRPr="007B48AE">
        <w:rPr>
          <w:rFonts w:ascii="Times New Roman" w:hAnsi="Times New Roman" w:cs="Times New Roman"/>
          <w:sz w:val="24"/>
        </w:rPr>
        <w:t>80</w:t>
      </w:r>
      <w:r w:rsidR="007277B7" w:rsidRPr="00206A71">
        <w:rPr>
          <w:rFonts w:asciiTheme="minorEastAsia" w:hAnsiTheme="minorEastAsia" w:cs="Times New Roman"/>
          <w:sz w:val="24"/>
        </w:rPr>
        <w:t xml:space="preserve"> </w:t>
      </w:r>
      <w:r w:rsidR="009F1EC8" w:rsidRPr="007B48AE">
        <w:rPr>
          <w:rFonts w:ascii="Times New Roman" w:hAnsi="Times New Roman" w:cs="Times New Roman"/>
          <w:sz w:val="24"/>
        </w:rPr>
        <w:t>0</w:t>
      </w:r>
      <w:r w:rsidR="009F1EC8" w:rsidRPr="00206A71">
        <w:rPr>
          <w:rFonts w:asciiTheme="minorEastAsia" w:hAnsiTheme="minorEastAsia" w:cs="Times New Roman"/>
          <w:sz w:val="24"/>
        </w:rPr>
        <w:t>.</w:t>
      </w:r>
      <w:r w:rsidR="009F1EC8" w:rsidRPr="007B48AE">
        <w:rPr>
          <w:rFonts w:ascii="Times New Roman" w:hAnsi="Times New Roman" w:cs="Times New Roman"/>
          <w:sz w:val="24"/>
        </w:rPr>
        <w:t>165g</w:t>
      </w:r>
      <w:r w:rsidR="009F1EC8" w:rsidRPr="00206A71">
        <w:rPr>
          <w:rFonts w:asciiTheme="minorEastAsia" w:hAnsiTheme="minorEastAsia" w:cs="Times New Roman" w:hint="eastAsia"/>
          <w:sz w:val="24"/>
        </w:rPr>
        <w:t>（每</w:t>
      </w:r>
      <w:r w:rsidR="00901FDF" w:rsidRPr="007B48AE">
        <w:rPr>
          <w:rFonts w:ascii="Times New Roman" w:hAnsi="Times New Roman" w:cs="Times New Roman"/>
          <w:sz w:val="24"/>
        </w:rPr>
        <w:t>mL</w:t>
      </w:r>
      <w:r w:rsidR="009F1EC8" w:rsidRPr="00206A71">
        <w:rPr>
          <w:rFonts w:asciiTheme="minorEastAsia" w:hAnsiTheme="minorEastAsia" w:cs="Times New Roman" w:hint="eastAsia"/>
          <w:sz w:val="24"/>
        </w:rPr>
        <w:t>有</w:t>
      </w:r>
      <w:r w:rsidR="009F1EC8" w:rsidRPr="007B48AE">
        <w:rPr>
          <w:rFonts w:ascii="Times New Roman" w:hAnsi="Times New Roman" w:cs="Times New Roman"/>
          <w:sz w:val="24"/>
        </w:rPr>
        <w:t>1</w:t>
      </w:r>
      <w:r w:rsidR="009F1EC8" w:rsidRPr="00206A71">
        <w:rPr>
          <w:rFonts w:asciiTheme="minorEastAsia" w:hAnsiTheme="minorEastAsia" w:cs="Times New Roman"/>
          <w:sz w:val="24"/>
        </w:rPr>
        <w:t>.</w:t>
      </w:r>
      <w:r w:rsidR="009F1EC8" w:rsidRPr="007B48AE">
        <w:rPr>
          <w:rFonts w:ascii="Times New Roman" w:hAnsi="Times New Roman" w:cs="Times New Roman"/>
          <w:sz w:val="24"/>
        </w:rPr>
        <w:t>1g</w:t>
      </w:r>
      <w:r w:rsidR="009F1EC8" w:rsidRPr="00206A71">
        <w:rPr>
          <w:rFonts w:asciiTheme="minorEastAsia" w:hAnsiTheme="minorEastAsia" w:cs="Times New Roman" w:hint="eastAsia"/>
          <w:sz w:val="24"/>
        </w:rPr>
        <w:t>，</w:t>
      </w:r>
      <w:r w:rsidR="009F1EC8" w:rsidRPr="007B48AE">
        <w:rPr>
          <w:rFonts w:ascii="Times New Roman" w:hAnsi="Times New Roman" w:cs="Times New Roman"/>
          <w:sz w:val="24"/>
        </w:rPr>
        <w:t>1000</w:t>
      </w:r>
      <w:r w:rsidR="00901FDF" w:rsidRPr="007B48AE">
        <w:rPr>
          <w:rFonts w:ascii="Times New Roman" w:hAnsi="Times New Roman" w:cs="Times New Roman"/>
          <w:sz w:val="24"/>
        </w:rPr>
        <w:t>mL</w:t>
      </w:r>
      <w:r w:rsidR="009F1EC8" w:rsidRPr="007B48AE">
        <w:rPr>
          <w:rFonts w:ascii="Times New Roman" w:hAnsi="Times New Roman" w:cs="Times New Roman"/>
          <w:sz w:val="24"/>
        </w:rPr>
        <w:t>MRS</w:t>
      </w:r>
      <w:r w:rsidR="009F1EC8" w:rsidRPr="00206A71">
        <w:rPr>
          <w:rFonts w:asciiTheme="minorEastAsia" w:hAnsiTheme="minorEastAsia" w:cs="Times New Roman" w:hint="eastAsia"/>
          <w:sz w:val="24"/>
        </w:rPr>
        <w:t>培养基需要</w:t>
      </w:r>
      <w:r w:rsidR="009F1EC8" w:rsidRPr="007B48AE">
        <w:rPr>
          <w:rFonts w:ascii="Times New Roman" w:hAnsi="Times New Roman" w:cs="Times New Roman"/>
          <w:sz w:val="24"/>
        </w:rPr>
        <w:t>1</w:t>
      </w:r>
      <w:r w:rsidR="00901FDF" w:rsidRPr="007B48AE">
        <w:rPr>
          <w:rFonts w:ascii="Times New Roman" w:hAnsi="Times New Roman" w:cs="Times New Roman"/>
          <w:sz w:val="24"/>
        </w:rPr>
        <w:t>mL</w:t>
      </w:r>
      <w:r w:rsidR="009F1EC8" w:rsidRPr="00206A71">
        <w:rPr>
          <w:rFonts w:asciiTheme="minorEastAsia" w:hAnsiTheme="minorEastAsia" w:cs="Times New Roman" w:hint="eastAsia"/>
          <w:sz w:val="24"/>
        </w:rPr>
        <w:t>吐温</w:t>
      </w:r>
      <w:r w:rsidR="009F1EC8" w:rsidRPr="007B48AE">
        <w:rPr>
          <w:rFonts w:ascii="Times New Roman" w:hAnsi="Times New Roman" w:cs="Times New Roman"/>
          <w:sz w:val="24"/>
        </w:rPr>
        <w:t>80</w:t>
      </w:r>
      <w:r w:rsidR="009F1EC8" w:rsidRPr="00206A71">
        <w:rPr>
          <w:rFonts w:asciiTheme="minorEastAsia" w:hAnsiTheme="minorEastAsia" w:cs="Times New Roman" w:hint="eastAsia"/>
          <w:sz w:val="24"/>
        </w:rPr>
        <w:t>）</w:t>
      </w:r>
      <w:r w:rsidR="007277B7" w:rsidRPr="007277B7">
        <w:rPr>
          <w:rFonts w:asciiTheme="minorEastAsia" w:hAnsiTheme="minorEastAsia" w:cs="Times New Roman"/>
          <w:sz w:val="24"/>
        </w:rPr>
        <w:t>,</w:t>
      </w:r>
      <w:r w:rsidR="00101179" w:rsidRPr="00206A71">
        <w:rPr>
          <w:rFonts w:asciiTheme="minorEastAsia" w:hAnsiTheme="minorEastAsia" w:cs="Times New Roman" w:hint="eastAsia"/>
          <w:sz w:val="24"/>
        </w:rPr>
        <w:t>硫酸镁(</w:t>
      </w:r>
      <w:r w:rsidR="00101179" w:rsidRPr="007B48AE">
        <w:rPr>
          <w:rFonts w:ascii="Times New Roman" w:hAnsi="Times New Roman" w:cs="Times New Roman"/>
          <w:sz w:val="24"/>
        </w:rPr>
        <w:t>MgSO</w:t>
      </w:r>
      <w:r w:rsidR="00101179" w:rsidRPr="007B48AE">
        <w:rPr>
          <w:rFonts w:ascii="Times New Roman" w:hAnsi="Times New Roman" w:cs="Times New Roman"/>
          <w:sz w:val="24"/>
          <w:vertAlign w:val="subscript"/>
        </w:rPr>
        <w:t>4</w:t>
      </w:r>
      <w:r w:rsidR="00901FDF">
        <w:rPr>
          <w:rFonts w:asciiTheme="minorEastAsia" w:hAnsiTheme="minorEastAsia" w:cs="Times New Roman" w:hint="eastAsia"/>
          <w:sz w:val="24"/>
        </w:rPr>
        <w:t>.</w:t>
      </w:r>
      <w:r w:rsidR="00101179" w:rsidRPr="007B48AE">
        <w:rPr>
          <w:rFonts w:ascii="Times New Roman" w:hAnsi="Times New Roman" w:cs="Times New Roman"/>
          <w:sz w:val="24"/>
        </w:rPr>
        <w:t>7H</w:t>
      </w:r>
      <w:r w:rsidR="00101179" w:rsidRPr="007B48AE">
        <w:rPr>
          <w:rFonts w:ascii="Times New Roman" w:hAnsi="Times New Roman" w:cs="Times New Roman"/>
          <w:sz w:val="24"/>
          <w:vertAlign w:val="subscript"/>
        </w:rPr>
        <w:t>2</w:t>
      </w:r>
      <w:r w:rsidR="00101179" w:rsidRPr="007B48AE">
        <w:rPr>
          <w:rFonts w:ascii="Times New Roman" w:hAnsi="Times New Roman" w:cs="Times New Roman"/>
          <w:sz w:val="24"/>
        </w:rPr>
        <w:t>O</w:t>
      </w:r>
      <w:r w:rsidR="00101179" w:rsidRPr="00206A71">
        <w:rPr>
          <w:rFonts w:asciiTheme="minorEastAsia" w:hAnsiTheme="minorEastAsia" w:cs="Times New Roman" w:hint="eastAsia"/>
          <w:sz w:val="24"/>
        </w:rPr>
        <w:t>)</w:t>
      </w:r>
      <w:r w:rsidR="007277B7" w:rsidRPr="007B48AE">
        <w:rPr>
          <w:rFonts w:ascii="Times New Roman" w:hAnsi="Times New Roman" w:cs="Times New Roman"/>
          <w:sz w:val="24"/>
        </w:rPr>
        <w:t>0</w:t>
      </w:r>
      <w:r w:rsidR="007277B7" w:rsidRPr="007277B7">
        <w:rPr>
          <w:rFonts w:asciiTheme="minorEastAsia" w:hAnsiTheme="minorEastAsia" w:cs="Times New Roman"/>
          <w:sz w:val="24"/>
        </w:rPr>
        <w:t>.</w:t>
      </w:r>
      <w:r w:rsidR="009F1EC8" w:rsidRPr="007B48AE">
        <w:rPr>
          <w:rFonts w:ascii="Times New Roman" w:hAnsi="Times New Roman" w:cs="Times New Roman"/>
          <w:sz w:val="24"/>
        </w:rPr>
        <w:t>0</w:t>
      </w:r>
      <w:r w:rsidR="007277B7" w:rsidRPr="007B48AE">
        <w:rPr>
          <w:rFonts w:ascii="Times New Roman" w:hAnsi="Times New Roman" w:cs="Times New Roman"/>
          <w:sz w:val="24"/>
        </w:rPr>
        <w:t>8</w:t>
      </w:r>
      <w:r w:rsidR="009F1EC8" w:rsidRPr="007B48AE">
        <w:rPr>
          <w:rFonts w:ascii="Times New Roman" w:hAnsi="Times New Roman" w:cs="Times New Roman"/>
          <w:sz w:val="24"/>
        </w:rPr>
        <w:t>7</w:t>
      </w:r>
      <w:r w:rsidR="007277B7" w:rsidRPr="007B48AE">
        <w:rPr>
          <w:rFonts w:ascii="Times New Roman" w:hAnsi="Times New Roman" w:cs="Times New Roman"/>
          <w:sz w:val="24"/>
        </w:rPr>
        <w:t>g</w:t>
      </w:r>
      <w:r w:rsidR="007277B7" w:rsidRPr="007277B7">
        <w:rPr>
          <w:rFonts w:asciiTheme="minorEastAsia" w:hAnsiTheme="minorEastAsia" w:cs="Times New Roman"/>
          <w:sz w:val="24"/>
        </w:rPr>
        <w:t>,</w:t>
      </w:r>
      <w:r w:rsidR="007D703D">
        <w:rPr>
          <w:rFonts w:asciiTheme="minorEastAsia" w:hAnsiTheme="minorEastAsia"/>
          <w:color w:val="121212"/>
          <w:sz w:val="24"/>
          <w:shd w:val="clear" w:color="auto" w:fill="FFFFFF"/>
        </w:rPr>
        <w:t xml:space="preserve"> </w:t>
      </w:r>
      <w:r w:rsidR="00101179" w:rsidRPr="00206A71">
        <w:rPr>
          <w:rFonts w:asciiTheme="minorEastAsia" w:hAnsiTheme="minorEastAsia" w:cs="Times New Roman" w:hint="eastAsia"/>
          <w:sz w:val="24"/>
        </w:rPr>
        <w:t>硫酸锰(</w:t>
      </w:r>
      <w:r w:rsidR="00101179" w:rsidRPr="007B48AE">
        <w:rPr>
          <w:rFonts w:ascii="Times New Roman" w:hAnsi="Times New Roman" w:cs="Times New Roman"/>
          <w:sz w:val="24"/>
        </w:rPr>
        <w:t>MnSO</w:t>
      </w:r>
      <w:r w:rsidR="00101179" w:rsidRPr="007B48AE">
        <w:rPr>
          <w:rFonts w:ascii="Times New Roman" w:hAnsi="Times New Roman" w:cs="Times New Roman"/>
          <w:sz w:val="24"/>
          <w:vertAlign w:val="subscript"/>
        </w:rPr>
        <w:t>4</w:t>
      </w:r>
      <w:r w:rsidR="00101179" w:rsidRPr="00206A71">
        <w:rPr>
          <w:rFonts w:asciiTheme="minorEastAsia" w:hAnsiTheme="minorEastAsia" w:cs="Times New Roman" w:hint="eastAsia"/>
          <w:sz w:val="24"/>
        </w:rPr>
        <w:t>.</w:t>
      </w:r>
      <w:r w:rsidR="00101179" w:rsidRPr="007B48AE">
        <w:rPr>
          <w:rFonts w:ascii="Times New Roman" w:hAnsi="Times New Roman" w:cs="Times New Roman"/>
          <w:sz w:val="24"/>
        </w:rPr>
        <w:t>4H</w:t>
      </w:r>
      <w:r w:rsidR="00101179" w:rsidRPr="007B48AE">
        <w:rPr>
          <w:rFonts w:ascii="Times New Roman" w:hAnsi="Times New Roman" w:cs="Times New Roman"/>
          <w:sz w:val="24"/>
          <w:vertAlign w:val="subscript"/>
        </w:rPr>
        <w:t>2</w:t>
      </w:r>
      <w:r w:rsidR="00101179" w:rsidRPr="007B48AE">
        <w:rPr>
          <w:rFonts w:ascii="Times New Roman" w:hAnsi="Times New Roman" w:cs="Times New Roman"/>
          <w:sz w:val="24"/>
        </w:rPr>
        <w:t>O</w:t>
      </w:r>
      <w:r w:rsidR="00101179" w:rsidRPr="00206A71">
        <w:rPr>
          <w:rFonts w:asciiTheme="minorEastAsia" w:hAnsiTheme="minorEastAsia" w:cs="Times New Roman" w:hint="eastAsia"/>
          <w:sz w:val="24"/>
        </w:rPr>
        <w:t>)</w:t>
      </w:r>
      <w:r w:rsidR="007277B7" w:rsidRPr="007B48AE">
        <w:rPr>
          <w:rFonts w:ascii="Times New Roman" w:hAnsi="Times New Roman" w:cs="Times New Roman"/>
          <w:sz w:val="24"/>
        </w:rPr>
        <w:t>0</w:t>
      </w:r>
      <w:r w:rsidR="007277B7" w:rsidRPr="007277B7">
        <w:rPr>
          <w:rFonts w:asciiTheme="minorEastAsia" w:hAnsiTheme="minorEastAsia" w:cs="Times New Roman"/>
          <w:sz w:val="24"/>
        </w:rPr>
        <w:t>.</w:t>
      </w:r>
      <w:r w:rsidR="009F1EC8" w:rsidRPr="007B48AE">
        <w:rPr>
          <w:rFonts w:ascii="Times New Roman" w:hAnsi="Times New Roman" w:cs="Times New Roman"/>
          <w:sz w:val="24"/>
        </w:rPr>
        <w:t>0375</w:t>
      </w:r>
      <w:r w:rsidR="007277B7" w:rsidRPr="007B48AE">
        <w:rPr>
          <w:rFonts w:ascii="Times New Roman" w:hAnsi="Times New Roman" w:cs="Times New Roman"/>
          <w:sz w:val="24"/>
        </w:rPr>
        <w:t>g</w:t>
      </w:r>
      <w:r w:rsidR="007277B7" w:rsidRPr="007277B7">
        <w:rPr>
          <w:rFonts w:asciiTheme="minorEastAsia" w:hAnsiTheme="minorEastAsia" w:cs="Times New Roman"/>
          <w:sz w:val="24"/>
        </w:rPr>
        <w:t>,(琼脂</w:t>
      </w:r>
      <w:r w:rsidR="009F1EC8" w:rsidRPr="007B48AE">
        <w:rPr>
          <w:rFonts w:ascii="Times New Roman" w:hAnsi="Times New Roman" w:cs="Times New Roman"/>
          <w:sz w:val="24"/>
        </w:rPr>
        <w:t>2</w:t>
      </w:r>
      <w:r w:rsidR="009F1EC8" w:rsidRPr="00206A71">
        <w:rPr>
          <w:rFonts w:asciiTheme="minorEastAsia" w:hAnsiTheme="minorEastAsia" w:cs="Times New Roman"/>
          <w:sz w:val="24"/>
        </w:rPr>
        <w:t>.</w:t>
      </w:r>
      <w:r w:rsidR="009F1EC8" w:rsidRPr="007B48AE">
        <w:rPr>
          <w:rFonts w:ascii="Times New Roman" w:hAnsi="Times New Roman" w:cs="Times New Roman"/>
          <w:sz w:val="24"/>
        </w:rPr>
        <w:t>25g</w:t>
      </w:r>
      <w:r w:rsidR="00901FDF">
        <w:rPr>
          <w:rFonts w:asciiTheme="minorEastAsia" w:hAnsiTheme="minorEastAsia" w:cs="Times New Roman" w:hint="eastAsia"/>
          <w:sz w:val="24"/>
        </w:rPr>
        <w:t>-</w:t>
      </w:r>
      <w:r w:rsidR="009F1EC8" w:rsidRPr="007B48AE">
        <w:rPr>
          <w:rFonts w:ascii="Times New Roman" w:hAnsi="Times New Roman" w:cs="Times New Roman"/>
          <w:sz w:val="24"/>
        </w:rPr>
        <w:t>3</w:t>
      </w:r>
      <w:r w:rsidR="007277B7" w:rsidRPr="007B48AE">
        <w:rPr>
          <w:rFonts w:ascii="Times New Roman" w:hAnsi="Times New Roman" w:cs="Times New Roman"/>
          <w:sz w:val="24"/>
        </w:rPr>
        <w:t>g</w:t>
      </w:r>
      <w:r w:rsidR="007277B7" w:rsidRPr="007277B7">
        <w:rPr>
          <w:rFonts w:asciiTheme="minorEastAsia" w:hAnsiTheme="minorEastAsia" w:cs="Times New Roman"/>
          <w:sz w:val="24"/>
        </w:rPr>
        <w:t>),</w:t>
      </w:r>
      <w:r w:rsidR="009F1EC8" w:rsidRPr="00206A71">
        <w:rPr>
          <w:rFonts w:asciiTheme="minorEastAsia" w:hAnsiTheme="minorEastAsia" w:cs="Times New Roman" w:hint="eastAsia"/>
          <w:sz w:val="24"/>
        </w:rPr>
        <w:t>加</w:t>
      </w:r>
      <w:r w:rsidR="007277B7" w:rsidRPr="007277B7">
        <w:rPr>
          <w:rFonts w:asciiTheme="minorEastAsia" w:hAnsiTheme="minorEastAsia" w:cs="Times New Roman"/>
          <w:sz w:val="24"/>
        </w:rPr>
        <w:t>蒸馏水</w:t>
      </w:r>
      <w:r w:rsidR="009F1EC8" w:rsidRPr="00206A71">
        <w:rPr>
          <w:rFonts w:asciiTheme="minorEastAsia" w:hAnsiTheme="minorEastAsia" w:cs="Times New Roman" w:hint="eastAsia"/>
          <w:sz w:val="24"/>
        </w:rPr>
        <w:t>到</w:t>
      </w:r>
      <w:r w:rsidR="009F1EC8" w:rsidRPr="007B48AE">
        <w:rPr>
          <w:rFonts w:ascii="Times New Roman" w:hAnsi="Times New Roman" w:cs="Times New Roman"/>
          <w:sz w:val="24"/>
        </w:rPr>
        <w:t>150</w:t>
      </w:r>
      <w:r w:rsidR="00901FDF" w:rsidRPr="007B48AE">
        <w:rPr>
          <w:rFonts w:ascii="Times New Roman" w:hAnsi="Times New Roman" w:cs="Times New Roman"/>
          <w:sz w:val="24"/>
        </w:rPr>
        <w:t>mL</w:t>
      </w:r>
      <w:r w:rsidR="00C175C2" w:rsidRPr="00206A71">
        <w:rPr>
          <w:rFonts w:asciiTheme="minorEastAsia" w:hAnsiTheme="minorEastAsia" w:cs="Times New Roman" w:hint="eastAsia"/>
          <w:sz w:val="24"/>
        </w:rPr>
        <w:t>，</w:t>
      </w:r>
      <w:r w:rsidR="00F92983" w:rsidRPr="007B48AE">
        <w:rPr>
          <w:rFonts w:ascii="Times New Roman" w:hAnsi="Times New Roman" w:cs="Times New Roman"/>
          <w:sz w:val="24"/>
        </w:rPr>
        <w:t>pH</w:t>
      </w:r>
      <w:r w:rsidR="00C175C2" w:rsidRPr="007B48AE">
        <w:rPr>
          <w:rFonts w:ascii="Times New Roman" w:hAnsi="Times New Roman" w:cs="Times New Roman"/>
          <w:sz w:val="24"/>
        </w:rPr>
        <w:t>6</w:t>
      </w:r>
      <w:r w:rsidR="00C175C2" w:rsidRPr="00206A71">
        <w:rPr>
          <w:rFonts w:asciiTheme="minorEastAsia" w:hAnsiTheme="minorEastAsia" w:cs="Times New Roman"/>
          <w:sz w:val="24"/>
        </w:rPr>
        <w:t>.</w:t>
      </w:r>
      <w:r w:rsidR="00C175C2" w:rsidRPr="007B48AE">
        <w:rPr>
          <w:rFonts w:ascii="Times New Roman" w:hAnsi="Times New Roman" w:cs="Times New Roman"/>
          <w:sz w:val="24"/>
        </w:rPr>
        <w:t>2</w:t>
      </w:r>
      <w:r w:rsidR="00C175C2" w:rsidRPr="00206A71">
        <w:rPr>
          <w:rFonts w:asciiTheme="minorEastAsia" w:hAnsiTheme="minorEastAsia" w:cs="Times New Roman" w:hint="eastAsia"/>
          <w:sz w:val="24"/>
        </w:rPr>
        <w:t>，高压灭菌</w:t>
      </w:r>
      <w:r w:rsidR="00C175C2" w:rsidRPr="007B48AE">
        <w:rPr>
          <w:rFonts w:ascii="Times New Roman" w:hAnsi="Times New Roman" w:cs="Times New Roman"/>
          <w:sz w:val="24"/>
        </w:rPr>
        <w:t>115</w:t>
      </w:r>
      <w:r w:rsidR="00C175C2" w:rsidRPr="00F92983">
        <w:rPr>
          <w:rFonts w:ascii="Times New Roman" w:hAnsi="Times New Roman" w:cs="Times New Roman"/>
          <w:sz w:val="24"/>
        </w:rPr>
        <w:t>℃</w:t>
      </w:r>
      <w:r w:rsidR="00C175C2" w:rsidRPr="00206A71">
        <w:rPr>
          <w:rFonts w:asciiTheme="minorEastAsia" w:hAnsiTheme="minorEastAsia" w:cs="Times New Roman" w:hint="eastAsia"/>
          <w:sz w:val="24"/>
        </w:rPr>
        <w:t xml:space="preserve"> </w:t>
      </w:r>
      <w:r w:rsidR="009F1EC8" w:rsidRPr="007B48AE">
        <w:rPr>
          <w:rFonts w:ascii="Times New Roman" w:hAnsi="Times New Roman" w:cs="Times New Roman"/>
          <w:sz w:val="24"/>
        </w:rPr>
        <w:t>15</w:t>
      </w:r>
      <w:r w:rsidR="00C175C2" w:rsidRPr="007B48AE">
        <w:rPr>
          <w:rFonts w:ascii="Times New Roman" w:hAnsi="Times New Roman" w:cs="Times New Roman"/>
          <w:sz w:val="24"/>
        </w:rPr>
        <w:t>min</w:t>
      </w:r>
      <w:r>
        <w:rPr>
          <w:rFonts w:asciiTheme="minorEastAsia" w:hAnsiTheme="minorEastAsia" w:cs="Times New Roman" w:hint="eastAsia"/>
          <w:sz w:val="24"/>
        </w:rPr>
        <w:t>。</w:t>
      </w:r>
    </w:p>
    <w:p w14:paraId="34AA6D8D" w14:textId="5F6D8AA7" w:rsidR="00C9253C" w:rsidRDefault="005171BB" w:rsidP="006E1647">
      <w:pPr>
        <w:widowControl/>
        <w:spacing w:line="360" w:lineRule="auto"/>
        <w:rPr>
          <w:rFonts w:asciiTheme="minorEastAsia" w:hAnsiTheme="minorEastAsia" w:cs="Times New Roman" w:hint="eastAsia"/>
          <w:sz w:val="24"/>
        </w:rPr>
      </w:pPr>
      <w:r>
        <w:rPr>
          <w:rFonts w:asciiTheme="minorEastAsia" w:hAnsiTheme="minorEastAsia" w:cs="Times New Roman" w:hint="eastAsia"/>
          <w:sz w:val="24"/>
        </w:rPr>
        <w:t>（</w:t>
      </w:r>
      <w:r w:rsidRPr="007B48AE">
        <w:rPr>
          <w:rFonts w:ascii="Times New Roman" w:hAnsi="Times New Roman" w:cs="Times New Roman"/>
          <w:sz w:val="24"/>
        </w:rPr>
        <w:t>3</w:t>
      </w:r>
      <w:r>
        <w:rPr>
          <w:rFonts w:asciiTheme="minorEastAsia" w:hAnsiTheme="minorEastAsia" w:cs="Times New Roman" w:hint="eastAsia"/>
          <w:sz w:val="24"/>
        </w:rPr>
        <w:t>）</w:t>
      </w:r>
      <w:r w:rsidR="007D6FD4" w:rsidRPr="00206A71">
        <w:rPr>
          <w:rFonts w:asciiTheme="minorEastAsia" w:hAnsiTheme="minorEastAsia" w:cs="Times New Roman" w:hint="eastAsia"/>
          <w:sz w:val="24"/>
        </w:rPr>
        <w:t>培养</w:t>
      </w:r>
      <w:r w:rsidR="00245C0C">
        <w:rPr>
          <w:rFonts w:asciiTheme="minorEastAsia" w:hAnsiTheme="minorEastAsia" w:cs="Times New Roman" w:hint="eastAsia"/>
          <w:sz w:val="24"/>
        </w:rPr>
        <w:t>植物乳杆菌</w:t>
      </w:r>
      <w:r w:rsidR="007D6FD4" w:rsidRPr="00206A71">
        <w:rPr>
          <w:rFonts w:asciiTheme="minorEastAsia" w:hAnsiTheme="minorEastAsia" w:cs="Times New Roman" w:hint="eastAsia"/>
          <w:sz w:val="24"/>
        </w:rPr>
        <w:t>的固体培养基：</w:t>
      </w:r>
      <w:r w:rsidR="009F1EC8" w:rsidRPr="007B48AE">
        <w:rPr>
          <w:rFonts w:ascii="Times New Roman" w:hAnsi="Times New Roman" w:cs="Times New Roman"/>
          <w:sz w:val="24"/>
        </w:rPr>
        <w:t>5</w:t>
      </w:r>
      <w:r w:rsidR="007F453F" w:rsidRPr="007B48AE">
        <w:rPr>
          <w:rFonts w:ascii="Times New Roman" w:hAnsi="Times New Roman" w:cs="Times New Roman"/>
          <w:sz w:val="24"/>
        </w:rPr>
        <w:t>g</w:t>
      </w:r>
      <w:r w:rsidR="007F453F" w:rsidRPr="00206A71">
        <w:rPr>
          <w:rFonts w:asciiTheme="minorEastAsia" w:hAnsiTheme="minorEastAsia" w:cs="Times New Roman" w:hint="eastAsia"/>
          <w:sz w:val="24"/>
        </w:rPr>
        <w:t>蛋白胨，</w:t>
      </w:r>
      <w:r w:rsidR="007F453F" w:rsidRPr="007B48AE">
        <w:rPr>
          <w:rFonts w:ascii="Times New Roman" w:hAnsi="Times New Roman" w:cs="Times New Roman"/>
          <w:sz w:val="24"/>
        </w:rPr>
        <w:t>2</w:t>
      </w:r>
      <w:r w:rsidR="009F1EC8" w:rsidRPr="00206A71">
        <w:rPr>
          <w:rFonts w:asciiTheme="minorEastAsia" w:hAnsiTheme="minorEastAsia" w:cs="Times New Roman"/>
          <w:sz w:val="24"/>
        </w:rPr>
        <w:t>.</w:t>
      </w:r>
      <w:r w:rsidR="009F1EC8" w:rsidRPr="007B48AE">
        <w:rPr>
          <w:rFonts w:ascii="Times New Roman" w:hAnsi="Times New Roman" w:cs="Times New Roman"/>
          <w:sz w:val="24"/>
        </w:rPr>
        <w:t>5</w:t>
      </w:r>
      <w:r w:rsidR="007F453F" w:rsidRPr="007B48AE">
        <w:rPr>
          <w:rFonts w:ascii="Times New Roman" w:hAnsi="Times New Roman" w:cs="Times New Roman"/>
          <w:sz w:val="24"/>
        </w:rPr>
        <w:t>g</w:t>
      </w:r>
      <w:r w:rsidR="007F453F" w:rsidRPr="00206A71">
        <w:rPr>
          <w:rFonts w:asciiTheme="minorEastAsia" w:hAnsiTheme="minorEastAsia" w:cs="Times New Roman" w:hint="eastAsia"/>
          <w:sz w:val="24"/>
        </w:rPr>
        <w:t>牛肉膏粉，</w:t>
      </w:r>
      <w:r w:rsidR="009F1EC8" w:rsidRPr="007B48AE">
        <w:rPr>
          <w:rFonts w:ascii="Times New Roman" w:hAnsi="Times New Roman" w:cs="Times New Roman"/>
          <w:sz w:val="24"/>
        </w:rPr>
        <w:t>10</w:t>
      </w:r>
      <w:r w:rsidR="007F453F" w:rsidRPr="007B48AE">
        <w:rPr>
          <w:rFonts w:ascii="Times New Roman" w:hAnsi="Times New Roman" w:cs="Times New Roman"/>
          <w:sz w:val="24"/>
        </w:rPr>
        <w:t>g</w:t>
      </w:r>
      <w:r w:rsidR="007F453F" w:rsidRPr="00206A71">
        <w:rPr>
          <w:rFonts w:asciiTheme="minorEastAsia" w:hAnsiTheme="minorEastAsia" w:cs="Times New Roman" w:hint="eastAsia"/>
          <w:sz w:val="24"/>
        </w:rPr>
        <w:t>葡萄糖，</w:t>
      </w:r>
      <w:r w:rsidR="009F1EC8" w:rsidRPr="007B48AE">
        <w:rPr>
          <w:rFonts w:ascii="Times New Roman" w:hAnsi="Times New Roman" w:cs="Times New Roman"/>
          <w:sz w:val="24"/>
        </w:rPr>
        <w:t>0</w:t>
      </w:r>
      <w:r w:rsidR="009F1EC8" w:rsidRPr="00206A71">
        <w:rPr>
          <w:rFonts w:asciiTheme="minorEastAsia" w:hAnsiTheme="minorEastAsia" w:cs="Times New Roman"/>
          <w:sz w:val="24"/>
        </w:rPr>
        <w:t>.</w:t>
      </w:r>
      <w:r w:rsidR="009F1EC8" w:rsidRPr="007B48AE">
        <w:rPr>
          <w:rFonts w:ascii="Times New Roman" w:hAnsi="Times New Roman" w:cs="Times New Roman"/>
          <w:sz w:val="24"/>
        </w:rPr>
        <w:t>54</w:t>
      </w:r>
      <w:r w:rsidR="007F453F" w:rsidRPr="007B48AE">
        <w:rPr>
          <w:rFonts w:ascii="Times New Roman" w:hAnsi="Times New Roman" w:cs="Times New Roman"/>
          <w:sz w:val="24"/>
        </w:rPr>
        <w:t>g</w:t>
      </w:r>
      <w:r w:rsidR="007F453F" w:rsidRPr="00206A71">
        <w:rPr>
          <w:rFonts w:asciiTheme="minorEastAsia" w:hAnsiTheme="minorEastAsia" w:cs="Times New Roman" w:hint="eastAsia"/>
          <w:sz w:val="24"/>
        </w:rPr>
        <w:t>吐温</w:t>
      </w:r>
      <w:r w:rsidR="007F453F" w:rsidRPr="007B48AE">
        <w:rPr>
          <w:rFonts w:ascii="Times New Roman" w:hAnsi="Times New Roman" w:cs="Times New Roman"/>
          <w:sz w:val="24"/>
        </w:rPr>
        <w:t>80</w:t>
      </w:r>
      <w:r w:rsidR="007F453F" w:rsidRPr="00206A71">
        <w:rPr>
          <w:rFonts w:asciiTheme="minorEastAsia" w:hAnsiTheme="minorEastAsia" w:cs="Times New Roman" w:hint="eastAsia"/>
          <w:sz w:val="24"/>
        </w:rPr>
        <w:t>，</w:t>
      </w:r>
      <w:r w:rsidR="00101179" w:rsidRPr="007B48AE">
        <w:rPr>
          <w:rFonts w:ascii="Times New Roman" w:hAnsi="Times New Roman" w:cs="Times New Roman"/>
          <w:sz w:val="24"/>
        </w:rPr>
        <w:t>1</w:t>
      </w:r>
      <w:r w:rsidR="007F453F" w:rsidRPr="007B48AE">
        <w:rPr>
          <w:rFonts w:ascii="Times New Roman" w:hAnsi="Times New Roman" w:cs="Times New Roman"/>
          <w:sz w:val="24"/>
        </w:rPr>
        <w:t>g</w:t>
      </w:r>
      <w:r w:rsidR="00101179" w:rsidRPr="00206A71">
        <w:rPr>
          <w:rFonts w:asciiTheme="minorEastAsia" w:hAnsiTheme="minorEastAsia" w:hint="eastAsia"/>
          <w:color w:val="121212"/>
          <w:sz w:val="24"/>
          <w:shd w:val="clear" w:color="auto" w:fill="FFFFFF"/>
        </w:rPr>
        <w:t>磷酸氢二钾</w:t>
      </w:r>
      <w:r w:rsidR="007F453F" w:rsidRPr="00206A71">
        <w:rPr>
          <w:rFonts w:asciiTheme="minorEastAsia" w:hAnsiTheme="minorEastAsia" w:cs="Times New Roman" w:hint="eastAsia"/>
          <w:sz w:val="24"/>
        </w:rPr>
        <w:t>，</w:t>
      </w:r>
      <w:r w:rsidR="007F453F" w:rsidRPr="007B48AE">
        <w:rPr>
          <w:rFonts w:ascii="Times New Roman" w:hAnsi="Times New Roman" w:cs="Times New Roman"/>
          <w:sz w:val="24"/>
        </w:rPr>
        <w:t>2</w:t>
      </w:r>
      <w:r w:rsidR="00101179" w:rsidRPr="00206A71">
        <w:rPr>
          <w:rFonts w:asciiTheme="minorEastAsia" w:hAnsiTheme="minorEastAsia" w:cs="Times New Roman"/>
          <w:sz w:val="24"/>
        </w:rPr>
        <w:t>.</w:t>
      </w:r>
      <w:r w:rsidR="007F453F" w:rsidRPr="007B48AE">
        <w:rPr>
          <w:rFonts w:ascii="Times New Roman" w:hAnsi="Times New Roman" w:cs="Times New Roman"/>
          <w:sz w:val="24"/>
        </w:rPr>
        <w:t>5g</w:t>
      </w:r>
      <w:r w:rsidR="007F453F" w:rsidRPr="00206A71">
        <w:rPr>
          <w:rFonts w:asciiTheme="minorEastAsia" w:hAnsiTheme="minorEastAsia" w:cs="Times New Roman" w:hint="eastAsia"/>
          <w:sz w:val="24"/>
        </w:rPr>
        <w:t>乙酸钠，</w:t>
      </w:r>
      <w:r w:rsidR="00101179" w:rsidRPr="007B48AE">
        <w:rPr>
          <w:rFonts w:ascii="Times New Roman" w:hAnsi="Times New Roman" w:cs="Times New Roman"/>
          <w:sz w:val="24"/>
        </w:rPr>
        <w:t>1</w:t>
      </w:r>
      <w:r w:rsidR="007F453F" w:rsidRPr="007B48AE">
        <w:rPr>
          <w:rFonts w:ascii="Times New Roman" w:hAnsi="Times New Roman" w:cs="Times New Roman"/>
          <w:sz w:val="24"/>
        </w:rPr>
        <w:t>g</w:t>
      </w:r>
      <w:r w:rsidR="007F453F" w:rsidRPr="00206A71">
        <w:rPr>
          <w:rFonts w:asciiTheme="minorEastAsia" w:hAnsiTheme="minorEastAsia" w:cs="Times New Roman" w:hint="eastAsia"/>
          <w:sz w:val="24"/>
        </w:rPr>
        <w:t>柠檬酸三铵，</w:t>
      </w:r>
      <w:r w:rsidR="007F453F" w:rsidRPr="007B48AE">
        <w:rPr>
          <w:rFonts w:ascii="Times New Roman" w:hAnsi="Times New Roman" w:cs="Times New Roman"/>
          <w:sz w:val="24"/>
        </w:rPr>
        <w:t>0</w:t>
      </w:r>
      <w:r w:rsidR="007F453F" w:rsidRPr="00206A71">
        <w:rPr>
          <w:rFonts w:asciiTheme="minorEastAsia" w:hAnsiTheme="minorEastAsia" w:cs="Times New Roman"/>
          <w:sz w:val="24"/>
        </w:rPr>
        <w:t>.</w:t>
      </w:r>
      <w:r w:rsidR="00101179" w:rsidRPr="007B48AE">
        <w:rPr>
          <w:rFonts w:ascii="Times New Roman" w:hAnsi="Times New Roman" w:cs="Times New Roman"/>
          <w:sz w:val="24"/>
        </w:rPr>
        <w:t>1</w:t>
      </w:r>
      <w:r w:rsidR="007F453F" w:rsidRPr="007B48AE">
        <w:rPr>
          <w:rFonts w:ascii="Times New Roman" w:hAnsi="Times New Roman" w:cs="Times New Roman"/>
          <w:sz w:val="24"/>
        </w:rPr>
        <w:t>g</w:t>
      </w:r>
      <w:r w:rsidR="00101179" w:rsidRPr="00206A71">
        <w:rPr>
          <w:rFonts w:asciiTheme="minorEastAsia" w:hAnsiTheme="minorEastAsia" w:hint="eastAsia"/>
          <w:color w:val="121212"/>
          <w:sz w:val="24"/>
          <w:shd w:val="clear" w:color="auto" w:fill="FFFFFF"/>
        </w:rPr>
        <w:t>硫酸镁(</w:t>
      </w:r>
      <w:r w:rsidR="00101179" w:rsidRPr="007B48AE">
        <w:rPr>
          <w:rFonts w:ascii="Times New Roman" w:hAnsi="Times New Roman" w:cs="Times New Roman"/>
          <w:color w:val="121212"/>
          <w:sz w:val="24"/>
          <w:shd w:val="clear" w:color="auto" w:fill="FFFFFF"/>
        </w:rPr>
        <w:t>MgSO</w:t>
      </w:r>
      <w:r w:rsidR="00101179" w:rsidRPr="007B48AE">
        <w:rPr>
          <w:rFonts w:ascii="Times New Roman" w:hAnsi="Times New Roman" w:cs="Times New Roman"/>
          <w:color w:val="121212"/>
          <w:sz w:val="24"/>
          <w:shd w:val="clear" w:color="auto" w:fill="FFFFFF"/>
          <w:vertAlign w:val="subscript"/>
        </w:rPr>
        <w:t>4</w:t>
      </w:r>
      <w:r w:rsidR="00101179" w:rsidRPr="00206A71">
        <w:rPr>
          <w:rFonts w:asciiTheme="minorEastAsia" w:hAnsiTheme="minorEastAsia" w:hint="eastAsia"/>
          <w:color w:val="121212"/>
          <w:sz w:val="24"/>
          <w:shd w:val="clear" w:color="auto" w:fill="FFFFFF"/>
        </w:rPr>
        <w:t>.</w:t>
      </w:r>
      <w:r w:rsidR="00101179" w:rsidRPr="007B48AE">
        <w:rPr>
          <w:rFonts w:ascii="Times New Roman" w:hAnsi="Times New Roman" w:cs="Times New Roman"/>
          <w:color w:val="121212"/>
          <w:sz w:val="24"/>
          <w:shd w:val="clear" w:color="auto" w:fill="FFFFFF"/>
        </w:rPr>
        <w:t>7H</w:t>
      </w:r>
      <w:r w:rsidR="00101179" w:rsidRPr="007B48AE">
        <w:rPr>
          <w:rFonts w:ascii="Times New Roman" w:hAnsi="Times New Roman" w:cs="Times New Roman"/>
          <w:color w:val="121212"/>
          <w:sz w:val="24"/>
          <w:shd w:val="clear" w:color="auto" w:fill="FFFFFF"/>
          <w:vertAlign w:val="subscript"/>
        </w:rPr>
        <w:t>2</w:t>
      </w:r>
      <w:r w:rsidR="00101179" w:rsidRPr="007B48AE">
        <w:rPr>
          <w:rFonts w:ascii="Times New Roman" w:hAnsi="Times New Roman" w:cs="Times New Roman"/>
          <w:color w:val="121212"/>
          <w:sz w:val="24"/>
          <w:shd w:val="clear" w:color="auto" w:fill="FFFFFF"/>
        </w:rPr>
        <w:t>O</w:t>
      </w:r>
      <w:r w:rsidR="00101179" w:rsidRPr="00206A71">
        <w:rPr>
          <w:rFonts w:asciiTheme="minorEastAsia" w:hAnsiTheme="minorEastAsia" w:hint="eastAsia"/>
          <w:color w:val="121212"/>
          <w:sz w:val="24"/>
          <w:shd w:val="clear" w:color="auto" w:fill="FFFFFF"/>
        </w:rPr>
        <w:t>)</w:t>
      </w:r>
      <w:r w:rsidR="007F453F" w:rsidRPr="00206A71">
        <w:rPr>
          <w:rFonts w:asciiTheme="minorEastAsia" w:hAnsiTheme="minorEastAsia" w:cs="Times New Roman" w:hint="eastAsia"/>
          <w:sz w:val="24"/>
        </w:rPr>
        <w:t>，</w:t>
      </w:r>
      <w:r w:rsidR="007F453F" w:rsidRPr="007B48AE">
        <w:rPr>
          <w:rFonts w:ascii="Times New Roman" w:hAnsi="Times New Roman" w:cs="Times New Roman"/>
          <w:sz w:val="24"/>
        </w:rPr>
        <w:t>0</w:t>
      </w:r>
      <w:r w:rsidR="007F453F" w:rsidRPr="00206A71">
        <w:rPr>
          <w:rFonts w:asciiTheme="minorEastAsia" w:hAnsiTheme="minorEastAsia" w:cs="Times New Roman"/>
          <w:sz w:val="24"/>
        </w:rPr>
        <w:t>.</w:t>
      </w:r>
      <w:r w:rsidR="007F453F" w:rsidRPr="007B48AE">
        <w:rPr>
          <w:rFonts w:ascii="Times New Roman" w:hAnsi="Times New Roman" w:cs="Times New Roman"/>
          <w:sz w:val="24"/>
        </w:rPr>
        <w:t>025g</w:t>
      </w:r>
      <w:r w:rsidR="00101179" w:rsidRPr="00206A71">
        <w:rPr>
          <w:rFonts w:asciiTheme="minorEastAsia" w:hAnsiTheme="minorEastAsia" w:hint="eastAsia"/>
          <w:color w:val="121212"/>
          <w:sz w:val="24"/>
          <w:shd w:val="clear" w:color="auto" w:fill="FFFFFF"/>
        </w:rPr>
        <w:t>硫酸锰(</w:t>
      </w:r>
      <w:r w:rsidR="00101179" w:rsidRPr="007B48AE">
        <w:rPr>
          <w:rFonts w:ascii="Times New Roman" w:hAnsi="Times New Roman" w:cs="Times New Roman"/>
          <w:color w:val="121212"/>
          <w:sz w:val="24"/>
          <w:shd w:val="clear" w:color="auto" w:fill="FFFFFF"/>
        </w:rPr>
        <w:t>MnSO</w:t>
      </w:r>
      <w:r w:rsidR="00101179" w:rsidRPr="007B48AE">
        <w:rPr>
          <w:rFonts w:ascii="Times New Roman" w:hAnsi="Times New Roman" w:cs="Times New Roman"/>
          <w:color w:val="121212"/>
          <w:sz w:val="24"/>
          <w:shd w:val="clear" w:color="auto" w:fill="FFFFFF"/>
          <w:vertAlign w:val="subscript"/>
        </w:rPr>
        <w:t>4</w:t>
      </w:r>
      <w:r w:rsidR="00101179" w:rsidRPr="0000316C">
        <w:rPr>
          <w:rFonts w:ascii="Times New Roman" w:hAnsi="Times New Roman" w:cs="Times New Roman"/>
          <w:color w:val="121212"/>
          <w:sz w:val="24"/>
          <w:shd w:val="clear" w:color="auto" w:fill="FFFFFF"/>
        </w:rPr>
        <w:t>.</w:t>
      </w:r>
      <w:r w:rsidR="00101179" w:rsidRPr="007B48AE">
        <w:rPr>
          <w:rFonts w:ascii="Times New Roman" w:hAnsi="Times New Roman" w:cs="Times New Roman"/>
          <w:color w:val="121212"/>
          <w:sz w:val="24"/>
          <w:shd w:val="clear" w:color="auto" w:fill="FFFFFF"/>
        </w:rPr>
        <w:t>4H</w:t>
      </w:r>
      <w:r w:rsidR="00101179" w:rsidRPr="007B48AE">
        <w:rPr>
          <w:rFonts w:ascii="Times New Roman" w:hAnsi="Times New Roman" w:cs="Times New Roman"/>
          <w:color w:val="121212"/>
          <w:sz w:val="24"/>
          <w:shd w:val="clear" w:color="auto" w:fill="FFFFFF"/>
          <w:vertAlign w:val="subscript"/>
        </w:rPr>
        <w:t>2</w:t>
      </w:r>
      <w:r w:rsidR="00101179" w:rsidRPr="007B48AE">
        <w:rPr>
          <w:rFonts w:ascii="Times New Roman" w:hAnsi="Times New Roman" w:cs="Times New Roman"/>
          <w:color w:val="121212"/>
          <w:sz w:val="24"/>
          <w:shd w:val="clear" w:color="auto" w:fill="FFFFFF"/>
        </w:rPr>
        <w:t>O</w:t>
      </w:r>
      <w:r w:rsidR="00101179" w:rsidRPr="00206A71">
        <w:rPr>
          <w:rFonts w:asciiTheme="minorEastAsia" w:hAnsiTheme="minorEastAsia" w:hint="eastAsia"/>
          <w:color w:val="121212"/>
          <w:sz w:val="24"/>
          <w:shd w:val="clear" w:color="auto" w:fill="FFFFFF"/>
        </w:rPr>
        <w:t>)</w:t>
      </w:r>
      <w:r w:rsidR="007F453F" w:rsidRPr="00206A71">
        <w:rPr>
          <w:rFonts w:asciiTheme="minorEastAsia" w:hAnsiTheme="minorEastAsia" w:cs="Times New Roman" w:hint="eastAsia"/>
          <w:sz w:val="24"/>
        </w:rPr>
        <w:t>，</w:t>
      </w:r>
      <w:r w:rsidR="00101179" w:rsidRPr="007B48AE">
        <w:rPr>
          <w:rFonts w:ascii="Times New Roman" w:hAnsi="Times New Roman" w:cs="Times New Roman"/>
          <w:sz w:val="24"/>
        </w:rPr>
        <w:t>7</w:t>
      </w:r>
      <w:r w:rsidR="00101179" w:rsidRPr="00206A71">
        <w:rPr>
          <w:rFonts w:asciiTheme="minorEastAsia" w:hAnsiTheme="minorEastAsia" w:cs="Times New Roman"/>
          <w:sz w:val="24"/>
        </w:rPr>
        <w:t>.</w:t>
      </w:r>
      <w:r w:rsidR="00101179" w:rsidRPr="007B48AE">
        <w:rPr>
          <w:rFonts w:ascii="Times New Roman" w:hAnsi="Times New Roman" w:cs="Times New Roman"/>
          <w:sz w:val="24"/>
        </w:rPr>
        <w:t>5</w:t>
      </w:r>
      <w:r w:rsidR="007F453F" w:rsidRPr="007B48AE">
        <w:rPr>
          <w:rFonts w:ascii="Times New Roman" w:hAnsi="Times New Roman" w:cs="Times New Roman"/>
          <w:sz w:val="24"/>
        </w:rPr>
        <w:t>g</w:t>
      </w:r>
      <w:r w:rsidR="007F453F" w:rsidRPr="00206A71">
        <w:rPr>
          <w:rFonts w:asciiTheme="minorEastAsia" w:hAnsiTheme="minorEastAsia" w:cs="Times New Roman" w:hint="eastAsia"/>
          <w:sz w:val="24"/>
        </w:rPr>
        <w:t>琼脂，</w:t>
      </w:r>
      <w:r w:rsidR="00F92983" w:rsidRPr="007B48AE">
        <w:rPr>
          <w:rFonts w:ascii="Times New Roman" w:hAnsi="Times New Roman" w:cs="Times New Roman"/>
          <w:sz w:val="24"/>
        </w:rPr>
        <w:t>pH</w:t>
      </w:r>
      <w:r w:rsidR="00901FDF">
        <w:rPr>
          <w:rFonts w:asciiTheme="minorEastAsia" w:hAnsiTheme="minorEastAsia" w:cs="Times New Roman"/>
          <w:sz w:val="24"/>
        </w:rPr>
        <w:t xml:space="preserve"> </w:t>
      </w:r>
      <w:r w:rsidR="00101179" w:rsidRPr="007B48AE">
        <w:rPr>
          <w:rFonts w:ascii="Times New Roman" w:hAnsi="Times New Roman" w:cs="Times New Roman"/>
          <w:color w:val="121212"/>
          <w:sz w:val="24"/>
          <w:shd w:val="clear" w:color="auto" w:fill="FFFFFF"/>
        </w:rPr>
        <w:t>6</w:t>
      </w:r>
      <w:r w:rsidR="00101179" w:rsidRPr="00206A71">
        <w:rPr>
          <w:rFonts w:asciiTheme="minorEastAsia" w:hAnsiTheme="minorEastAsia" w:hint="eastAsia"/>
          <w:color w:val="121212"/>
          <w:sz w:val="24"/>
          <w:shd w:val="clear" w:color="auto" w:fill="FFFFFF"/>
        </w:rPr>
        <w:t>.</w:t>
      </w:r>
      <w:r w:rsidR="00101179" w:rsidRPr="007B48AE">
        <w:rPr>
          <w:rFonts w:ascii="Times New Roman" w:hAnsi="Times New Roman" w:cs="Times New Roman"/>
          <w:color w:val="121212"/>
          <w:sz w:val="24"/>
          <w:shd w:val="clear" w:color="auto" w:fill="FFFFFF"/>
        </w:rPr>
        <w:t>2</w:t>
      </w:r>
      <w:r w:rsidR="00101179" w:rsidRPr="00206A71">
        <w:rPr>
          <w:rFonts w:asciiTheme="minorEastAsia" w:hAnsiTheme="minorEastAsia" w:hint="eastAsia"/>
          <w:color w:val="121212"/>
          <w:sz w:val="24"/>
          <w:shd w:val="clear" w:color="auto" w:fill="FFFFFF"/>
        </w:rPr>
        <w:t>±</w:t>
      </w:r>
      <w:r w:rsidR="00101179" w:rsidRPr="007B48AE">
        <w:rPr>
          <w:rFonts w:ascii="Times New Roman" w:hAnsi="Times New Roman" w:cs="Times New Roman"/>
          <w:color w:val="121212"/>
          <w:sz w:val="24"/>
          <w:shd w:val="clear" w:color="auto" w:fill="FFFFFF"/>
        </w:rPr>
        <w:t>0</w:t>
      </w:r>
      <w:r w:rsidR="00101179" w:rsidRPr="00206A71">
        <w:rPr>
          <w:rFonts w:asciiTheme="minorEastAsia" w:hAnsiTheme="minorEastAsia" w:hint="eastAsia"/>
          <w:color w:val="121212"/>
          <w:sz w:val="24"/>
          <w:shd w:val="clear" w:color="auto" w:fill="FFFFFF"/>
        </w:rPr>
        <w:t>.</w:t>
      </w:r>
      <w:r w:rsidR="00101179" w:rsidRPr="007B48AE">
        <w:rPr>
          <w:rFonts w:ascii="Times New Roman" w:hAnsi="Times New Roman" w:cs="Times New Roman"/>
          <w:color w:val="121212"/>
          <w:sz w:val="24"/>
          <w:shd w:val="clear" w:color="auto" w:fill="FFFFFF"/>
        </w:rPr>
        <w:t>2</w:t>
      </w:r>
      <w:r w:rsidR="007F453F" w:rsidRPr="00206A71">
        <w:rPr>
          <w:rFonts w:asciiTheme="minorEastAsia" w:hAnsiTheme="minorEastAsia" w:cs="Times New Roman" w:hint="eastAsia"/>
          <w:sz w:val="24"/>
        </w:rPr>
        <w:t>，高压</w:t>
      </w:r>
      <w:r w:rsidR="007F453F" w:rsidRPr="007B48AE">
        <w:rPr>
          <w:rFonts w:ascii="Times New Roman" w:hAnsi="Times New Roman" w:cs="Times New Roman"/>
          <w:sz w:val="24"/>
        </w:rPr>
        <w:t>11</w:t>
      </w:r>
      <w:r w:rsidR="00C175C2" w:rsidRPr="007B48AE">
        <w:rPr>
          <w:rFonts w:ascii="Times New Roman" w:hAnsi="Times New Roman" w:cs="Times New Roman"/>
          <w:sz w:val="24"/>
        </w:rPr>
        <w:t>5</w:t>
      </w:r>
      <w:r w:rsidR="007F453F" w:rsidRPr="00F92983">
        <w:rPr>
          <w:rFonts w:ascii="Times New Roman" w:hAnsi="Times New Roman" w:cs="Times New Roman"/>
          <w:sz w:val="24"/>
        </w:rPr>
        <w:t>℃</w:t>
      </w:r>
      <w:r w:rsidR="007F453F" w:rsidRPr="00206A71">
        <w:rPr>
          <w:rFonts w:asciiTheme="minorEastAsia" w:hAnsiTheme="minorEastAsia" w:cs="Times New Roman" w:hint="eastAsia"/>
          <w:sz w:val="24"/>
        </w:rPr>
        <w:t>灭菌</w:t>
      </w:r>
      <w:r w:rsidR="00101179" w:rsidRPr="007B48AE">
        <w:rPr>
          <w:rFonts w:ascii="Times New Roman" w:hAnsi="Times New Roman" w:cs="Times New Roman"/>
          <w:sz w:val="24"/>
        </w:rPr>
        <w:t>15</w:t>
      </w:r>
      <w:r w:rsidR="007F453F" w:rsidRPr="007B48AE">
        <w:rPr>
          <w:rFonts w:ascii="Times New Roman" w:hAnsi="Times New Roman" w:cs="Times New Roman"/>
          <w:sz w:val="24"/>
        </w:rPr>
        <w:t>min</w:t>
      </w:r>
      <w:r w:rsidR="00A569B3">
        <w:rPr>
          <w:rFonts w:asciiTheme="minorEastAsia" w:hAnsiTheme="minorEastAsia" w:cs="Times New Roman" w:hint="eastAsia"/>
          <w:sz w:val="24"/>
        </w:rPr>
        <w:t>。</w:t>
      </w:r>
    </w:p>
    <w:p w14:paraId="2B769609" w14:textId="0C29538C" w:rsidR="007C79F9" w:rsidRPr="007C79F9" w:rsidRDefault="007C79F9" w:rsidP="006E1647">
      <w:pPr>
        <w:widowControl/>
        <w:spacing w:line="360" w:lineRule="auto"/>
        <w:jc w:val="left"/>
        <w:rPr>
          <w:rFonts w:asciiTheme="minorEastAsia" w:hAnsiTheme="minorEastAsia" w:cs="Times New Roman" w:hint="eastAsia"/>
          <w:b/>
          <w:bCs/>
          <w:sz w:val="24"/>
        </w:rPr>
      </w:pPr>
      <w:r w:rsidRPr="007B48AE">
        <w:rPr>
          <w:rFonts w:ascii="Times New Roman" w:hAnsi="Times New Roman" w:cs="Times New Roman"/>
          <w:b/>
          <w:bCs/>
          <w:sz w:val="24"/>
        </w:rPr>
        <w:t>3</w:t>
      </w:r>
      <w:r w:rsidRPr="007C79F9">
        <w:rPr>
          <w:rFonts w:ascii="楷体" w:eastAsia="楷体" w:hAnsi="楷体" w:cs="Times New Roman"/>
          <w:b/>
          <w:bCs/>
          <w:sz w:val="24"/>
        </w:rPr>
        <w:t>.</w:t>
      </w:r>
      <w:r w:rsidRPr="007B48AE">
        <w:rPr>
          <w:rFonts w:ascii="Times New Roman" w:hAnsi="Times New Roman" w:cs="Times New Roman"/>
          <w:b/>
          <w:bCs/>
          <w:sz w:val="24"/>
        </w:rPr>
        <w:t>1</w:t>
      </w:r>
      <w:r w:rsidRPr="007C79F9">
        <w:rPr>
          <w:rFonts w:ascii="楷体" w:eastAsia="楷体" w:hAnsi="楷体" w:cs="Times New Roman"/>
          <w:b/>
          <w:bCs/>
          <w:sz w:val="24"/>
        </w:rPr>
        <w:t>.</w:t>
      </w:r>
      <w:r w:rsidRPr="007B48AE">
        <w:rPr>
          <w:rFonts w:ascii="Times New Roman" w:hAnsi="Times New Roman" w:cs="Times New Roman"/>
          <w:b/>
          <w:bCs/>
          <w:sz w:val="24"/>
        </w:rPr>
        <w:t>3</w:t>
      </w:r>
      <w:r w:rsidRPr="007C79F9">
        <w:rPr>
          <w:rFonts w:asciiTheme="minorEastAsia" w:hAnsiTheme="minorEastAsia" w:cs="Times New Roman"/>
          <w:b/>
          <w:bCs/>
          <w:sz w:val="24"/>
        </w:rPr>
        <w:t xml:space="preserve"> </w:t>
      </w:r>
      <w:r w:rsidRPr="007C79F9">
        <w:rPr>
          <w:rFonts w:ascii="楷体" w:eastAsia="楷体" w:hAnsi="楷体" w:cs="Times New Roman" w:hint="eastAsia"/>
          <w:b/>
          <w:bCs/>
          <w:sz w:val="24"/>
        </w:rPr>
        <w:t>实验材料</w:t>
      </w:r>
    </w:p>
    <w:p w14:paraId="2ED5EB41" w14:textId="1B38A151" w:rsidR="00DF3656" w:rsidRPr="00206A71" w:rsidRDefault="00DF3656" w:rsidP="006E1647">
      <w:pPr>
        <w:widowControl/>
        <w:spacing w:line="360" w:lineRule="auto"/>
        <w:ind w:firstLine="420"/>
        <w:jc w:val="left"/>
        <w:rPr>
          <w:rFonts w:asciiTheme="minorEastAsia" w:hAnsiTheme="minorEastAsia" w:cs="Times New Roman" w:hint="eastAsia"/>
          <w:sz w:val="24"/>
        </w:rPr>
      </w:pPr>
      <w:r w:rsidRPr="007B48AE">
        <w:rPr>
          <w:rFonts w:ascii="Times New Roman" w:hAnsi="Times New Roman" w:cs="Times New Roman"/>
          <w:sz w:val="24"/>
        </w:rPr>
        <w:t>0</w:t>
      </w:r>
      <w:r w:rsidRPr="00206A71">
        <w:rPr>
          <w:rFonts w:asciiTheme="minorEastAsia" w:hAnsiTheme="minorEastAsia" w:cs="Times New Roman"/>
          <w:sz w:val="24"/>
        </w:rPr>
        <w:t>.</w:t>
      </w:r>
      <w:r w:rsidRPr="007B48AE">
        <w:rPr>
          <w:rFonts w:ascii="Times New Roman" w:hAnsi="Times New Roman" w:cs="Times New Roman"/>
          <w:sz w:val="24"/>
        </w:rPr>
        <w:t>5</w:t>
      </w:r>
      <w:r w:rsidRPr="00206A71">
        <w:rPr>
          <w:rFonts w:asciiTheme="minorEastAsia" w:hAnsiTheme="minorEastAsia" w:cs="Times New Roman" w:hint="eastAsia"/>
          <w:sz w:val="24"/>
        </w:rPr>
        <w:t>%</w:t>
      </w:r>
      <w:r w:rsidRPr="00206A71">
        <w:rPr>
          <w:rFonts w:asciiTheme="minorEastAsia" w:hAnsiTheme="minorEastAsia" w:cs="Times New Roman"/>
          <w:sz w:val="24"/>
        </w:rPr>
        <w:t xml:space="preserve"> </w:t>
      </w:r>
      <w:r w:rsidRPr="007B48AE">
        <w:rPr>
          <w:rFonts w:ascii="Times New Roman" w:hAnsi="Times New Roman" w:cs="Times New Roman"/>
          <w:sz w:val="24"/>
        </w:rPr>
        <w:t>Na</w:t>
      </w:r>
      <w:r w:rsidR="00901FDF" w:rsidRPr="007B48AE">
        <w:rPr>
          <w:rFonts w:ascii="Times New Roman" w:hAnsi="Times New Roman" w:cs="Times New Roman"/>
          <w:sz w:val="24"/>
        </w:rPr>
        <w:t>C</w:t>
      </w:r>
      <w:r w:rsidRPr="007B48AE">
        <w:rPr>
          <w:rFonts w:ascii="Times New Roman" w:hAnsi="Times New Roman" w:cs="Times New Roman"/>
          <w:sz w:val="24"/>
        </w:rPr>
        <w:t>l</w:t>
      </w:r>
      <w:r w:rsidRPr="00206A71">
        <w:rPr>
          <w:rFonts w:asciiTheme="minorEastAsia" w:hAnsiTheme="minorEastAsia" w:cs="Times New Roman" w:hint="eastAsia"/>
          <w:sz w:val="24"/>
        </w:rPr>
        <w:t>溶液，</w:t>
      </w:r>
      <w:r w:rsidR="001E1104" w:rsidRPr="007B48AE">
        <w:rPr>
          <w:rFonts w:ascii="Times New Roman" w:hAnsi="Times New Roman" w:cs="Times New Roman"/>
          <w:sz w:val="24"/>
        </w:rPr>
        <w:t>1mol</w:t>
      </w:r>
      <w:r w:rsidR="001E1104" w:rsidRPr="001E1104">
        <w:rPr>
          <w:rFonts w:ascii="Times New Roman" w:hAnsi="Times New Roman" w:cs="Times New Roman"/>
          <w:sz w:val="24"/>
        </w:rPr>
        <w:t>/</w:t>
      </w:r>
      <w:r w:rsidR="001E1104" w:rsidRPr="007B48AE">
        <w:rPr>
          <w:rFonts w:ascii="Times New Roman" w:hAnsi="Times New Roman" w:cs="Times New Roman"/>
          <w:sz w:val="24"/>
        </w:rPr>
        <w:t>L</w:t>
      </w:r>
      <w:r w:rsidR="00C62138" w:rsidRPr="00206A71">
        <w:rPr>
          <w:rFonts w:asciiTheme="minorEastAsia" w:hAnsiTheme="minorEastAsia" w:cs="Times New Roman" w:hint="eastAsia"/>
          <w:sz w:val="24"/>
        </w:rPr>
        <w:t>盐酸，</w:t>
      </w:r>
      <w:r w:rsidR="001E1104" w:rsidRPr="007B48AE">
        <w:rPr>
          <w:rFonts w:ascii="Times New Roman" w:hAnsi="Times New Roman" w:cs="Times New Roman"/>
          <w:sz w:val="24"/>
        </w:rPr>
        <w:t>1mol</w:t>
      </w:r>
      <w:r w:rsidR="001E1104" w:rsidRPr="001E1104">
        <w:rPr>
          <w:rFonts w:ascii="Times New Roman" w:hAnsi="Times New Roman" w:cs="Times New Roman"/>
          <w:sz w:val="24"/>
        </w:rPr>
        <w:t>/</w:t>
      </w:r>
      <w:r w:rsidR="001E1104" w:rsidRPr="007B48AE">
        <w:rPr>
          <w:rFonts w:ascii="Times New Roman" w:hAnsi="Times New Roman" w:cs="Times New Roman"/>
          <w:sz w:val="24"/>
        </w:rPr>
        <w:t>L</w:t>
      </w:r>
      <w:r w:rsidR="00C62138" w:rsidRPr="00206A71">
        <w:rPr>
          <w:rFonts w:asciiTheme="minorEastAsia" w:hAnsiTheme="minorEastAsia" w:cs="Times New Roman" w:hint="eastAsia"/>
          <w:sz w:val="24"/>
        </w:rPr>
        <w:t>氢氧化钠</w:t>
      </w:r>
      <w:r w:rsidR="00B51A7E" w:rsidRPr="00206A71">
        <w:rPr>
          <w:rFonts w:asciiTheme="minorEastAsia" w:hAnsiTheme="minorEastAsia" w:cs="Times New Roman" w:hint="eastAsia"/>
          <w:sz w:val="24"/>
        </w:rPr>
        <w:t>,</w:t>
      </w:r>
      <w:r w:rsidR="00B51A7E" w:rsidRPr="007B48AE">
        <w:rPr>
          <w:rFonts w:ascii="Times New Roman" w:hAnsi="Times New Roman" w:cs="Times New Roman"/>
          <w:sz w:val="24"/>
        </w:rPr>
        <w:t>0</w:t>
      </w:r>
      <w:r w:rsidR="00B51A7E" w:rsidRPr="00206A71">
        <w:rPr>
          <w:rFonts w:asciiTheme="minorEastAsia" w:hAnsiTheme="minorEastAsia" w:cs="Times New Roman"/>
          <w:sz w:val="24"/>
        </w:rPr>
        <w:t>.</w:t>
      </w:r>
      <w:r w:rsidR="00B51A7E" w:rsidRPr="007B48AE">
        <w:rPr>
          <w:rFonts w:ascii="Times New Roman" w:hAnsi="Times New Roman" w:cs="Times New Roman"/>
          <w:sz w:val="24"/>
        </w:rPr>
        <w:t>1</w:t>
      </w:r>
      <w:r w:rsidR="00B51A7E" w:rsidRPr="00206A71">
        <w:rPr>
          <w:rFonts w:asciiTheme="minorEastAsia" w:hAnsiTheme="minorEastAsia" w:cs="Times New Roman" w:hint="eastAsia"/>
          <w:sz w:val="24"/>
        </w:rPr>
        <w:t>%</w:t>
      </w:r>
      <w:r w:rsidR="007C79F9">
        <w:rPr>
          <w:rFonts w:asciiTheme="minorEastAsia" w:hAnsiTheme="minorEastAsia" w:cs="Times New Roman" w:hint="eastAsia"/>
          <w:sz w:val="24"/>
        </w:rPr>
        <w:t xml:space="preserve"> </w:t>
      </w:r>
      <w:r w:rsidR="00B51A7E" w:rsidRPr="00206A71">
        <w:rPr>
          <w:rFonts w:asciiTheme="minorEastAsia" w:hAnsiTheme="minorEastAsia" w:cs="Times New Roman" w:hint="eastAsia"/>
          <w:sz w:val="24"/>
        </w:rPr>
        <w:t>美蓝溶液</w:t>
      </w:r>
      <w:r w:rsidR="0031434D">
        <w:rPr>
          <w:rFonts w:asciiTheme="minorEastAsia" w:hAnsiTheme="minorEastAsia" w:cs="Times New Roman" w:hint="eastAsia"/>
          <w:sz w:val="24"/>
        </w:rPr>
        <w:t>，石油醚，乙酸乙酯，</w:t>
      </w:r>
      <w:r w:rsidR="0031434D" w:rsidRPr="007B48AE">
        <w:rPr>
          <w:rFonts w:ascii="Times New Roman" w:hAnsi="Times New Roman" w:cs="Times New Roman"/>
          <w:sz w:val="24"/>
        </w:rPr>
        <w:t>1</w:t>
      </w:r>
      <w:r w:rsidR="0031434D">
        <w:rPr>
          <w:rFonts w:asciiTheme="minorEastAsia" w:hAnsiTheme="minorEastAsia" w:cs="Times New Roman" w:hint="eastAsia"/>
          <w:sz w:val="24"/>
        </w:rPr>
        <w:t>%</w:t>
      </w:r>
      <w:r w:rsidR="007C79F9">
        <w:rPr>
          <w:rFonts w:asciiTheme="minorEastAsia" w:hAnsiTheme="minorEastAsia" w:cs="Times New Roman"/>
          <w:sz w:val="24"/>
        </w:rPr>
        <w:t xml:space="preserve"> </w:t>
      </w:r>
      <w:r w:rsidR="0031434D">
        <w:rPr>
          <w:rFonts w:asciiTheme="minorEastAsia" w:hAnsiTheme="minorEastAsia" w:cs="Times New Roman" w:hint="eastAsia"/>
          <w:sz w:val="24"/>
        </w:rPr>
        <w:t>溴酚蓝溶液，硅胶</w:t>
      </w:r>
      <w:r w:rsidR="00230DD3">
        <w:rPr>
          <w:rFonts w:asciiTheme="minorEastAsia" w:hAnsiTheme="minorEastAsia" w:cs="Times New Roman" w:hint="eastAsia"/>
          <w:sz w:val="24"/>
        </w:rPr>
        <w:t>，细砂，棉花</w:t>
      </w:r>
      <w:r w:rsidR="005171BB">
        <w:rPr>
          <w:rFonts w:asciiTheme="minorEastAsia" w:hAnsiTheme="minorEastAsia" w:cs="Times New Roman" w:hint="eastAsia"/>
          <w:sz w:val="24"/>
        </w:rPr>
        <w:t>。</w:t>
      </w:r>
    </w:p>
    <w:p w14:paraId="0D5AAA38" w14:textId="72A96CFD" w:rsidR="00032A72" w:rsidRPr="00032A72" w:rsidRDefault="00032A72" w:rsidP="006E1647">
      <w:pPr>
        <w:widowControl/>
        <w:spacing w:line="360" w:lineRule="auto"/>
        <w:jc w:val="left"/>
        <w:rPr>
          <w:rFonts w:ascii="楷体" w:eastAsia="楷体" w:hAnsi="楷体" w:cs="Times New Roman" w:hint="eastAsia"/>
          <w:b/>
          <w:bCs/>
          <w:sz w:val="24"/>
        </w:rPr>
      </w:pPr>
      <w:r w:rsidRPr="007B48AE">
        <w:rPr>
          <w:rFonts w:ascii="Times New Roman" w:eastAsia="楷体" w:hAnsi="Times New Roman" w:cs="Times New Roman"/>
          <w:b/>
          <w:bCs/>
          <w:sz w:val="24"/>
        </w:rPr>
        <w:t>3</w:t>
      </w:r>
      <w:r w:rsidRPr="00032A72">
        <w:rPr>
          <w:rFonts w:ascii="楷体" w:eastAsia="楷体" w:hAnsi="楷体" w:cs="Times New Roman"/>
          <w:b/>
          <w:bCs/>
          <w:sz w:val="24"/>
        </w:rPr>
        <w:t>.</w:t>
      </w:r>
      <w:r w:rsidRPr="007B48AE">
        <w:rPr>
          <w:rFonts w:ascii="Times New Roman" w:eastAsia="楷体" w:hAnsi="Times New Roman" w:cs="Times New Roman"/>
          <w:b/>
          <w:bCs/>
          <w:sz w:val="24"/>
        </w:rPr>
        <w:t>1</w:t>
      </w:r>
      <w:r w:rsidRPr="00032A72">
        <w:rPr>
          <w:rFonts w:ascii="楷体" w:eastAsia="楷体" w:hAnsi="楷体" w:cs="Times New Roman"/>
          <w:b/>
          <w:bCs/>
          <w:sz w:val="24"/>
        </w:rPr>
        <w:t>.</w:t>
      </w:r>
      <w:r w:rsidR="007C79F9" w:rsidRPr="007B48AE">
        <w:rPr>
          <w:rFonts w:ascii="Times New Roman" w:eastAsia="楷体" w:hAnsi="Times New Roman" w:cs="Times New Roman"/>
          <w:b/>
          <w:bCs/>
          <w:sz w:val="24"/>
        </w:rPr>
        <w:t>4</w:t>
      </w:r>
      <w:r w:rsidR="00B51A7E">
        <w:rPr>
          <w:rFonts w:ascii="楷体" w:eastAsia="楷体" w:hAnsi="楷体" w:cs="Times New Roman"/>
          <w:b/>
          <w:bCs/>
          <w:sz w:val="24"/>
        </w:rPr>
        <w:t xml:space="preserve"> </w:t>
      </w:r>
      <w:r w:rsidRPr="00032A72">
        <w:rPr>
          <w:rFonts w:ascii="楷体" w:eastAsia="楷体" w:hAnsi="楷体" w:cs="Times New Roman" w:hint="eastAsia"/>
          <w:b/>
          <w:bCs/>
          <w:sz w:val="24"/>
        </w:rPr>
        <w:t>实验器材</w:t>
      </w:r>
    </w:p>
    <w:p w14:paraId="64BA476A" w14:textId="7D72A161" w:rsidR="00032A72" w:rsidRPr="00032A72" w:rsidRDefault="007C79F9" w:rsidP="006E1647">
      <w:pPr>
        <w:widowControl/>
        <w:spacing w:line="360" w:lineRule="auto"/>
        <w:ind w:firstLine="420"/>
        <w:jc w:val="left"/>
        <w:rPr>
          <w:rFonts w:ascii="宋体" w:eastAsia="宋体" w:hAnsi="宋体" w:cs="Times New Roman" w:hint="eastAsia"/>
          <w:sz w:val="24"/>
        </w:rPr>
      </w:pPr>
      <w:r>
        <w:rPr>
          <w:rFonts w:ascii="宋体" w:eastAsia="宋体" w:hAnsi="宋体" w:cs="Times New Roman" w:hint="eastAsia"/>
          <w:sz w:val="24"/>
        </w:rPr>
        <w:t>培养皿，</w:t>
      </w:r>
      <w:r w:rsidR="0031434D">
        <w:rPr>
          <w:rFonts w:ascii="宋体" w:eastAsia="宋体" w:hAnsi="宋体" w:cs="Times New Roman" w:hint="eastAsia"/>
          <w:sz w:val="24"/>
        </w:rPr>
        <w:t>玻璃管，</w:t>
      </w:r>
      <w:r w:rsidR="00032A72" w:rsidRPr="00032A72">
        <w:rPr>
          <w:rFonts w:ascii="宋体" w:eastAsia="宋体" w:hAnsi="宋体" w:cs="Times New Roman" w:hint="eastAsia"/>
          <w:sz w:val="24"/>
        </w:rPr>
        <w:t>紫外分光光度计，</w:t>
      </w:r>
      <w:r w:rsidR="00230DD3">
        <w:rPr>
          <w:rFonts w:ascii="宋体" w:eastAsia="宋体" w:hAnsi="宋体" w:cs="Times New Roman" w:hint="eastAsia"/>
          <w:sz w:val="24"/>
        </w:rPr>
        <w:t>溶剂球，</w:t>
      </w:r>
      <w:proofErr w:type="gramStart"/>
      <w:r w:rsidR="00230DD3">
        <w:rPr>
          <w:rFonts w:ascii="宋体" w:eastAsia="宋体" w:hAnsi="宋体" w:cs="Times New Roman" w:hint="eastAsia"/>
          <w:sz w:val="24"/>
        </w:rPr>
        <w:t>旋蒸仪，旋蒸瓶</w:t>
      </w:r>
      <w:proofErr w:type="gramEnd"/>
      <w:r w:rsidR="00230DD3">
        <w:rPr>
          <w:rFonts w:ascii="宋体" w:eastAsia="宋体" w:hAnsi="宋体" w:cs="Times New Roman" w:hint="eastAsia"/>
          <w:sz w:val="24"/>
        </w:rPr>
        <w:t>，</w:t>
      </w:r>
      <w:r w:rsidR="00722875">
        <w:rPr>
          <w:rFonts w:ascii="宋体" w:eastAsia="宋体" w:hAnsi="宋体" w:cs="Times New Roman" w:hint="eastAsia"/>
          <w:sz w:val="24"/>
        </w:rPr>
        <w:t>涂布器，</w:t>
      </w:r>
      <w:r w:rsidR="00032A72" w:rsidRPr="00032A72">
        <w:rPr>
          <w:rFonts w:ascii="宋体" w:eastAsia="宋体" w:hAnsi="宋体" w:cs="Times New Roman" w:hint="eastAsia"/>
          <w:sz w:val="24"/>
        </w:rPr>
        <w:t>玻璃棒，烧杯，锥形瓶</w:t>
      </w:r>
      <w:r w:rsidR="00A569B3">
        <w:rPr>
          <w:rFonts w:ascii="宋体" w:eastAsia="宋体" w:hAnsi="宋体" w:cs="Times New Roman" w:hint="eastAsia"/>
          <w:sz w:val="24"/>
        </w:rPr>
        <w:t>。</w:t>
      </w:r>
    </w:p>
    <w:p w14:paraId="2F7E18FF" w14:textId="77777777" w:rsidR="00774E42" w:rsidRDefault="00000000" w:rsidP="006E1647">
      <w:pPr>
        <w:widowControl/>
        <w:spacing w:line="360" w:lineRule="auto"/>
        <w:jc w:val="left"/>
        <w:rPr>
          <w:rFonts w:ascii="黑体" w:eastAsia="黑体" w:hAnsi="黑体" w:cs="Times New Roman" w:hint="eastAsia"/>
          <w:b/>
          <w:bCs/>
          <w:sz w:val="28"/>
          <w:szCs w:val="21"/>
        </w:rPr>
      </w:pPr>
      <w:r w:rsidRPr="007B48AE">
        <w:rPr>
          <w:rFonts w:ascii="Times New Roman" w:eastAsia="黑体" w:hAnsi="Times New Roman" w:cs="Times New Roman"/>
          <w:b/>
          <w:bCs/>
          <w:sz w:val="28"/>
          <w:szCs w:val="21"/>
        </w:rPr>
        <w:t>3</w:t>
      </w:r>
      <w:r w:rsidRPr="00032A72">
        <w:rPr>
          <w:rFonts w:ascii="黑体" w:eastAsia="黑体" w:hAnsi="黑体" w:cs="Times New Roman"/>
          <w:b/>
          <w:bCs/>
          <w:sz w:val="28"/>
          <w:szCs w:val="21"/>
        </w:rPr>
        <w:t>.</w:t>
      </w:r>
      <w:r w:rsidRPr="007B48AE">
        <w:rPr>
          <w:rFonts w:ascii="Times New Roman" w:eastAsia="黑体" w:hAnsi="Times New Roman" w:cs="Times New Roman"/>
          <w:b/>
          <w:bCs/>
          <w:sz w:val="28"/>
          <w:szCs w:val="21"/>
        </w:rPr>
        <w:t>2</w:t>
      </w:r>
      <w:r w:rsidRPr="00032A72">
        <w:rPr>
          <w:rFonts w:ascii="黑体" w:eastAsia="黑体" w:hAnsi="黑体" w:cs="Times New Roman"/>
          <w:b/>
          <w:bCs/>
          <w:sz w:val="28"/>
          <w:szCs w:val="21"/>
        </w:rPr>
        <w:t xml:space="preserve"> 实验方法</w:t>
      </w:r>
    </w:p>
    <w:p w14:paraId="6C826C36" w14:textId="77777777" w:rsidR="00CC1476" w:rsidRPr="00B51A7E" w:rsidRDefault="00CC1476" w:rsidP="006E1647">
      <w:pPr>
        <w:widowControl/>
        <w:spacing w:line="360" w:lineRule="auto"/>
        <w:jc w:val="left"/>
        <w:rPr>
          <w:rFonts w:ascii="楷体" w:eastAsia="楷体" w:hAnsi="楷体" w:cs="Times New Roman" w:hint="eastAsia"/>
          <w:b/>
          <w:bCs/>
          <w:sz w:val="24"/>
        </w:rPr>
      </w:pPr>
      <w:r w:rsidRPr="007B48AE">
        <w:rPr>
          <w:rFonts w:ascii="Times New Roman" w:eastAsia="楷体" w:hAnsi="Times New Roman" w:cs="Times New Roman"/>
          <w:b/>
          <w:bCs/>
          <w:sz w:val="24"/>
        </w:rPr>
        <w:t>3</w:t>
      </w:r>
      <w:r w:rsidRPr="00032A72">
        <w:rPr>
          <w:rFonts w:ascii="楷体" w:eastAsia="楷体" w:hAnsi="楷体" w:cs="Times New Roman"/>
          <w:b/>
          <w:bCs/>
          <w:sz w:val="24"/>
        </w:rPr>
        <w:t>.</w:t>
      </w:r>
      <w:r w:rsidRPr="007B48AE">
        <w:rPr>
          <w:rFonts w:ascii="Times New Roman" w:eastAsia="楷体" w:hAnsi="Times New Roman" w:cs="Times New Roman"/>
          <w:b/>
          <w:bCs/>
          <w:sz w:val="24"/>
        </w:rPr>
        <w:t>2</w:t>
      </w:r>
      <w:r w:rsidRPr="00032A72">
        <w:rPr>
          <w:rFonts w:ascii="楷体" w:eastAsia="楷体" w:hAnsi="楷体" w:cs="Times New Roman"/>
          <w:b/>
          <w:bCs/>
          <w:sz w:val="24"/>
        </w:rPr>
        <w:t>.</w:t>
      </w:r>
      <w:r w:rsidRPr="007B48AE">
        <w:rPr>
          <w:rFonts w:ascii="Times New Roman" w:eastAsia="楷体" w:hAnsi="Times New Roman" w:cs="Times New Roman"/>
          <w:b/>
          <w:bCs/>
          <w:sz w:val="24"/>
        </w:rPr>
        <w:t>1</w:t>
      </w:r>
      <w:r>
        <w:rPr>
          <w:rFonts w:ascii="楷体" w:eastAsia="楷体" w:hAnsi="楷体" w:cs="Times New Roman"/>
          <w:b/>
          <w:bCs/>
          <w:sz w:val="24"/>
        </w:rPr>
        <w:t xml:space="preserve"> </w:t>
      </w:r>
      <w:r w:rsidRPr="00032A72">
        <w:rPr>
          <w:rFonts w:ascii="楷体" w:eastAsia="楷体" w:hAnsi="楷体" w:cs="Times New Roman" w:hint="eastAsia"/>
          <w:b/>
          <w:bCs/>
          <w:sz w:val="24"/>
        </w:rPr>
        <w:t>预实验：判断酵母能不能在设定的条件下进行自溶</w:t>
      </w:r>
    </w:p>
    <w:p w14:paraId="627E516C" w14:textId="77777777" w:rsidR="00CC1476" w:rsidRDefault="00CC1476" w:rsidP="006E1647">
      <w:pPr>
        <w:widowControl/>
        <w:spacing w:line="360" w:lineRule="auto"/>
        <w:jc w:val="left"/>
        <w:rPr>
          <w:rFonts w:asciiTheme="minorEastAsia" w:hAnsiTheme="minorEastAsia" w:cs="Times New Roman" w:hint="eastAsia"/>
          <w:color w:val="000000" w:themeColor="text1"/>
          <w:sz w:val="24"/>
        </w:rPr>
      </w:pPr>
      <w:r w:rsidRPr="00206A71">
        <w:rPr>
          <w:rFonts w:asciiTheme="minorEastAsia" w:hAnsiTheme="minorEastAsia" w:cs="Times New Roman" w:hint="eastAsia"/>
          <w:color w:val="000000" w:themeColor="text1"/>
          <w:sz w:val="24"/>
        </w:rPr>
        <w:t>（</w:t>
      </w:r>
      <w:r w:rsidRPr="007B48AE">
        <w:rPr>
          <w:rFonts w:ascii="Times New Roman" w:hAnsi="Times New Roman" w:cs="Times New Roman"/>
          <w:color w:val="000000" w:themeColor="text1"/>
          <w:sz w:val="24"/>
        </w:rPr>
        <w:t>1</w:t>
      </w:r>
      <w:r w:rsidRPr="00206A71">
        <w:rPr>
          <w:rFonts w:asciiTheme="minorEastAsia" w:hAnsiTheme="minorEastAsia" w:cs="Times New Roman" w:hint="eastAsia"/>
          <w:color w:val="000000" w:themeColor="text1"/>
          <w:sz w:val="24"/>
        </w:rPr>
        <w:t>）</w:t>
      </w:r>
      <w:r>
        <w:rPr>
          <w:rFonts w:asciiTheme="minorEastAsia" w:hAnsiTheme="minorEastAsia" w:cs="Times New Roman" w:hint="eastAsia"/>
          <w:color w:val="000000" w:themeColor="text1"/>
          <w:sz w:val="24"/>
        </w:rPr>
        <w:t>活化酵母</w:t>
      </w:r>
    </w:p>
    <w:p w14:paraId="2306752D" w14:textId="2327EC73" w:rsidR="00CC1476" w:rsidRPr="0084412D" w:rsidRDefault="00CC1476" w:rsidP="006E1647">
      <w:pPr>
        <w:widowControl/>
        <w:spacing w:line="360" w:lineRule="auto"/>
        <w:ind w:firstLine="420"/>
        <w:jc w:val="left"/>
        <w:rPr>
          <w:rFonts w:asciiTheme="minorEastAsia" w:hAnsiTheme="minorEastAsia" w:cs="Times New Roman" w:hint="eastAsia"/>
          <w:color w:val="000000" w:themeColor="text1"/>
          <w:sz w:val="24"/>
        </w:rPr>
      </w:pPr>
      <w:r w:rsidRPr="0084412D">
        <w:rPr>
          <w:rFonts w:asciiTheme="minorEastAsia" w:hAnsiTheme="minorEastAsia" w:cs="Times New Roman" w:hint="eastAsia"/>
          <w:color w:val="000000" w:themeColor="text1"/>
          <w:sz w:val="24"/>
        </w:rPr>
        <w:t>取</w:t>
      </w:r>
      <w:r w:rsidRPr="007B48AE">
        <w:rPr>
          <w:rFonts w:ascii="Times New Roman" w:hAnsi="Times New Roman" w:cs="Times New Roman"/>
          <w:color w:val="000000" w:themeColor="text1"/>
          <w:sz w:val="24"/>
        </w:rPr>
        <w:t>10</w:t>
      </w:r>
      <w:r w:rsidR="00901FDF" w:rsidRPr="007B48AE">
        <w:rPr>
          <w:rFonts w:ascii="Times New Roman" w:hAnsi="Times New Roman" w:cs="Times New Roman"/>
          <w:color w:val="000000" w:themeColor="text1"/>
          <w:sz w:val="24"/>
        </w:rPr>
        <w:t>mL</w:t>
      </w:r>
      <w:r w:rsidRPr="0084412D">
        <w:rPr>
          <w:rFonts w:asciiTheme="minorEastAsia" w:hAnsiTheme="minorEastAsia" w:cs="Times New Roman" w:hint="eastAsia"/>
          <w:color w:val="000000" w:themeColor="text1"/>
          <w:sz w:val="24"/>
        </w:rPr>
        <w:t>蒸馏水，煮沸后晾凉到</w:t>
      </w:r>
      <w:r w:rsidRPr="007B48AE">
        <w:rPr>
          <w:rFonts w:ascii="Times New Roman" w:hAnsi="Times New Roman" w:cs="Times New Roman"/>
          <w:color w:val="000000" w:themeColor="text1"/>
          <w:sz w:val="24"/>
        </w:rPr>
        <w:t>35</w:t>
      </w:r>
      <w:r w:rsidRPr="00F92983">
        <w:rPr>
          <w:rFonts w:ascii="Times New Roman" w:hAnsi="Times New Roman" w:cs="Times New Roman"/>
          <w:color w:val="000000" w:themeColor="text1"/>
          <w:sz w:val="24"/>
        </w:rPr>
        <w:t>℃</w:t>
      </w:r>
      <w:r w:rsidR="00901FDF">
        <w:rPr>
          <w:rFonts w:asciiTheme="minorEastAsia" w:hAnsiTheme="minorEastAsia" w:cs="Times New Roman" w:hint="eastAsia"/>
          <w:color w:val="000000" w:themeColor="text1"/>
          <w:sz w:val="24"/>
        </w:rPr>
        <w:t>-</w:t>
      </w:r>
      <w:r w:rsidRPr="007B48AE">
        <w:rPr>
          <w:rFonts w:ascii="Times New Roman" w:hAnsi="Times New Roman" w:cs="Times New Roman"/>
          <w:color w:val="000000" w:themeColor="text1"/>
          <w:sz w:val="24"/>
        </w:rPr>
        <w:t>40</w:t>
      </w:r>
      <w:r w:rsidRPr="00F92983">
        <w:rPr>
          <w:rFonts w:ascii="Times New Roman" w:hAnsi="Times New Roman" w:cs="Times New Roman"/>
          <w:color w:val="000000" w:themeColor="text1"/>
          <w:sz w:val="24"/>
        </w:rPr>
        <w:t>℃</w:t>
      </w:r>
      <w:r w:rsidRPr="00F92983">
        <w:rPr>
          <w:rFonts w:ascii="Times New Roman" w:hAnsi="Times New Roman" w:cs="Times New Roman"/>
          <w:color w:val="000000" w:themeColor="text1"/>
          <w:sz w:val="24"/>
        </w:rPr>
        <w:t>，</w:t>
      </w:r>
      <w:r w:rsidRPr="0084412D">
        <w:rPr>
          <w:rFonts w:asciiTheme="minorEastAsia" w:hAnsiTheme="minorEastAsia" w:cs="Times New Roman" w:hint="eastAsia"/>
          <w:color w:val="000000" w:themeColor="text1"/>
          <w:sz w:val="24"/>
        </w:rPr>
        <w:t>倒入</w:t>
      </w:r>
      <w:r w:rsidRPr="007B48AE">
        <w:rPr>
          <w:rFonts w:ascii="Times New Roman" w:hAnsi="Times New Roman" w:cs="Times New Roman"/>
          <w:color w:val="000000" w:themeColor="text1"/>
          <w:sz w:val="24"/>
        </w:rPr>
        <w:t>1</w:t>
      </w:r>
      <w:r w:rsidRPr="0084412D">
        <w:rPr>
          <w:rFonts w:asciiTheme="minorEastAsia" w:hAnsiTheme="minorEastAsia" w:cs="Times New Roman"/>
          <w:color w:val="000000" w:themeColor="text1"/>
          <w:sz w:val="24"/>
        </w:rPr>
        <w:t>克</w:t>
      </w:r>
      <w:r w:rsidRPr="0084412D">
        <w:rPr>
          <w:rFonts w:asciiTheme="minorEastAsia" w:hAnsiTheme="minorEastAsia" w:cs="Times New Roman" w:hint="eastAsia"/>
          <w:color w:val="000000" w:themeColor="text1"/>
          <w:sz w:val="24"/>
        </w:rPr>
        <w:t>称量好的干酿酒酵母，用玻璃棒轻轻搅拌均匀，静待</w:t>
      </w:r>
      <w:r w:rsidRPr="007B48AE">
        <w:rPr>
          <w:rFonts w:ascii="Times New Roman" w:hAnsi="Times New Roman" w:cs="Times New Roman"/>
          <w:color w:val="000000" w:themeColor="text1"/>
          <w:sz w:val="24"/>
        </w:rPr>
        <w:t>30</w:t>
      </w:r>
      <w:r w:rsidRPr="0084412D">
        <w:rPr>
          <w:rFonts w:asciiTheme="minorEastAsia" w:hAnsiTheme="minorEastAsia" w:cs="Times New Roman" w:hint="eastAsia"/>
          <w:color w:val="000000" w:themeColor="text1"/>
          <w:sz w:val="24"/>
        </w:rPr>
        <w:t>分钟</w:t>
      </w:r>
      <w:r w:rsidR="00901FDF">
        <w:rPr>
          <w:rFonts w:asciiTheme="minorEastAsia" w:hAnsiTheme="minorEastAsia" w:cs="Times New Roman" w:hint="eastAsia"/>
          <w:color w:val="000000" w:themeColor="text1"/>
          <w:sz w:val="24"/>
        </w:rPr>
        <w:t>。</w:t>
      </w:r>
    </w:p>
    <w:p w14:paraId="49CA0A20" w14:textId="77777777" w:rsidR="00CC1476" w:rsidRDefault="00CC1476" w:rsidP="006E1647">
      <w:pPr>
        <w:widowControl/>
        <w:spacing w:line="360" w:lineRule="auto"/>
        <w:jc w:val="left"/>
        <w:rPr>
          <w:rFonts w:asciiTheme="minorEastAsia" w:hAnsiTheme="minorEastAsia" w:cs="Times New Roman" w:hint="eastAsia"/>
          <w:color w:val="000000" w:themeColor="text1"/>
          <w:sz w:val="24"/>
        </w:rPr>
      </w:pPr>
      <w:r w:rsidRPr="00206A71">
        <w:rPr>
          <w:rFonts w:asciiTheme="minorEastAsia" w:hAnsiTheme="minorEastAsia" w:cs="Times New Roman" w:hint="eastAsia"/>
          <w:color w:val="000000" w:themeColor="text1"/>
          <w:sz w:val="24"/>
        </w:rPr>
        <w:t>（</w:t>
      </w:r>
      <w:r w:rsidRPr="007B48AE">
        <w:rPr>
          <w:rFonts w:ascii="Times New Roman" w:hAnsi="Times New Roman" w:cs="Times New Roman"/>
          <w:color w:val="000000" w:themeColor="text1"/>
          <w:sz w:val="24"/>
        </w:rPr>
        <w:t>2</w:t>
      </w:r>
      <w:r w:rsidRPr="00206A71">
        <w:rPr>
          <w:rFonts w:asciiTheme="minorEastAsia" w:hAnsiTheme="minorEastAsia" w:cs="Times New Roman" w:hint="eastAsia"/>
          <w:color w:val="000000" w:themeColor="text1"/>
          <w:sz w:val="24"/>
        </w:rPr>
        <w:t>）</w:t>
      </w:r>
      <w:r>
        <w:rPr>
          <w:rFonts w:asciiTheme="minorEastAsia" w:hAnsiTheme="minorEastAsia" w:cs="Times New Roman" w:hint="eastAsia"/>
          <w:color w:val="000000" w:themeColor="text1"/>
          <w:sz w:val="24"/>
        </w:rPr>
        <w:t>配置</w:t>
      </w:r>
      <w:r w:rsidRPr="007B48AE">
        <w:rPr>
          <w:rFonts w:ascii="Times New Roman" w:hAnsi="Times New Roman" w:cs="Times New Roman"/>
          <w:color w:val="000000" w:themeColor="text1"/>
          <w:sz w:val="24"/>
        </w:rPr>
        <w:t>PYD</w:t>
      </w:r>
      <w:r>
        <w:rPr>
          <w:rFonts w:asciiTheme="minorEastAsia" w:hAnsiTheme="minorEastAsia" w:cs="Times New Roman" w:hint="eastAsia"/>
          <w:color w:val="000000" w:themeColor="text1"/>
          <w:sz w:val="24"/>
        </w:rPr>
        <w:t>培养基</w:t>
      </w:r>
    </w:p>
    <w:p w14:paraId="66F3521A" w14:textId="475526A3" w:rsidR="00CC1476" w:rsidRPr="0084412D" w:rsidRDefault="00CC1476" w:rsidP="006E1647">
      <w:pPr>
        <w:widowControl/>
        <w:spacing w:line="360" w:lineRule="auto"/>
        <w:ind w:firstLine="420"/>
        <w:jc w:val="left"/>
        <w:rPr>
          <w:rFonts w:asciiTheme="minorEastAsia" w:hAnsiTheme="minorEastAsia" w:cs="Times New Roman" w:hint="eastAsia"/>
          <w:color w:val="000000" w:themeColor="text1"/>
          <w:sz w:val="24"/>
        </w:rPr>
      </w:pPr>
      <w:r w:rsidRPr="0084412D">
        <w:rPr>
          <w:rFonts w:asciiTheme="minorEastAsia" w:hAnsiTheme="minorEastAsia" w:cs="Times New Roman" w:hint="eastAsia"/>
          <w:color w:val="000000" w:themeColor="text1"/>
          <w:sz w:val="24"/>
        </w:rPr>
        <w:t>溶解</w:t>
      </w:r>
      <w:r w:rsidRPr="007B48AE">
        <w:rPr>
          <w:rFonts w:ascii="Times New Roman" w:hAnsi="Times New Roman" w:cs="Times New Roman"/>
          <w:color w:val="000000" w:themeColor="text1"/>
          <w:sz w:val="24"/>
        </w:rPr>
        <w:t>0</w:t>
      </w:r>
      <w:r w:rsidRPr="00206A71">
        <w:rPr>
          <w:rFonts w:asciiTheme="minorEastAsia" w:hAnsiTheme="minorEastAsia" w:cs="Times New Roman"/>
          <w:color w:val="000000" w:themeColor="text1"/>
          <w:sz w:val="24"/>
        </w:rPr>
        <w:t>.</w:t>
      </w:r>
      <w:r w:rsidRPr="007B48AE">
        <w:rPr>
          <w:rFonts w:ascii="Times New Roman" w:hAnsi="Times New Roman" w:cs="Times New Roman"/>
          <w:color w:val="000000" w:themeColor="text1"/>
          <w:sz w:val="24"/>
        </w:rPr>
        <w:t>2g</w:t>
      </w:r>
      <w:r w:rsidRPr="0084412D">
        <w:rPr>
          <w:rFonts w:asciiTheme="minorEastAsia" w:hAnsiTheme="minorEastAsia" w:cs="Times New Roman" w:hint="eastAsia"/>
          <w:color w:val="000000" w:themeColor="text1"/>
          <w:sz w:val="24"/>
        </w:rPr>
        <w:t>酵母膏</w:t>
      </w:r>
      <w:r w:rsidRPr="00206A71">
        <w:rPr>
          <w:rFonts w:asciiTheme="minorEastAsia" w:hAnsiTheme="minorEastAsia" w:cs="Times New Roman" w:hint="eastAsia"/>
          <w:color w:val="000000" w:themeColor="text1"/>
          <w:sz w:val="24"/>
        </w:rPr>
        <w:t>，</w:t>
      </w:r>
      <w:r w:rsidRPr="007B48AE">
        <w:rPr>
          <w:rFonts w:ascii="Times New Roman" w:hAnsi="Times New Roman" w:cs="Times New Roman"/>
          <w:color w:val="000000" w:themeColor="text1"/>
          <w:sz w:val="24"/>
        </w:rPr>
        <w:t>0</w:t>
      </w:r>
      <w:r w:rsidRPr="00206A71">
        <w:rPr>
          <w:rFonts w:asciiTheme="minorEastAsia" w:hAnsiTheme="minorEastAsia" w:cs="Times New Roman"/>
          <w:color w:val="000000" w:themeColor="text1"/>
          <w:sz w:val="24"/>
        </w:rPr>
        <w:t>.</w:t>
      </w:r>
      <w:r w:rsidRPr="007B48AE">
        <w:rPr>
          <w:rFonts w:ascii="Times New Roman" w:hAnsi="Times New Roman" w:cs="Times New Roman"/>
          <w:color w:val="000000" w:themeColor="text1"/>
          <w:sz w:val="24"/>
        </w:rPr>
        <w:t>4g</w:t>
      </w:r>
      <w:r w:rsidRPr="0084412D">
        <w:rPr>
          <w:rFonts w:asciiTheme="minorEastAsia" w:hAnsiTheme="minorEastAsia" w:cs="Times New Roman" w:hint="eastAsia"/>
          <w:color w:val="000000" w:themeColor="text1"/>
          <w:sz w:val="24"/>
        </w:rPr>
        <w:t>蛋白胨</w:t>
      </w:r>
      <w:r w:rsidRPr="0084412D">
        <w:rPr>
          <w:rFonts w:asciiTheme="minorEastAsia" w:hAnsiTheme="minorEastAsia" w:cs="Times New Roman"/>
          <w:color w:val="000000" w:themeColor="text1"/>
          <w:sz w:val="24"/>
        </w:rPr>
        <w:t>，</w:t>
      </w:r>
      <w:r w:rsidRPr="007B48AE">
        <w:rPr>
          <w:rFonts w:ascii="Times New Roman" w:hAnsi="Times New Roman" w:cs="Times New Roman"/>
          <w:color w:val="000000" w:themeColor="text1"/>
          <w:sz w:val="24"/>
        </w:rPr>
        <w:t>0</w:t>
      </w:r>
      <w:r w:rsidRPr="00206A71">
        <w:rPr>
          <w:rFonts w:asciiTheme="minorEastAsia" w:hAnsiTheme="minorEastAsia" w:cs="Times New Roman" w:hint="eastAsia"/>
          <w:color w:val="000000" w:themeColor="text1"/>
          <w:sz w:val="24"/>
        </w:rPr>
        <w:t>.</w:t>
      </w:r>
      <w:r w:rsidRPr="007B48AE">
        <w:rPr>
          <w:rFonts w:ascii="Times New Roman" w:hAnsi="Times New Roman" w:cs="Times New Roman"/>
          <w:color w:val="000000" w:themeColor="text1"/>
          <w:sz w:val="24"/>
        </w:rPr>
        <w:t>4g</w:t>
      </w:r>
      <w:r w:rsidRPr="0084412D">
        <w:rPr>
          <w:rFonts w:asciiTheme="minorEastAsia" w:hAnsiTheme="minorEastAsia" w:cs="Times New Roman" w:hint="eastAsia"/>
          <w:color w:val="000000" w:themeColor="text1"/>
          <w:sz w:val="24"/>
        </w:rPr>
        <w:t>葡萄糖于</w:t>
      </w:r>
      <w:r w:rsidRPr="007B48AE">
        <w:rPr>
          <w:rFonts w:ascii="Times New Roman" w:hAnsi="Times New Roman" w:cs="Times New Roman"/>
          <w:color w:val="000000" w:themeColor="text1"/>
          <w:sz w:val="24"/>
        </w:rPr>
        <w:t>10</w:t>
      </w:r>
      <w:r w:rsidR="00901FDF" w:rsidRPr="007B48AE">
        <w:rPr>
          <w:rFonts w:ascii="Times New Roman" w:hAnsi="Times New Roman" w:cs="Times New Roman"/>
          <w:color w:val="000000" w:themeColor="text1"/>
          <w:sz w:val="24"/>
        </w:rPr>
        <w:t>mL</w:t>
      </w:r>
      <w:r w:rsidRPr="0084412D">
        <w:rPr>
          <w:rFonts w:asciiTheme="minorEastAsia" w:hAnsiTheme="minorEastAsia" w:cs="Times New Roman" w:hint="eastAsia"/>
          <w:color w:val="000000" w:themeColor="text1"/>
          <w:sz w:val="24"/>
        </w:rPr>
        <w:t>水中</w:t>
      </w:r>
      <w:r w:rsidRPr="0084412D">
        <w:rPr>
          <w:rFonts w:asciiTheme="minorEastAsia" w:hAnsiTheme="minorEastAsia" w:cs="Times New Roman"/>
          <w:color w:val="000000" w:themeColor="text1"/>
          <w:sz w:val="24"/>
        </w:rPr>
        <w:t>，</w:t>
      </w:r>
      <w:r w:rsidRPr="0084412D">
        <w:rPr>
          <w:rFonts w:asciiTheme="minorEastAsia" w:hAnsiTheme="minorEastAsia" w:cs="Times New Roman" w:hint="eastAsia"/>
          <w:color w:val="000000" w:themeColor="text1"/>
          <w:sz w:val="24"/>
        </w:rPr>
        <w:t>高压灭菌锅</w:t>
      </w:r>
      <w:r w:rsidRPr="007B48AE">
        <w:rPr>
          <w:rFonts w:ascii="Times New Roman" w:hAnsi="Times New Roman" w:cs="Times New Roman"/>
          <w:color w:val="000000" w:themeColor="text1"/>
          <w:sz w:val="24"/>
        </w:rPr>
        <w:t>115</w:t>
      </w:r>
      <w:r w:rsidR="00F92983" w:rsidRPr="00F92983">
        <w:rPr>
          <w:rFonts w:ascii="Times New Roman" w:hAnsi="Times New Roman" w:cs="Times New Roman"/>
          <w:color w:val="000000" w:themeColor="text1"/>
          <w:sz w:val="24"/>
        </w:rPr>
        <w:t>℃</w:t>
      </w:r>
      <w:r w:rsidRPr="0084412D">
        <w:rPr>
          <w:rFonts w:asciiTheme="minorEastAsia" w:hAnsiTheme="minorEastAsia" w:cs="Times New Roman" w:hint="eastAsia"/>
          <w:color w:val="000000" w:themeColor="text1"/>
          <w:sz w:val="24"/>
        </w:rPr>
        <w:t>灭菌</w:t>
      </w:r>
      <w:r w:rsidRPr="007B48AE">
        <w:rPr>
          <w:rFonts w:ascii="Times New Roman" w:hAnsi="Times New Roman" w:cs="Times New Roman"/>
          <w:color w:val="000000" w:themeColor="text1"/>
          <w:sz w:val="24"/>
        </w:rPr>
        <w:t>15min</w:t>
      </w:r>
      <w:r w:rsidR="00901FDF">
        <w:rPr>
          <w:rFonts w:asciiTheme="minorEastAsia" w:hAnsiTheme="minorEastAsia" w:cs="Times New Roman" w:hint="eastAsia"/>
          <w:color w:val="000000" w:themeColor="text1"/>
          <w:sz w:val="24"/>
        </w:rPr>
        <w:t>。</w:t>
      </w:r>
    </w:p>
    <w:p w14:paraId="1FA19F8A" w14:textId="77777777" w:rsidR="00CC1476" w:rsidRDefault="00CC1476" w:rsidP="006E1647">
      <w:pPr>
        <w:widowControl/>
        <w:spacing w:line="360" w:lineRule="auto"/>
        <w:jc w:val="left"/>
        <w:rPr>
          <w:rFonts w:asciiTheme="minorEastAsia" w:hAnsiTheme="minorEastAsia" w:cs="Times New Roman" w:hint="eastAsia"/>
          <w:color w:val="000000" w:themeColor="text1"/>
          <w:sz w:val="24"/>
        </w:rPr>
      </w:pPr>
      <w:r w:rsidRPr="00206A71">
        <w:rPr>
          <w:rFonts w:asciiTheme="minorEastAsia" w:hAnsiTheme="minorEastAsia" w:cs="Times New Roman" w:hint="eastAsia"/>
          <w:color w:val="000000" w:themeColor="text1"/>
          <w:sz w:val="24"/>
        </w:rPr>
        <w:t>（</w:t>
      </w:r>
      <w:r w:rsidRPr="007B48AE">
        <w:rPr>
          <w:rFonts w:ascii="Times New Roman" w:hAnsi="Times New Roman" w:cs="Times New Roman"/>
          <w:color w:val="000000" w:themeColor="text1"/>
          <w:sz w:val="24"/>
        </w:rPr>
        <w:t>3</w:t>
      </w:r>
      <w:r w:rsidRPr="00206A71">
        <w:rPr>
          <w:rFonts w:asciiTheme="minorEastAsia" w:hAnsiTheme="minorEastAsia" w:cs="Times New Roman" w:hint="eastAsia"/>
          <w:color w:val="000000" w:themeColor="text1"/>
          <w:sz w:val="24"/>
        </w:rPr>
        <w:t>）</w:t>
      </w:r>
      <w:proofErr w:type="gramStart"/>
      <w:r>
        <w:rPr>
          <w:rFonts w:asciiTheme="minorEastAsia" w:hAnsiTheme="minorEastAsia" w:cs="Times New Roman" w:hint="eastAsia"/>
          <w:color w:val="000000" w:themeColor="text1"/>
          <w:sz w:val="24"/>
        </w:rPr>
        <w:t>扩培酵母</w:t>
      </w:r>
      <w:proofErr w:type="gramEnd"/>
      <w:r>
        <w:rPr>
          <w:rFonts w:asciiTheme="minorEastAsia" w:hAnsiTheme="minorEastAsia" w:cs="Times New Roman" w:hint="eastAsia"/>
          <w:color w:val="000000" w:themeColor="text1"/>
          <w:sz w:val="24"/>
        </w:rPr>
        <w:t>并收菌</w:t>
      </w:r>
    </w:p>
    <w:p w14:paraId="73DC733A" w14:textId="77777777" w:rsidR="00901FDF" w:rsidRDefault="00CC1476" w:rsidP="006E1647">
      <w:pPr>
        <w:widowControl/>
        <w:spacing w:line="360" w:lineRule="auto"/>
        <w:ind w:firstLine="420"/>
        <w:jc w:val="left"/>
        <w:rPr>
          <w:rFonts w:asciiTheme="minorEastAsia" w:hAnsiTheme="minorEastAsia" w:cs="Times New Roman" w:hint="eastAsia"/>
          <w:color w:val="000000" w:themeColor="text1"/>
          <w:sz w:val="24"/>
        </w:rPr>
      </w:pPr>
      <w:r w:rsidRPr="0084412D">
        <w:rPr>
          <w:rFonts w:asciiTheme="minorEastAsia" w:hAnsiTheme="minorEastAsia" w:cs="Times New Roman"/>
          <w:color w:val="000000" w:themeColor="text1"/>
          <w:sz w:val="24"/>
        </w:rPr>
        <w:t>将活化的</w:t>
      </w:r>
      <w:r w:rsidRPr="0084412D">
        <w:rPr>
          <w:rFonts w:asciiTheme="minorEastAsia" w:hAnsiTheme="minorEastAsia" w:cs="Times New Roman" w:hint="eastAsia"/>
          <w:color w:val="000000" w:themeColor="text1"/>
          <w:sz w:val="24"/>
        </w:rPr>
        <w:t>酵母倒入制备好的</w:t>
      </w:r>
      <w:r w:rsidRPr="007B48AE">
        <w:rPr>
          <w:rFonts w:ascii="Times New Roman" w:hAnsi="Times New Roman" w:cs="Times New Roman"/>
          <w:color w:val="000000" w:themeColor="text1"/>
          <w:sz w:val="24"/>
        </w:rPr>
        <w:t>YPD</w:t>
      </w:r>
      <w:r w:rsidRPr="0084412D">
        <w:rPr>
          <w:rFonts w:asciiTheme="minorEastAsia" w:hAnsiTheme="minorEastAsia" w:cs="Times New Roman"/>
          <w:color w:val="000000" w:themeColor="text1"/>
          <w:sz w:val="24"/>
        </w:rPr>
        <w:t>培养基中，</w:t>
      </w:r>
      <w:r w:rsidRPr="0084412D">
        <w:rPr>
          <w:rFonts w:asciiTheme="minorEastAsia" w:hAnsiTheme="minorEastAsia" w:cs="Times New Roman" w:hint="eastAsia"/>
          <w:color w:val="000000" w:themeColor="text1"/>
          <w:sz w:val="24"/>
        </w:rPr>
        <w:t>在</w:t>
      </w:r>
      <w:r w:rsidRPr="007B48AE">
        <w:rPr>
          <w:rFonts w:ascii="Times New Roman" w:hAnsi="Times New Roman" w:cs="Times New Roman"/>
          <w:color w:val="000000" w:themeColor="text1"/>
          <w:sz w:val="24"/>
        </w:rPr>
        <w:t>30</w:t>
      </w:r>
      <w:r w:rsidRPr="00F92983">
        <w:rPr>
          <w:rFonts w:ascii="Times New Roman" w:hAnsi="Times New Roman" w:cs="Times New Roman"/>
          <w:color w:val="000000" w:themeColor="text1"/>
          <w:sz w:val="24"/>
        </w:rPr>
        <w:t>℃</w:t>
      </w:r>
      <w:r w:rsidRPr="0084412D">
        <w:rPr>
          <w:rFonts w:asciiTheme="minorEastAsia" w:hAnsiTheme="minorEastAsia" w:cs="Times New Roman"/>
          <w:color w:val="000000" w:themeColor="text1"/>
          <w:sz w:val="24"/>
        </w:rPr>
        <w:t>摇床</w:t>
      </w:r>
      <w:r w:rsidRPr="0084412D">
        <w:rPr>
          <w:rFonts w:asciiTheme="minorEastAsia" w:hAnsiTheme="minorEastAsia" w:cs="Times New Roman" w:hint="eastAsia"/>
          <w:color w:val="000000" w:themeColor="text1"/>
          <w:sz w:val="24"/>
        </w:rPr>
        <w:t>振荡</w:t>
      </w:r>
      <w:r w:rsidRPr="0084412D">
        <w:rPr>
          <w:rFonts w:asciiTheme="minorEastAsia" w:hAnsiTheme="minorEastAsia" w:cs="Times New Roman"/>
          <w:color w:val="000000" w:themeColor="text1"/>
          <w:sz w:val="24"/>
        </w:rPr>
        <w:t>培养过夜</w:t>
      </w:r>
      <w:r w:rsidRPr="007B48AE">
        <w:rPr>
          <w:rFonts w:ascii="Times New Roman" w:hAnsi="Times New Roman" w:cs="Times New Roman"/>
          <w:color w:val="000000" w:themeColor="text1"/>
          <w:sz w:val="24"/>
        </w:rPr>
        <w:t>16</w:t>
      </w:r>
      <w:r w:rsidR="00901FDF" w:rsidRPr="007B48AE">
        <w:rPr>
          <w:rFonts w:ascii="Times New Roman" w:hAnsi="Times New Roman" w:cs="Times New Roman"/>
          <w:color w:val="000000" w:themeColor="text1"/>
          <w:sz w:val="24"/>
        </w:rPr>
        <w:t>h</w:t>
      </w:r>
      <w:r w:rsidR="00901FDF">
        <w:rPr>
          <w:rFonts w:asciiTheme="minorEastAsia" w:hAnsiTheme="minorEastAsia" w:cs="Times New Roman" w:hint="eastAsia"/>
          <w:color w:val="000000" w:themeColor="text1"/>
          <w:sz w:val="24"/>
        </w:rPr>
        <w:t>，</w:t>
      </w:r>
    </w:p>
    <w:p w14:paraId="382C15B8" w14:textId="749E3176" w:rsidR="00CC1476" w:rsidRPr="00901FDF" w:rsidRDefault="00CC1476" w:rsidP="006E1647">
      <w:pPr>
        <w:widowControl/>
        <w:spacing w:line="360" w:lineRule="auto"/>
        <w:ind w:firstLine="420"/>
        <w:jc w:val="left"/>
        <w:rPr>
          <w:rFonts w:asciiTheme="minorEastAsia" w:hAnsiTheme="minorEastAsia" w:cs="Times New Roman" w:hint="eastAsia"/>
          <w:color w:val="000000" w:themeColor="text1"/>
          <w:sz w:val="24"/>
        </w:rPr>
      </w:pPr>
      <w:r w:rsidRPr="00206A71">
        <w:rPr>
          <w:rFonts w:asciiTheme="minorEastAsia" w:hAnsiTheme="minorEastAsia" w:cs="Arial"/>
          <w:color w:val="000000" w:themeColor="text1"/>
          <w:spacing w:val="9"/>
          <w:sz w:val="24"/>
          <w:shd w:val="clear" w:color="auto" w:fill="FFFFFF"/>
        </w:rPr>
        <w:lastRenderedPageBreak/>
        <w:t>样品</w:t>
      </w:r>
      <w:r w:rsidRPr="007B48AE">
        <w:rPr>
          <w:rFonts w:ascii="Times New Roman" w:hAnsi="Times New Roman" w:cs="Times New Roman"/>
          <w:color w:val="000000" w:themeColor="text1"/>
          <w:spacing w:val="9"/>
          <w:sz w:val="24"/>
          <w:shd w:val="clear" w:color="auto" w:fill="FFFFFF"/>
        </w:rPr>
        <w:t>4000rpm</w:t>
      </w:r>
      <w:r w:rsidRPr="00206A71">
        <w:rPr>
          <w:rFonts w:asciiTheme="minorEastAsia" w:hAnsiTheme="minorEastAsia" w:cs="Arial"/>
          <w:color w:val="000000" w:themeColor="text1"/>
          <w:spacing w:val="9"/>
          <w:sz w:val="24"/>
          <w:shd w:val="clear" w:color="auto" w:fill="FFFFFF"/>
        </w:rPr>
        <w:t>离心</w:t>
      </w:r>
      <w:r w:rsidRPr="007B48AE">
        <w:rPr>
          <w:rFonts w:ascii="Times New Roman" w:hAnsi="Times New Roman" w:cs="Times New Roman"/>
          <w:color w:val="000000" w:themeColor="text1"/>
          <w:spacing w:val="9"/>
          <w:sz w:val="24"/>
          <w:shd w:val="clear" w:color="auto" w:fill="FFFFFF"/>
        </w:rPr>
        <w:t>5min</w:t>
      </w:r>
      <w:r w:rsidRPr="00206A71">
        <w:rPr>
          <w:rFonts w:asciiTheme="minorEastAsia" w:hAnsiTheme="minorEastAsia" w:cs="Arial"/>
          <w:color w:val="000000" w:themeColor="text1"/>
          <w:spacing w:val="9"/>
          <w:sz w:val="24"/>
          <w:shd w:val="clear" w:color="auto" w:fill="FFFFFF"/>
        </w:rPr>
        <w:t>后</w:t>
      </w:r>
      <w:r w:rsidRPr="007B48AE">
        <w:rPr>
          <w:rFonts w:ascii="Times New Roman" w:hAnsi="Times New Roman" w:cs="Times New Roman"/>
          <w:color w:val="000000" w:themeColor="text1"/>
          <w:spacing w:val="9"/>
          <w:sz w:val="24"/>
          <w:shd w:val="clear" w:color="auto" w:fill="FFFFFF"/>
        </w:rPr>
        <w:t>4</w:t>
      </w:r>
      <w:r w:rsidRPr="00F92983">
        <w:rPr>
          <w:rFonts w:ascii="Times New Roman" w:hAnsi="Times New Roman" w:cs="Times New Roman"/>
          <w:color w:val="000000" w:themeColor="text1"/>
          <w:spacing w:val="9"/>
          <w:sz w:val="24"/>
          <w:shd w:val="clear" w:color="auto" w:fill="FFFFFF"/>
        </w:rPr>
        <w:t>℃</w:t>
      </w:r>
      <w:r w:rsidRPr="00206A71">
        <w:rPr>
          <w:rFonts w:asciiTheme="minorEastAsia" w:hAnsiTheme="minorEastAsia" w:cs="Arial"/>
          <w:color w:val="000000" w:themeColor="text1"/>
          <w:spacing w:val="9"/>
          <w:sz w:val="24"/>
          <w:shd w:val="clear" w:color="auto" w:fill="FFFFFF"/>
        </w:rPr>
        <w:t>蒸馏水洗涤</w:t>
      </w:r>
      <w:r w:rsidRPr="007B48AE">
        <w:rPr>
          <w:rFonts w:ascii="Times New Roman" w:hAnsi="Times New Roman" w:cs="Times New Roman"/>
          <w:color w:val="000000" w:themeColor="text1"/>
          <w:spacing w:val="9"/>
          <w:sz w:val="24"/>
          <w:shd w:val="clear" w:color="auto" w:fill="FFFFFF"/>
        </w:rPr>
        <w:t>2</w:t>
      </w:r>
      <w:r w:rsidRPr="00206A71">
        <w:rPr>
          <w:rFonts w:asciiTheme="minorEastAsia" w:hAnsiTheme="minorEastAsia" w:cs="Arial"/>
          <w:color w:val="000000" w:themeColor="text1"/>
          <w:spacing w:val="9"/>
          <w:sz w:val="24"/>
          <w:shd w:val="clear" w:color="auto" w:fill="FFFFFF"/>
        </w:rPr>
        <w:t>次，再</w:t>
      </w:r>
      <w:r w:rsidRPr="007B48AE">
        <w:rPr>
          <w:rFonts w:ascii="Times New Roman" w:hAnsi="Times New Roman" w:cs="Times New Roman"/>
          <w:color w:val="000000" w:themeColor="text1"/>
          <w:spacing w:val="9"/>
          <w:sz w:val="24"/>
          <w:shd w:val="clear" w:color="auto" w:fill="FFFFFF"/>
        </w:rPr>
        <w:t>4000rpm</w:t>
      </w:r>
      <w:r w:rsidRPr="00206A71">
        <w:rPr>
          <w:rFonts w:asciiTheme="minorEastAsia" w:hAnsiTheme="minorEastAsia" w:cs="Arial"/>
          <w:color w:val="000000" w:themeColor="text1"/>
          <w:spacing w:val="9"/>
          <w:sz w:val="24"/>
          <w:shd w:val="clear" w:color="auto" w:fill="FFFFFF"/>
        </w:rPr>
        <w:t>离心</w:t>
      </w:r>
      <w:r w:rsidRPr="007B48AE">
        <w:rPr>
          <w:rFonts w:ascii="Times New Roman" w:hAnsi="Times New Roman" w:cs="Times New Roman"/>
          <w:color w:val="000000" w:themeColor="text1"/>
          <w:spacing w:val="9"/>
          <w:sz w:val="24"/>
          <w:shd w:val="clear" w:color="auto" w:fill="FFFFFF"/>
        </w:rPr>
        <w:t>10min</w:t>
      </w:r>
      <w:r w:rsidRPr="00206A71">
        <w:rPr>
          <w:rFonts w:asciiTheme="minorEastAsia" w:hAnsiTheme="minorEastAsia" w:cs="Arial"/>
          <w:color w:val="000000" w:themeColor="text1"/>
          <w:spacing w:val="9"/>
          <w:sz w:val="24"/>
          <w:shd w:val="clear" w:color="auto" w:fill="FFFFFF"/>
        </w:rPr>
        <w:t>后</w:t>
      </w:r>
      <w:r w:rsidRPr="007B48AE">
        <w:rPr>
          <w:rFonts w:ascii="Times New Roman" w:hAnsi="Times New Roman" w:cs="Times New Roman"/>
          <w:color w:val="000000" w:themeColor="text1"/>
          <w:spacing w:val="9"/>
          <w:sz w:val="24"/>
          <w:shd w:val="clear" w:color="auto" w:fill="FFFFFF"/>
        </w:rPr>
        <w:t>4</w:t>
      </w:r>
      <w:r w:rsidRPr="00F92983">
        <w:rPr>
          <w:rFonts w:ascii="Times New Roman" w:hAnsi="Times New Roman" w:cs="Times New Roman"/>
          <w:color w:val="000000" w:themeColor="text1"/>
          <w:spacing w:val="9"/>
          <w:sz w:val="24"/>
          <w:shd w:val="clear" w:color="auto" w:fill="FFFFFF"/>
        </w:rPr>
        <w:t>℃</w:t>
      </w:r>
      <w:r w:rsidRPr="00206A71">
        <w:rPr>
          <w:rFonts w:asciiTheme="minorEastAsia" w:hAnsiTheme="minorEastAsia" w:cs="Arial"/>
          <w:color w:val="000000" w:themeColor="text1"/>
          <w:spacing w:val="9"/>
          <w:sz w:val="24"/>
          <w:shd w:val="clear" w:color="auto" w:fill="FFFFFF"/>
        </w:rPr>
        <w:t>蒸馏水洗涤</w:t>
      </w:r>
      <w:r w:rsidRPr="007B48AE">
        <w:rPr>
          <w:rFonts w:ascii="Times New Roman" w:hAnsi="Times New Roman" w:cs="Times New Roman"/>
          <w:color w:val="000000" w:themeColor="text1"/>
          <w:spacing w:val="9"/>
          <w:sz w:val="24"/>
          <w:shd w:val="clear" w:color="auto" w:fill="FFFFFF"/>
        </w:rPr>
        <w:t>1</w:t>
      </w:r>
      <w:r w:rsidRPr="00206A71">
        <w:rPr>
          <w:rFonts w:asciiTheme="minorEastAsia" w:hAnsiTheme="minorEastAsia" w:cs="Arial"/>
          <w:color w:val="000000" w:themeColor="text1"/>
          <w:spacing w:val="9"/>
          <w:sz w:val="24"/>
          <w:shd w:val="clear" w:color="auto" w:fill="FFFFFF"/>
        </w:rPr>
        <w:t>次，弃上清</w:t>
      </w:r>
      <w:r w:rsidR="00901FDF">
        <w:rPr>
          <w:rFonts w:asciiTheme="minorEastAsia" w:hAnsiTheme="minorEastAsia" w:cs="Arial" w:hint="eastAsia"/>
          <w:color w:val="000000" w:themeColor="text1"/>
          <w:spacing w:val="9"/>
          <w:sz w:val="24"/>
          <w:shd w:val="clear" w:color="auto" w:fill="FFFFFF"/>
        </w:rPr>
        <w:t>。</w:t>
      </w:r>
    </w:p>
    <w:p w14:paraId="0E49FE40" w14:textId="77777777" w:rsidR="00CC1476" w:rsidRDefault="00CC1476" w:rsidP="006E1647">
      <w:pPr>
        <w:widowControl/>
        <w:spacing w:line="360" w:lineRule="auto"/>
        <w:jc w:val="left"/>
        <w:rPr>
          <w:rFonts w:asciiTheme="minorEastAsia" w:hAnsiTheme="minorEastAsia" w:cs="Arial" w:hint="eastAsia"/>
          <w:color w:val="000000" w:themeColor="text1"/>
          <w:spacing w:val="9"/>
          <w:sz w:val="24"/>
          <w:shd w:val="clear" w:color="auto" w:fill="FFFFFF"/>
        </w:rPr>
      </w:pPr>
      <w:r>
        <w:rPr>
          <w:rFonts w:asciiTheme="minorEastAsia" w:hAnsiTheme="minorEastAsia" w:cs="Arial" w:hint="eastAsia"/>
          <w:color w:val="000000" w:themeColor="text1"/>
          <w:spacing w:val="9"/>
          <w:sz w:val="24"/>
          <w:shd w:val="clear" w:color="auto" w:fill="FFFFFF"/>
        </w:rPr>
        <w:t>（</w:t>
      </w:r>
      <w:r w:rsidRPr="007B48AE">
        <w:rPr>
          <w:rFonts w:ascii="Times New Roman" w:hAnsi="Times New Roman" w:cs="Times New Roman"/>
          <w:color w:val="000000" w:themeColor="text1"/>
          <w:spacing w:val="9"/>
          <w:sz w:val="24"/>
          <w:shd w:val="clear" w:color="auto" w:fill="FFFFFF"/>
        </w:rPr>
        <w:t>4</w:t>
      </w:r>
      <w:r>
        <w:rPr>
          <w:rFonts w:asciiTheme="minorEastAsia" w:hAnsiTheme="minorEastAsia" w:cs="Arial" w:hint="eastAsia"/>
          <w:color w:val="000000" w:themeColor="text1"/>
          <w:spacing w:val="9"/>
          <w:sz w:val="24"/>
          <w:shd w:val="clear" w:color="auto" w:fill="FFFFFF"/>
        </w:rPr>
        <w:t>）计算酵母死亡率</w:t>
      </w:r>
    </w:p>
    <w:p w14:paraId="4C24AE3F" w14:textId="625E85CE" w:rsidR="00CC1476" w:rsidRPr="00727755" w:rsidRDefault="00CC1476" w:rsidP="006E1647">
      <w:pPr>
        <w:widowControl/>
        <w:spacing w:line="360" w:lineRule="auto"/>
        <w:ind w:firstLine="420"/>
        <w:rPr>
          <w:rFonts w:asciiTheme="minorEastAsia" w:hAnsiTheme="minorEastAsia" w:cs="Arial" w:hint="eastAsia"/>
          <w:color w:val="000000" w:themeColor="text1"/>
          <w:spacing w:val="9"/>
          <w:sz w:val="24"/>
          <w:shd w:val="clear" w:color="auto" w:fill="FFFFFF"/>
        </w:rPr>
      </w:pPr>
      <w:r w:rsidRPr="00727755">
        <w:rPr>
          <w:rFonts w:asciiTheme="minorEastAsia" w:hAnsiTheme="minorEastAsia" w:cs="Arial"/>
          <w:color w:val="000000" w:themeColor="text1"/>
          <w:spacing w:val="9"/>
          <w:sz w:val="24"/>
          <w:shd w:val="clear" w:color="auto" w:fill="FFFFFF"/>
        </w:rPr>
        <w:t>将取出</w:t>
      </w:r>
      <w:r w:rsidRPr="007B48AE">
        <w:rPr>
          <w:rFonts w:ascii="Times New Roman" w:hAnsi="Times New Roman" w:cs="Times New Roman"/>
          <w:color w:val="000000" w:themeColor="text1"/>
          <w:spacing w:val="9"/>
          <w:sz w:val="24"/>
          <w:shd w:val="clear" w:color="auto" w:fill="FFFFFF"/>
        </w:rPr>
        <w:t>1</w:t>
      </w:r>
      <w:r w:rsidR="00901FDF" w:rsidRPr="007B48AE">
        <w:rPr>
          <w:rFonts w:ascii="Times New Roman" w:hAnsi="Times New Roman" w:cs="Times New Roman"/>
          <w:color w:val="000000" w:themeColor="text1"/>
          <w:spacing w:val="9"/>
          <w:sz w:val="24"/>
          <w:shd w:val="clear" w:color="auto" w:fill="FFFFFF"/>
        </w:rPr>
        <w:t>mL</w:t>
      </w:r>
      <w:r w:rsidRPr="00727755">
        <w:rPr>
          <w:rFonts w:asciiTheme="minorEastAsia" w:hAnsiTheme="minorEastAsia" w:cs="Arial"/>
          <w:color w:val="000000" w:themeColor="text1"/>
          <w:spacing w:val="9"/>
          <w:sz w:val="24"/>
          <w:shd w:val="clear" w:color="auto" w:fill="FFFFFF"/>
        </w:rPr>
        <w:t>酿酒酵母培养液，加入</w:t>
      </w:r>
      <w:r w:rsidRPr="007B48AE">
        <w:rPr>
          <w:rFonts w:ascii="Times New Roman" w:hAnsi="Times New Roman" w:cs="Times New Roman"/>
          <w:color w:val="000000" w:themeColor="text1"/>
          <w:spacing w:val="9"/>
          <w:sz w:val="24"/>
          <w:shd w:val="clear" w:color="auto" w:fill="FFFFFF"/>
        </w:rPr>
        <w:t>9</w:t>
      </w:r>
      <w:r w:rsidR="00901FDF" w:rsidRPr="007B48AE">
        <w:rPr>
          <w:rFonts w:ascii="Times New Roman" w:hAnsi="Times New Roman" w:cs="Times New Roman"/>
          <w:color w:val="000000" w:themeColor="text1"/>
          <w:spacing w:val="9"/>
          <w:sz w:val="24"/>
          <w:shd w:val="clear" w:color="auto" w:fill="FFFFFF"/>
        </w:rPr>
        <w:t>mL</w:t>
      </w:r>
      <w:r w:rsidRPr="00727755">
        <w:rPr>
          <w:rFonts w:asciiTheme="minorEastAsia" w:hAnsiTheme="minorEastAsia" w:cs="Arial"/>
          <w:color w:val="000000" w:themeColor="text1"/>
          <w:spacing w:val="9"/>
          <w:sz w:val="24"/>
          <w:shd w:val="clear" w:color="auto" w:fill="FFFFFF"/>
        </w:rPr>
        <w:t>生理盐水，制备</w:t>
      </w:r>
      <w:r w:rsidRPr="00206A71">
        <w:rPr>
          <w:rFonts w:asciiTheme="minorEastAsia" w:hAnsiTheme="minorEastAsia" w:cs="Arial" w:hint="eastAsia"/>
          <w:color w:val="000000" w:themeColor="text1"/>
          <w:spacing w:val="9"/>
          <w:sz w:val="24"/>
          <w:shd w:val="clear" w:color="auto" w:fill="FFFFFF"/>
        </w:rPr>
        <w:t>稀释</w:t>
      </w:r>
      <w:r w:rsidRPr="007B48AE">
        <w:rPr>
          <w:rFonts w:ascii="Times New Roman" w:hAnsi="Times New Roman" w:cs="Times New Roman"/>
          <w:color w:val="000000" w:themeColor="text1"/>
          <w:spacing w:val="9"/>
          <w:sz w:val="24"/>
          <w:shd w:val="clear" w:color="auto" w:fill="FFFFFF"/>
        </w:rPr>
        <w:t>10</w:t>
      </w:r>
      <w:r w:rsidRPr="00206A71">
        <w:rPr>
          <w:rFonts w:asciiTheme="minorEastAsia" w:hAnsiTheme="minorEastAsia" w:cs="Arial" w:hint="eastAsia"/>
          <w:color w:val="000000" w:themeColor="text1"/>
          <w:spacing w:val="9"/>
          <w:sz w:val="24"/>
          <w:shd w:val="clear" w:color="auto" w:fill="FFFFFF"/>
        </w:rPr>
        <w:t>倍的</w:t>
      </w:r>
      <w:r w:rsidRPr="00727755">
        <w:rPr>
          <w:rFonts w:asciiTheme="minorEastAsia" w:hAnsiTheme="minorEastAsia" w:cs="Arial"/>
          <w:color w:val="000000" w:themeColor="text1"/>
          <w:spacing w:val="9"/>
          <w:sz w:val="24"/>
          <w:shd w:val="clear" w:color="auto" w:fill="FFFFFF"/>
        </w:rPr>
        <w:t>酵母悬浮液</w:t>
      </w:r>
      <w:r w:rsidR="00EB2273">
        <w:rPr>
          <w:rFonts w:asciiTheme="minorEastAsia" w:hAnsiTheme="minorEastAsia" w:cs="Arial" w:hint="eastAsia"/>
          <w:color w:val="000000" w:themeColor="text1"/>
          <w:spacing w:val="9"/>
          <w:sz w:val="24"/>
          <w:shd w:val="clear" w:color="auto" w:fill="FFFFFF"/>
        </w:rPr>
        <w:t>，</w:t>
      </w:r>
      <w:r w:rsidRPr="00727755">
        <w:rPr>
          <w:rFonts w:asciiTheme="minorEastAsia" w:hAnsiTheme="minorEastAsia" w:cs="Arial"/>
          <w:color w:val="000000" w:themeColor="text1"/>
          <w:spacing w:val="9"/>
          <w:sz w:val="24"/>
          <w:shd w:val="clear" w:color="auto" w:fill="FFFFFF"/>
        </w:rPr>
        <w:t>使用</w:t>
      </w:r>
      <w:proofErr w:type="gramStart"/>
      <w:r w:rsidRPr="00727755">
        <w:rPr>
          <w:rFonts w:asciiTheme="minorEastAsia" w:hAnsiTheme="minorEastAsia" w:cs="Arial"/>
          <w:color w:val="000000" w:themeColor="text1"/>
          <w:spacing w:val="9"/>
          <w:sz w:val="24"/>
          <w:shd w:val="clear" w:color="auto" w:fill="FFFFFF"/>
        </w:rPr>
        <w:t>定量移液器</w:t>
      </w:r>
      <w:proofErr w:type="gramEnd"/>
      <w:r w:rsidRPr="00727755">
        <w:rPr>
          <w:rFonts w:asciiTheme="minorEastAsia" w:hAnsiTheme="minorEastAsia" w:cs="Arial"/>
          <w:color w:val="000000" w:themeColor="text1"/>
          <w:spacing w:val="9"/>
          <w:sz w:val="24"/>
          <w:shd w:val="clear" w:color="auto" w:fill="FFFFFF"/>
        </w:rPr>
        <w:t>，取出</w:t>
      </w:r>
      <w:r w:rsidRPr="007B48AE">
        <w:rPr>
          <w:rFonts w:ascii="Times New Roman" w:hAnsi="Times New Roman" w:cs="Times New Roman"/>
          <w:color w:val="000000" w:themeColor="text1"/>
          <w:spacing w:val="9"/>
          <w:sz w:val="24"/>
          <w:shd w:val="clear" w:color="auto" w:fill="FFFFFF"/>
        </w:rPr>
        <w:t>1</w:t>
      </w:r>
      <w:r w:rsidR="00901FDF" w:rsidRPr="007B48AE">
        <w:rPr>
          <w:rFonts w:ascii="Times New Roman" w:hAnsi="Times New Roman" w:cs="Times New Roman"/>
          <w:color w:val="000000" w:themeColor="text1"/>
          <w:spacing w:val="9"/>
          <w:sz w:val="24"/>
          <w:shd w:val="clear" w:color="auto" w:fill="FFFFFF"/>
        </w:rPr>
        <w:t>mL</w:t>
      </w:r>
      <w:r w:rsidRPr="00727755">
        <w:rPr>
          <w:rFonts w:asciiTheme="minorEastAsia" w:hAnsiTheme="minorEastAsia" w:cs="Arial"/>
          <w:color w:val="000000" w:themeColor="text1"/>
          <w:spacing w:val="9"/>
          <w:sz w:val="24"/>
          <w:shd w:val="clear" w:color="auto" w:fill="FFFFFF"/>
        </w:rPr>
        <w:t>酵母悬浮液，</w:t>
      </w:r>
      <w:r w:rsidRPr="00206A71">
        <w:rPr>
          <w:rFonts w:asciiTheme="minorEastAsia" w:hAnsiTheme="minorEastAsia" w:cs="Arial" w:hint="eastAsia"/>
          <w:color w:val="000000" w:themeColor="text1"/>
          <w:spacing w:val="9"/>
          <w:sz w:val="24"/>
          <w:shd w:val="clear" w:color="auto" w:fill="FFFFFF"/>
        </w:rPr>
        <w:t>滴在载玻片上</w:t>
      </w:r>
      <w:r w:rsidRPr="00727755">
        <w:rPr>
          <w:rFonts w:asciiTheme="minorEastAsia" w:hAnsiTheme="minorEastAsia" w:cs="Arial"/>
          <w:color w:val="000000" w:themeColor="text1"/>
          <w:spacing w:val="9"/>
          <w:sz w:val="24"/>
          <w:shd w:val="clear" w:color="auto" w:fill="FFFFFF"/>
        </w:rPr>
        <w:t>。将</w:t>
      </w:r>
      <w:r w:rsidRPr="007B48AE">
        <w:rPr>
          <w:rFonts w:ascii="Times New Roman" w:hAnsi="Times New Roman" w:cs="Times New Roman"/>
          <w:color w:val="000000" w:themeColor="text1"/>
          <w:spacing w:val="9"/>
          <w:sz w:val="24"/>
          <w:shd w:val="clear" w:color="auto" w:fill="FFFFFF"/>
        </w:rPr>
        <w:t>0</w:t>
      </w:r>
      <w:r w:rsidRPr="00206A71">
        <w:rPr>
          <w:rFonts w:asciiTheme="minorEastAsia" w:hAnsiTheme="minorEastAsia" w:cs="Arial" w:hint="eastAsia"/>
          <w:color w:val="000000" w:themeColor="text1"/>
          <w:spacing w:val="9"/>
          <w:sz w:val="24"/>
          <w:shd w:val="clear" w:color="auto" w:fill="FFFFFF"/>
        </w:rPr>
        <w:t>.</w:t>
      </w:r>
      <w:r w:rsidRPr="007B48AE">
        <w:rPr>
          <w:rFonts w:ascii="Times New Roman" w:hAnsi="Times New Roman" w:cs="Times New Roman"/>
          <w:color w:val="000000" w:themeColor="text1"/>
          <w:spacing w:val="9"/>
          <w:sz w:val="24"/>
          <w:shd w:val="clear" w:color="auto" w:fill="FFFFFF"/>
        </w:rPr>
        <w:t>1</w:t>
      </w:r>
      <w:r w:rsidR="00901FDF" w:rsidRPr="007B48AE">
        <w:rPr>
          <w:rFonts w:ascii="Times New Roman" w:hAnsi="Times New Roman" w:cs="Times New Roman"/>
          <w:color w:val="000000" w:themeColor="text1"/>
          <w:spacing w:val="9"/>
          <w:sz w:val="24"/>
          <w:shd w:val="clear" w:color="auto" w:fill="FFFFFF"/>
        </w:rPr>
        <w:t>mL</w:t>
      </w:r>
      <w:r w:rsidR="007B02DC">
        <w:rPr>
          <w:rFonts w:asciiTheme="minorEastAsia" w:hAnsiTheme="minorEastAsia" w:cs="Arial" w:hint="eastAsia"/>
          <w:color w:val="000000" w:themeColor="text1"/>
          <w:spacing w:val="9"/>
          <w:sz w:val="24"/>
          <w:shd w:val="clear" w:color="auto" w:fill="FFFFFF"/>
        </w:rPr>
        <w:t>的</w:t>
      </w:r>
      <w:r w:rsidRPr="007B48AE">
        <w:rPr>
          <w:rFonts w:ascii="Times New Roman" w:hAnsi="Times New Roman" w:cs="Times New Roman"/>
          <w:color w:val="000000" w:themeColor="text1"/>
          <w:spacing w:val="9"/>
          <w:sz w:val="24"/>
          <w:shd w:val="clear" w:color="auto" w:fill="FFFFFF"/>
        </w:rPr>
        <w:t>0</w:t>
      </w:r>
      <w:r w:rsidRPr="00206A71">
        <w:rPr>
          <w:rFonts w:asciiTheme="minorEastAsia" w:hAnsiTheme="minorEastAsia" w:cs="Arial"/>
          <w:color w:val="000000" w:themeColor="text1"/>
          <w:spacing w:val="9"/>
          <w:sz w:val="24"/>
          <w:shd w:val="clear" w:color="auto" w:fill="FFFFFF"/>
        </w:rPr>
        <w:t>.</w:t>
      </w:r>
      <w:r w:rsidRPr="007B48AE">
        <w:rPr>
          <w:rFonts w:ascii="Times New Roman" w:hAnsi="Times New Roman" w:cs="Times New Roman"/>
          <w:color w:val="000000" w:themeColor="text1"/>
          <w:spacing w:val="9"/>
          <w:sz w:val="24"/>
          <w:shd w:val="clear" w:color="auto" w:fill="FFFFFF"/>
        </w:rPr>
        <w:t>1</w:t>
      </w:r>
      <w:r w:rsidRPr="00206A71">
        <w:rPr>
          <w:rFonts w:asciiTheme="minorEastAsia" w:hAnsiTheme="minorEastAsia" w:cs="Arial"/>
          <w:color w:val="000000" w:themeColor="text1"/>
          <w:spacing w:val="9"/>
          <w:sz w:val="24"/>
          <w:shd w:val="clear" w:color="auto" w:fill="FFFFFF"/>
        </w:rPr>
        <w:t>%</w:t>
      </w:r>
      <w:r w:rsidR="007B02DC">
        <w:rPr>
          <w:rFonts w:asciiTheme="minorEastAsia" w:hAnsiTheme="minorEastAsia" w:cs="Arial" w:hint="eastAsia"/>
          <w:color w:val="000000" w:themeColor="text1"/>
          <w:spacing w:val="9"/>
          <w:sz w:val="24"/>
          <w:shd w:val="clear" w:color="auto" w:fill="FFFFFF"/>
        </w:rPr>
        <w:t xml:space="preserve"> </w:t>
      </w:r>
      <w:r w:rsidRPr="00727755">
        <w:rPr>
          <w:rFonts w:asciiTheme="minorEastAsia" w:hAnsiTheme="minorEastAsia" w:cs="Arial"/>
          <w:color w:val="000000" w:themeColor="text1"/>
          <w:spacing w:val="9"/>
          <w:sz w:val="24"/>
          <w:shd w:val="clear" w:color="auto" w:fill="FFFFFF"/>
        </w:rPr>
        <w:t>美蓝染液滴在酵母悬浮液上</w:t>
      </w:r>
      <w:r w:rsidRPr="00206A71">
        <w:rPr>
          <w:rFonts w:asciiTheme="minorEastAsia" w:hAnsiTheme="minorEastAsia" w:cs="Arial" w:hint="eastAsia"/>
          <w:color w:val="000000" w:themeColor="text1"/>
          <w:spacing w:val="9"/>
          <w:sz w:val="24"/>
          <w:shd w:val="clear" w:color="auto" w:fill="FFFFFF"/>
        </w:rPr>
        <w:t>，</w:t>
      </w:r>
      <w:proofErr w:type="gramStart"/>
      <w:r w:rsidRPr="00727755">
        <w:rPr>
          <w:rFonts w:asciiTheme="minorEastAsia" w:hAnsiTheme="minorEastAsia" w:cs="Arial"/>
          <w:color w:val="000000" w:themeColor="text1"/>
          <w:spacing w:val="9"/>
          <w:sz w:val="24"/>
          <w:shd w:val="clear" w:color="auto" w:fill="FFFFFF"/>
        </w:rPr>
        <w:t>使用移液器</w:t>
      </w:r>
      <w:proofErr w:type="gramEnd"/>
      <w:r w:rsidRPr="00727755">
        <w:rPr>
          <w:rFonts w:asciiTheme="minorEastAsia" w:hAnsiTheme="minorEastAsia" w:cs="Arial"/>
          <w:color w:val="000000" w:themeColor="text1"/>
          <w:spacing w:val="9"/>
          <w:sz w:val="24"/>
          <w:shd w:val="clear" w:color="auto" w:fill="FFFFFF"/>
        </w:rPr>
        <w:t>轻轻混匀酵母悬浮液和美蓝染液，确保染液均匀覆盖在酵母细胞上</w:t>
      </w:r>
      <w:r w:rsidRPr="00206A71">
        <w:rPr>
          <w:rFonts w:asciiTheme="minorEastAsia" w:hAnsiTheme="minorEastAsia" w:cs="Arial" w:hint="eastAsia"/>
          <w:color w:val="000000" w:themeColor="text1"/>
          <w:spacing w:val="9"/>
          <w:sz w:val="24"/>
          <w:shd w:val="clear" w:color="auto" w:fill="FFFFFF"/>
        </w:rPr>
        <w:t>，等待</w:t>
      </w:r>
      <w:r w:rsidRPr="007B48AE">
        <w:rPr>
          <w:rFonts w:ascii="Times New Roman" w:hAnsi="Times New Roman" w:cs="Times New Roman"/>
          <w:color w:val="000000" w:themeColor="text1"/>
          <w:spacing w:val="9"/>
          <w:sz w:val="24"/>
          <w:shd w:val="clear" w:color="auto" w:fill="FFFFFF"/>
        </w:rPr>
        <w:t>3min</w:t>
      </w:r>
      <w:r w:rsidRPr="00206A71">
        <w:rPr>
          <w:rFonts w:asciiTheme="minorEastAsia" w:hAnsiTheme="minorEastAsia" w:cs="Arial" w:hint="eastAsia"/>
          <w:color w:val="000000" w:themeColor="text1"/>
          <w:spacing w:val="9"/>
          <w:sz w:val="24"/>
          <w:shd w:val="clear" w:color="auto" w:fill="FFFFFF"/>
        </w:rPr>
        <w:t>，</w:t>
      </w:r>
      <w:r w:rsidRPr="00727755">
        <w:rPr>
          <w:rFonts w:asciiTheme="minorEastAsia" w:hAnsiTheme="minorEastAsia" w:cs="Arial"/>
          <w:color w:val="000000" w:themeColor="text1"/>
          <w:spacing w:val="9"/>
          <w:sz w:val="24"/>
          <w:shd w:val="clear" w:color="auto" w:fill="FFFFFF"/>
        </w:rPr>
        <w:t>待染液渗入酵母细胞内。</w:t>
      </w:r>
    </w:p>
    <w:p w14:paraId="363D958F" w14:textId="77777777" w:rsidR="00CC1476" w:rsidRDefault="00CC1476" w:rsidP="006E1647">
      <w:pPr>
        <w:widowControl/>
        <w:spacing w:line="360" w:lineRule="auto"/>
        <w:ind w:firstLine="420"/>
        <w:rPr>
          <w:rFonts w:asciiTheme="minorEastAsia" w:hAnsiTheme="minorEastAsia" w:cs="Arial" w:hint="eastAsia"/>
          <w:color w:val="000000" w:themeColor="text1"/>
          <w:spacing w:val="9"/>
          <w:sz w:val="24"/>
          <w:shd w:val="clear" w:color="auto" w:fill="FFFFFF"/>
        </w:rPr>
      </w:pPr>
      <w:r w:rsidRPr="00727755">
        <w:rPr>
          <w:rFonts w:asciiTheme="minorEastAsia" w:hAnsiTheme="minorEastAsia" w:cs="Arial"/>
          <w:color w:val="000000" w:themeColor="text1"/>
          <w:spacing w:val="9"/>
          <w:sz w:val="24"/>
          <w:shd w:val="clear" w:color="auto" w:fill="FFFFFF"/>
        </w:rPr>
        <w:t>使用适当的目镜尺，随机选取几个视野，观察酵母细胞的状态。活细胞会呈现蓝色，而死细胞则呈现紫色。在每个视野中，记录活细胞和死细胞的数量。可以使用显微镜目镜尺上的网格来方便计数</w:t>
      </w:r>
      <w:r>
        <w:rPr>
          <w:rFonts w:asciiTheme="minorEastAsia" w:hAnsiTheme="minorEastAsia" w:cs="Arial" w:hint="eastAsia"/>
          <w:color w:val="000000" w:themeColor="text1"/>
          <w:spacing w:val="9"/>
          <w:sz w:val="24"/>
          <w:shd w:val="clear" w:color="auto" w:fill="FFFFFF"/>
        </w:rPr>
        <w:t>。</w:t>
      </w:r>
    </w:p>
    <w:p w14:paraId="739F4D49" w14:textId="77777777" w:rsidR="00CC1476" w:rsidRPr="00206A71" w:rsidRDefault="00CC1476" w:rsidP="006E1647">
      <w:pPr>
        <w:widowControl/>
        <w:spacing w:line="360" w:lineRule="auto"/>
        <w:jc w:val="left"/>
        <w:rPr>
          <w:rFonts w:asciiTheme="minorEastAsia" w:hAnsiTheme="minorEastAsia" w:cs="Arial" w:hint="eastAsia"/>
          <w:color w:val="000000" w:themeColor="text1"/>
          <w:spacing w:val="9"/>
          <w:sz w:val="24"/>
          <w:shd w:val="clear" w:color="auto" w:fill="FFFFFF"/>
        </w:rPr>
      </w:pPr>
      <w:r w:rsidRPr="00206A71">
        <w:rPr>
          <w:rFonts w:asciiTheme="minorEastAsia" w:hAnsiTheme="minorEastAsia" w:cs="Times New Roman" w:hint="eastAsia"/>
          <w:sz w:val="24"/>
        </w:rPr>
        <w:t>死亡率=死酵母菌/（死酵母菌+活酵母菌）</w:t>
      </w:r>
    </w:p>
    <w:p w14:paraId="4164EE84" w14:textId="77777777" w:rsidR="00CC1476" w:rsidRDefault="00CC1476" w:rsidP="006E1647">
      <w:pPr>
        <w:widowControl/>
        <w:spacing w:line="360" w:lineRule="auto"/>
        <w:jc w:val="left"/>
        <w:rPr>
          <w:rFonts w:asciiTheme="minorEastAsia" w:hAnsiTheme="minorEastAsia" w:cs="Arial" w:hint="eastAsia"/>
          <w:color w:val="000000" w:themeColor="text1"/>
          <w:spacing w:val="9"/>
          <w:sz w:val="24"/>
          <w:shd w:val="clear" w:color="auto" w:fill="FFFFFF"/>
        </w:rPr>
      </w:pPr>
      <w:r>
        <w:rPr>
          <w:rFonts w:asciiTheme="minorEastAsia" w:hAnsiTheme="minorEastAsia" w:cs="Arial" w:hint="eastAsia"/>
          <w:color w:val="000000" w:themeColor="text1"/>
          <w:spacing w:val="9"/>
          <w:sz w:val="24"/>
          <w:shd w:val="clear" w:color="auto" w:fill="FFFFFF"/>
        </w:rPr>
        <w:t>（</w:t>
      </w:r>
      <w:r w:rsidRPr="007B48AE">
        <w:rPr>
          <w:rFonts w:ascii="Times New Roman" w:hAnsi="Times New Roman" w:cs="Times New Roman"/>
          <w:color w:val="000000" w:themeColor="text1"/>
          <w:spacing w:val="9"/>
          <w:sz w:val="24"/>
          <w:shd w:val="clear" w:color="auto" w:fill="FFFFFF"/>
        </w:rPr>
        <w:t>5</w:t>
      </w:r>
      <w:r>
        <w:rPr>
          <w:rFonts w:asciiTheme="minorEastAsia" w:hAnsiTheme="minorEastAsia" w:cs="Arial" w:hint="eastAsia"/>
          <w:color w:val="000000" w:themeColor="text1"/>
          <w:spacing w:val="9"/>
          <w:sz w:val="24"/>
          <w:shd w:val="clear" w:color="auto" w:fill="FFFFFF"/>
        </w:rPr>
        <w:t>）吸光度测定</w:t>
      </w:r>
    </w:p>
    <w:p w14:paraId="38CCDB79" w14:textId="46E65B27" w:rsidR="00A569B3" w:rsidRPr="00507EB1" w:rsidRDefault="00CC1476" w:rsidP="006E1647">
      <w:pPr>
        <w:widowControl/>
        <w:spacing w:line="360" w:lineRule="auto"/>
        <w:ind w:firstLine="420"/>
        <w:rPr>
          <w:rFonts w:ascii="Times New Roman" w:hAnsi="Times New Roman" w:cs="Times New Roman"/>
          <w:sz w:val="24"/>
        </w:rPr>
      </w:pPr>
      <w:r w:rsidRPr="00507EB1">
        <w:rPr>
          <w:rFonts w:ascii="Times New Roman" w:hAnsi="Times New Roman" w:cs="Times New Roman"/>
          <w:color w:val="000000" w:themeColor="text1"/>
          <w:sz w:val="24"/>
        </w:rPr>
        <w:t>得到的下清液在</w:t>
      </w:r>
      <w:r w:rsidR="00F92983" w:rsidRPr="00507EB1">
        <w:rPr>
          <w:rFonts w:ascii="Times New Roman" w:hAnsi="Times New Roman" w:cs="Times New Roman"/>
          <w:color w:val="000000" w:themeColor="text1"/>
          <w:sz w:val="24"/>
        </w:rPr>
        <w:t>pH</w:t>
      </w:r>
      <w:r w:rsidRPr="00507EB1">
        <w:rPr>
          <w:rFonts w:ascii="Times New Roman" w:hAnsi="Times New Roman" w:cs="Times New Roman"/>
          <w:color w:val="000000" w:themeColor="text1"/>
          <w:sz w:val="24"/>
        </w:rPr>
        <w:t>为</w:t>
      </w:r>
      <w:r w:rsidRPr="00507EB1">
        <w:rPr>
          <w:rFonts w:ascii="Times New Roman" w:hAnsi="Times New Roman" w:cs="Times New Roman"/>
          <w:color w:val="000000" w:themeColor="text1"/>
          <w:sz w:val="24"/>
        </w:rPr>
        <w:t>5.0</w:t>
      </w:r>
      <w:r w:rsidRPr="00507EB1">
        <w:rPr>
          <w:rFonts w:ascii="Times New Roman" w:hAnsi="Times New Roman" w:cs="Times New Roman"/>
          <w:color w:val="000000" w:themeColor="text1"/>
          <w:sz w:val="24"/>
        </w:rPr>
        <w:t>，温度为</w:t>
      </w:r>
      <w:r w:rsidRPr="00507EB1">
        <w:rPr>
          <w:rFonts w:ascii="Times New Roman" w:hAnsi="Times New Roman" w:cs="Times New Roman"/>
          <w:color w:val="000000" w:themeColor="text1"/>
          <w:sz w:val="24"/>
        </w:rPr>
        <w:t>55℃</w:t>
      </w:r>
      <w:r w:rsidRPr="00507EB1">
        <w:rPr>
          <w:rFonts w:ascii="Times New Roman" w:hAnsi="Times New Roman" w:cs="Times New Roman"/>
          <w:color w:val="000000" w:themeColor="text1"/>
          <w:sz w:val="24"/>
        </w:rPr>
        <w:t>，</w:t>
      </w:r>
      <w:r w:rsidRPr="00507EB1">
        <w:rPr>
          <w:rFonts w:ascii="Times New Roman" w:hAnsi="Times New Roman" w:cs="Times New Roman"/>
          <w:color w:val="000000" w:themeColor="text1"/>
          <w:sz w:val="24"/>
        </w:rPr>
        <w:t>0.5%</w:t>
      </w:r>
      <w:r w:rsidR="006C576A" w:rsidRPr="00507EB1">
        <w:rPr>
          <w:rFonts w:ascii="Times New Roman" w:hAnsi="Times New Roman" w:cs="Times New Roman"/>
          <w:color w:val="000000" w:themeColor="text1"/>
          <w:sz w:val="24"/>
        </w:rPr>
        <w:t xml:space="preserve"> </w:t>
      </w:r>
      <w:r w:rsidR="005B52C0" w:rsidRPr="00507EB1">
        <w:rPr>
          <w:rFonts w:ascii="Times New Roman" w:hAnsi="Times New Roman" w:cs="Times New Roman"/>
          <w:color w:val="000000" w:themeColor="text1"/>
          <w:sz w:val="24"/>
        </w:rPr>
        <w:t>NaC</w:t>
      </w:r>
      <w:r w:rsidR="006228ED" w:rsidRPr="00507EB1">
        <w:rPr>
          <w:rFonts w:ascii="Times New Roman" w:hAnsi="Times New Roman" w:cs="Times New Roman"/>
          <w:color w:val="000000" w:themeColor="text1"/>
          <w:sz w:val="24"/>
        </w:rPr>
        <w:t>l</w:t>
      </w:r>
      <w:r w:rsidR="006228ED" w:rsidRPr="00507EB1">
        <w:rPr>
          <w:rFonts w:ascii="Times New Roman" w:hAnsi="Times New Roman" w:cs="Times New Roman"/>
          <w:color w:val="000000" w:themeColor="text1"/>
          <w:sz w:val="24"/>
          <w:vertAlign w:val="superscript"/>
        </w:rPr>
        <w:t>[6]</w:t>
      </w:r>
      <w:r w:rsidRPr="00507EB1">
        <w:rPr>
          <w:rFonts w:ascii="Times New Roman" w:hAnsi="Times New Roman" w:cs="Times New Roman"/>
          <w:color w:val="000000" w:themeColor="text1"/>
          <w:sz w:val="24"/>
        </w:rPr>
        <w:t>的条件下进行自溶，约</w:t>
      </w:r>
      <w:r w:rsidRPr="00507EB1">
        <w:rPr>
          <w:rFonts w:ascii="Times New Roman" w:hAnsi="Times New Roman" w:cs="Times New Roman"/>
          <w:color w:val="000000" w:themeColor="text1"/>
          <w:sz w:val="24"/>
        </w:rPr>
        <w:t>18h</w:t>
      </w:r>
      <w:r w:rsidRPr="00507EB1">
        <w:rPr>
          <w:rFonts w:ascii="Times New Roman" w:hAnsi="Times New Roman" w:cs="Times New Roman"/>
          <w:color w:val="000000" w:themeColor="text1"/>
          <w:sz w:val="24"/>
        </w:rPr>
        <w:t>后将获得的溶液加入离心管，</w:t>
      </w:r>
      <w:r w:rsidRPr="00507EB1">
        <w:rPr>
          <w:rFonts w:ascii="Times New Roman" w:hAnsi="Times New Roman" w:cs="Times New Roman"/>
          <w:color w:val="000000" w:themeColor="text1"/>
          <w:sz w:val="24"/>
        </w:rPr>
        <w:t>4000</w:t>
      </w:r>
      <w:r w:rsidR="007D703D" w:rsidRPr="00507EB1">
        <w:rPr>
          <w:rFonts w:ascii="Times New Roman" w:hAnsi="Times New Roman" w:cs="Times New Roman"/>
          <w:color w:val="000000" w:themeColor="text1"/>
          <w:sz w:val="24"/>
        </w:rPr>
        <w:t>rmp</w:t>
      </w:r>
      <w:r w:rsidRPr="00507EB1">
        <w:rPr>
          <w:rFonts w:ascii="Times New Roman" w:hAnsi="Times New Roman" w:cs="Times New Roman"/>
          <w:color w:val="000000" w:themeColor="text1"/>
          <w:sz w:val="24"/>
        </w:rPr>
        <w:t>离心</w:t>
      </w:r>
      <w:r w:rsidRPr="00507EB1">
        <w:rPr>
          <w:rFonts w:ascii="Times New Roman" w:hAnsi="Times New Roman" w:cs="Times New Roman"/>
          <w:color w:val="000000" w:themeColor="text1"/>
          <w:sz w:val="24"/>
        </w:rPr>
        <w:t>15</w:t>
      </w:r>
      <w:r w:rsidR="00507EB1" w:rsidRPr="00507EB1">
        <w:rPr>
          <w:rFonts w:ascii="Times New Roman" w:hAnsi="Times New Roman" w:cs="Times New Roman"/>
          <w:color w:val="000000" w:themeColor="text1"/>
          <w:sz w:val="24"/>
        </w:rPr>
        <w:t>min</w:t>
      </w:r>
      <w:r w:rsidRPr="00507EB1">
        <w:rPr>
          <w:rFonts w:ascii="Times New Roman" w:hAnsi="Times New Roman" w:cs="Times New Roman"/>
          <w:color w:val="000000" w:themeColor="text1"/>
          <w:sz w:val="24"/>
        </w:rPr>
        <w:t>，取上清液，在紫外分光光度计</w:t>
      </w:r>
      <w:r w:rsidRPr="00507EB1">
        <w:rPr>
          <w:rFonts w:ascii="Times New Roman" w:hAnsi="Times New Roman" w:cs="Times New Roman"/>
          <w:color w:val="000000" w:themeColor="text1"/>
          <w:sz w:val="24"/>
        </w:rPr>
        <w:t>260nm</w:t>
      </w:r>
      <w:r w:rsidRPr="00507EB1">
        <w:rPr>
          <w:rFonts w:ascii="Times New Roman" w:hAnsi="Times New Roman" w:cs="Times New Roman"/>
          <w:color w:val="000000" w:themeColor="text1"/>
          <w:sz w:val="24"/>
        </w:rPr>
        <w:t>和</w:t>
      </w:r>
      <w:r w:rsidRPr="00507EB1">
        <w:rPr>
          <w:rFonts w:ascii="Times New Roman" w:hAnsi="Times New Roman" w:cs="Times New Roman"/>
          <w:color w:val="000000" w:themeColor="text1"/>
          <w:sz w:val="24"/>
        </w:rPr>
        <w:t>280nm</w:t>
      </w:r>
      <w:r w:rsidRPr="00507EB1">
        <w:rPr>
          <w:rFonts w:ascii="Times New Roman" w:hAnsi="Times New Roman" w:cs="Times New Roman"/>
          <w:color w:val="000000" w:themeColor="text1"/>
          <w:sz w:val="24"/>
        </w:rPr>
        <w:t>下测量吸光度</w:t>
      </w:r>
      <w:r w:rsidR="006228ED" w:rsidRPr="00507EB1">
        <w:rPr>
          <w:rFonts w:ascii="Times New Roman" w:hAnsi="Times New Roman" w:cs="Times New Roman"/>
          <w:color w:val="000000" w:themeColor="text1"/>
          <w:sz w:val="24"/>
        </w:rPr>
        <w:t>值</w:t>
      </w:r>
      <w:r w:rsidR="006228ED" w:rsidRPr="00507EB1">
        <w:rPr>
          <w:rFonts w:ascii="Times New Roman" w:hAnsi="Times New Roman" w:cs="Times New Roman"/>
          <w:color w:val="000000" w:themeColor="text1"/>
          <w:sz w:val="24"/>
          <w:vertAlign w:val="superscript"/>
        </w:rPr>
        <w:t>[6-8]</w:t>
      </w:r>
      <w:r w:rsidR="00A569B3" w:rsidRPr="00507EB1">
        <w:rPr>
          <w:rFonts w:ascii="Times New Roman" w:hAnsi="Times New Roman" w:cs="Times New Roman"/>
          <w:sz w:val="24"/>
        </w:rPr>
        <w:t>。</w:t>
      </w:r>
    </w:p>
    <w:p w14:paraId="3E41FD00" w14:textId="64F8D33E" w:rsidR="00CC1476" w:rsidRPr="00A569B3" w:rsidRDefault="00CC1476" w:rsidP="006E1647">
      <w:pPr>
        <w:widowControl/>
        <w:spacing w:line="360" w:lineRule="auto"/>
        <w:jc w:val="left"/>
        <w:rPr>
          <w:rFonts w:asciiTheme="minorEastAsia" w:hAnsiTheme="minorEastAsia" w:cs="Arial" w:hint="eastAsia"/>
          <w:color w:val="000000" w:themeColor="text1"/>
          <w:spacing w:val="9"/>
          <w:sz w:val="24"/>
          <w:shd w:val="clear" w:color="auto" w:fill="FFFFFF"/>
        </w:rPr>
      </w:pPr>
      <w:r>
        <w:rPr>
          <w:rFonts w:asciiTheme="minorEastAsia" w:hAnsiTheme="minorEastAsia" w:cs="Times New Roman" w:hint="eastAsia"/>
          <w:sz w:val="24"/>
        </w:rPr>
        <w:t>（</w:t>
      </w:r>
      <w:r w:rsidRPr="007B48AE">
        <w:rPr>
          <w:rFonts w:ascii="Times New Roman" w:hAnsi="Times New Roman" w:cs="Times New Roman"/>
          <w:sz w:val="24"/>
        </w:rPr>
        <w:t>6</w:t>
      </w:r>
      <w:r>
        <w:rPr>
          <w:rFonts w:asciiTheme="minorEastAsia" w:hAnsiTheme="minorEastAsia" w:cs="Times New Roman" w:hint="eastAsia"/>
          <w:sz w:val="24"/>
        </w:rPr>
        <w:t>）计算酵母自溶系数</w:t>
      </w:r>
    </w:p>
    <w:p w14:paraId="28959277" w14:textId="628C8784" w:rsidR="006228ED" w:rsidRDefault="00CC1476" w:rsidP="006E1647">
      <w:pPr>
        <w:widowControl/>
        <w:spacing w:line="360" w:lineRule="auto"/>
        <w:ind w:firstLine="420"/>
        <w:jc w:val="left"/>
        <w:rPr>
          <w:rFonts w:asciiTheme="minorEastAsia" w:hAnsiTheme="minorEastAsia" w:cs="Arial" w:hint="eastAsia"/>
          <w:color w:val="333333"/>
          <w:spacing w:val="9"/>
          <w:sz w:val="24"/>
          <w:shd w:val="clear" w:color="auto" w:fill="FFFFFF"/>
        </w:rPr>
      </w:pPr>
      <w:r w:rsidRPr="00206A71">
        <w:rPr>
          <w:rFonts w:asciiTheme="minorEastAsia" w:hAnsiTheme="minorEastAsia" w:cs="Times New Roman" w:hint="eastAsia"/>
          <w:sz w:val="24"/>
        </w:rPr>
        <w:t>酵母自溶系数=（</w:t>
      </w:r>
      <w:r w:rsidRPr="007B48AE">
        <w:rPr>
          <w:rFonts w:ascii="Times New Roman" w:hAnsi="Times New Roman" w:cs="Times New Roman"/>
          <w:sz w:val="24"/>
        </w:rPr>
        <w:t>A260</w:t>
      </w:r>
      <w:r w:rsidRPr="00206A71">
        <w:rPr>
          <w:rFonts w:asciiTheme="minorEastAsia" w:hAnsiTheme="minorEastAsia" w:cs="Times New Roman"/>
          <w:sz w:val="24"/>
        </w:rPr>
        <w:t>/</w:t>
      </w:r>
      <w:r w:rsidRPr="007B48AE">
        <w:rPr>
          <w:rFonts w:ascii="Times New Roman" w:hAnsi="Times New Roman" w:cs="Times New Roman"/>
          <w:sz w:val="24"/>
        </w:rPr>
        <w:t>A280</w:t>
      </w:r>
      <w:r w:rsidRPr="00206A71">
        <w:rPr>
          <w:rFonts w:asciiTheme="minorEastAsia" w:hAnsiTheme="minorEastAsia" w:cs="Times New Roman" w:hint="eastAsia"/>
          <w:sz w:val="24"/>
        </w:rPr>
        <w:t>）/死亡率</w:t>
      </w:r>
      <w:r w:rsidR="006228ED" w:rsidRPr="006228ED">
        <w:rPr>
          <w:rFonts w:ascii="Times New Roman" w:hAnsi="Times New Roman" w:cs="Times New Roman"/>
          <w:sz w:val="24"/>
          <w:vertAlign w:val="superscript"/>
        </w:rPr>
        <w:t>[</w:t>
      </w:r>
      <w:r w:rsidR="006228ED" w:rsidRPr="007B48AE">
        <w:rPr>
          <w:rFonts w:ascii="Times New Roman" w:hAnsi="Times New Roman" w:cs="Times New Roman"/>
          <w:sz w:val="24"/>
          <w:vertAlign w:val="superscript"/>
        </w:rPr>
        <w:t>7</w:t>
      </w:r>
      <w:r w:rsidR="006228ED" w:rsidRPr="006228ED">
        <w:rPr>
          <w:rFonts w:ascii="Times New Roman" w:hAnsi="Times New Roman" w:cs="Times New Roman"/>
          <w:sz w:val="24"/>
          <w:vertAlign w:val="superscript"/>
        </w:rPr>
        <w:t>]</w:t>
      </w:r>
    </w:p>
    <w:p w14:paraId="76E3C558" w14:textId="49629F54" w:rsidR="00A569B3" w:rsidRPr="006228ED" w:rsidRDefault="00CC1476" w:rsidP="006E1647">
      <w:pPr>
        <w:widowControl/>
        <w:spacing w:line="360" w:lineRule="auto"/>
        <w:ind w:firstLine="420"/>
        <w:jc w:val="left"/>
        <w:rPr>
          <w:rFonts w:asciiTheme="minorEastAsia" w:hAnsiTheme="minorEastAsia" w:cs="Arial" w:hint="eastAsia"/>
          <w:color w:val="333333"/>
          <w:spacing w:val="9"/>
          <w:sz w:val="24"/>
          <w:shd w:val="clear" w:color="auto" w:fill="FFFFFF"/>
        </w:rPr>
      </w:pPr>
      <w:r w:rsidRPr="00206A71">
        <w:rPr>
          <w:rFonts w:asciiTheme="minorEastAsia" w:hAnsiTheme="minorEastAsia" w:cs="Arial"/>
          <w:color w:val="333333"/>
          <w:spacing w:val="9"/>
          <w:sz w:val="24"/>
          <w:shd w:val="clear" w:color="auto" w:fill="FFFFFF"/>
        </w:rPr>
        <w:t>自溶系数在</w:t>
      </w:r>
      <w:r w:rsidRPr="007B48AE">
        <w:rPr>
          <w:rFonts w:ascii="Times New Roman" w:hAnsi="Times New Roman" w:cs="Times New Roman"/>
          <w:color w:val="333333"/>
          <w:spacing w:val="9"/>
          <w:sz w:val="24"/>
          <w:shd w:val="clear" w:color="auto" w:fill="FFFFFF"/>
        </w:rPr>
        <w:t>20</w:t>
      </w:r>
      <w:r w:rsidRPr="00206A71">
        <w:rPr>
          <w:rFonts w:asciiTheme="minorEastAsia" w:hAnsiTheme="minorEastAsia" w:cs="Arial"/>
          <w:color w:val="333333"/>
          <w:spacing w:val="9"/>
          <w:sz w:val="24"/>
          <w:shd w:val="clear" w:color="auto" w:fill="FFFFFF"/>
        </w:rPr>
        <w:t>以下的酵母出现酵母自溶会比较明</w:t>
      </w:r>
      <w:r w:rsidR="006228ED">
        <w:rPr>
          <w:rFonts w:asciiTheme="minorEastAsia" w:hAnsiTheme="minorEastAsia" w:cs="Arial" w:hint="eastAsia"/>
          <w:color w:val="333333"/>
          <w:spacing w:val="9"/>
          <w:sz w:val="24"/>
          <w:shd w:val="clear" w:color="auto" w:fill="FFFFFF"/>
        </w:rPr>
        <w:t>显</w:t>
      </w:r>
      <w:r w:rsidR="006228ED" w:rsidRPr="006228ED">
        <w:rPr>
          <w:rFonts w:ascii="Times New Roman" w:hAnsi="Times New Roman" w:cs="Times New Roman"/>
          <w:color w:val="333333"/>
          <w:spacing w:val="9"/>
          <w:sz w:val="24"/>
          <w:shd w:val="clear" w:color="auto" w:fill="FFFFFF"/>
          <w:vertAlign w:val="superscript"/>
        </w:rPr>
        <w:t>[</w:t>
      </w:r>
      <w:r w:rsidR="006228ED" w:rsidRPr="007B48AE">
        <w:rPr>
          <w:rFonts w:ascii="Times New Roman" w:hAnsi="Times New Roman" w:cs="Times New Roman"/>
          <w:color w:val="333333"/>
          <w:spacing w:val="9"/>
          <w:sz w:val="24"/>
          <w:shd w:val="clear" w:color="auto" w:fill="FFFFFF"/>
          <w:vertAlign w:val="superscript"/>
        </w:rPr>
        <w:t>8</w:t>
      </w:r>
      <w:r w:rsidR="006228ED" w:rsidRPr="006228ED">
        <w:rPr>
          <w:rFonts w:ascii="Times New Roman" w:hAnsi="Times New Roman" w:cs="Times New Roman"/>
          <w:color w:val="333333"/>
          <w:spacing w:val="9"/>
          <w:sz w:val="24"/>
          <w:shd w:val="clear" w:color="auto" w:fill="FFFFFF"/>
          <w:vertAlign w:val="superscript"/>
        </w:rPr>
        <w:t>]</w:t>
      </w:r>
      <w:r w:rsidR="006228ED">
        <w:rPr>
          <w:rFonts w:asciiTheme="minorEastAsia" w:hAnsiTheme="minorEastAsia" w:cs="Arial" w:hint="eastAsia"/>
          <w:color w:val="333333"/>
          <w:spacing w:val="9"/>
          <w:sz w:val="24"/>
          <w:shd w:val="clear" w:color="auto" w:fill="FFFFFF"/>
        </w:rPr>
        <w:t>。</w:t>
      </w:r>
    </w:p>
    <w:p w14:paraId="256C6BE3" w14:textId="712A17E6" w:rsidR="00266025" w:rsidRPr="00A569B3" w:rsidRDefault="00CC1476" w:rsidP="006E1647">
      <w:pPr>
        <w:widowControl/>
        <w:spacing w:line="360" w:lineRule="auto"/>
        <w:jc w:val="left"/>
        <w:rPr>
          <w:rFonts w:asciiTheme="minorEastAsia" w:hAnsiTheme="minorEastAsia" w:cs="Times New Roman" w:hint="eastAsia"/>
          <w:sz w:val="24"/>
        </w:rPr>
      </w:pPr>
      <w:r w:rsidRPr="007B48AE">
        <w:rPr>
          <w:rFonts w:ascii="Times New Roman" w:eastAsia="楷体" w:hAnsi="Times New Roman" w:cs="Times New Roman"/>
          <w:b/>
          <w:bCs/>
          <w:sz w:val="24"/>
        </w:rPr>
        <w:t>3</w:t>
      </w:r>
      <w:r w:rsidRPr="00230DD3">
        <w:rPr>
          <w:rFonts w:ascii="楷体" w:eastAsia="楷体" w:hAnsi="楷体" w:cs="Times New Roman"/>
          <w:b/>
          <w:bCs/>
          <w:sz w:val="24"/>
        </w:rPr>
        <w:t>.</w:t>
      </w:r>
      <w:r w:rsidRPr="007B48AE">
        <w:rPr>
          <w:rFonts w:ascii="Times New Roman" w:eastAsia="楷体" w:hAnsi="Times New Roman" w:cs="Times New Roman"/>
          <w:b/>
          <w:bCs/>
          <w:sz w:val="24"/>
        </w:rPr>
        <w:t>2</w:t>
      </w:r>
      <w:r w:rsidRPr="00230DD3">
        <w:rPr>
          <w:rFonts w:ascii="楷体" w:eastAsia="楷体" w:hAnsi="楷体" w:cs="Times New Roman"/>
          <w:b/>
          <w:bCs/>
          <w:sz w:val="24"/>
        </w:rPr>
        <w:t>.</w:t>
      </w:r>
      <w:r w:rsidRPr="007B48AE">
        <w:rPr>
          <w:rFonts w:ascii="Times New Roman" w:eastAsia="楷体" w:hAnsi="Times New Roman" w:cs="Times New Roman"/>
          <w:b/>
          <w:bCs/>
          <w:sz w:val="24"/>
        </w:rPr>
        <w:t>2</w:t>
      </w:r>
      <w:r w:rsidRPr="00230DD3">
        <w:rPr>
          <w:rFonts w:ascii="楷体" w:eastAsia="楷体" w:hAnsi="楷体" w:cs="Times New Roman"/>
          <w:b/>
          <w:bCs/>
          <w:sz w:val="24"/>
        </w:rPr>
        <w:t xml:space="preserve"> </w:t>
      </w:r>
      <w:r w:rsidR="00266025" w:rsidRPr="00230DD3">
        <w:rPr>
          <w:rFonts w:ascii="楷体" w:eastAsia="楷体" w:hAnsi="楷体" w:cs="Times New Roman" w:hint="eastAsia"/>
          <w:b/>
          <w:bCs/>
          <w:sz w:val="24"/>
        </w:rPr>
        <w:t>预实验：</w:t>
      </w:r>
      <w:r w:rsidR="00183755" w:rsidRPr="00230DD3">
        <w:rPr>
          <w:rFonts w:ascii="楷体" w:eastAsia="楷体" w:hAnsi="楷体" w:cs="Times New Roman" w:hint="eastAsia"/>
          <w:b/>
          <w:bCs/>
          <w:sz w:val="24"/>
        </w:rPr>
        <w:t>判断是</w:t>
      </w:r>
      <w:r w:rsidR="00266025" w:rsidRPr="00230DD3">
        <w:rPr>
          <w:rFonts w:ascii="楷体" w:eastAsia="楷体" w:hAnsi="楷体" w:cs="Times New Roman" w:hint="eastAsia"/>
          <w:b/>
          <w:bCs/>
          <w:sz w:val="24"/>
        </w:rPr>
        <w:t>酵母胞内</w:t>
      </w:r>
      <w:r w:rsidR="00183755" w:rsidRPr="00230DD3">
        <w:rPr>
          <w:rFonts w:ascii="楷体" w:eastAsia="楷体" w:hAnsi="楷体" w:cs="Times New Roman" w:hint="eastAsia"/>
          <w:b/>
          <w:bCs/>
          <w:sz w:val="24"/>
        </w:rPr>
        <w:t>还是</w:t>
      </w:r>
      <w:r w:rsidR="00266025" w:rsidRPr="00230DD3">
        <w:rPr>
          <w:rFonts w:ascii="楷体" w:eastAsia="楷体" w:hAnsi="楷体" w:cs="Times New Roman" w:hint="eastAsia"/>
          <w:b/>
          <w:bCs/>
          <w:sz w:val="24"/>
        </w:rPr>
        <w:t>胞</w:t>
      </w:r>
      <w:proofErr w:type="gramStart"/>
      <w:r w:rsidR="00266025" w:rsidRPr="00230DD3">
        <w:rPr>
          <w:rFonts w:ascii="楷体" w:eastAsia="楷体" w:hAnsi="楷体" w:cs="Times New Roman" w:hint="eastAsia"/>
          <w:b/>
          <w:bCs/>
          <w:sz w:val="24"/>
        </w:rPr>
        <w:t>外物质</w:t>
      </w:r>
      <w:proofErr w:type="gramEnd"/>
      <w:r w:rsidR="00266025" w:rsidRPr="00230DD3">
        <w:rPr>
          <w:rFonts w:ascii="楷体" w:eastAsia="楷体" w:hAnsi="楷体" w:cs="Times New Roman" w:hint="eastAsia"/>
          <w:b/>
          <w:bCs/>
          <w:sz w:val="24"/>
        </w:rPr>
        <w:t>促进</w:t>
      </w:r>
      <w:r w:rsidR="0031434D" w:rsidRPr="00230DD3">
        <w:rPr>
          <w:rFonts w:ascii="楷体" w:eastAsia="楷体" w:hAnsi="楷体" w:cs="Times New Roman" w:hint="eastAsia"/>
          <w:b/>
          <w:bCs/>
          <w:sz w:val="24"/>
        </w:rPr>
        <w:t>乳杆菌</w:t>
      </w:r>
      <w:r w:rsidR="00266025" w:rsidRPr="00230DD3">
        <w:rPr>
          <w:rFonts w:ascii="楷体" w:eastAsia="楷体" w:hAnsi="楷体" w:cs="Times New Roman" w:hint="eastAsia"/>
          <w:b/>
          <w:bCs/>
          <w:sz w:val="24"/>
        </w:rPr>
        <w:t>生长</w:t>
      </w:r>
    </w:p>
    <w:p w14:paraId="5A149221" w14:textId="7556BE91" w:rsidR="00F65A6E" w:rsidRPr="00B42508" w:rsidRDefault="00B42508" w:rsidP="006E1647">
      <w:pPr>
        <w:widowControl/>
        <w:spacing w:line="360" w:lineRule="auto"/>
        <w:jc w:val="left"/>
        <w:rPr>
          <w:rFonts w:asciiTheme="minorEastAsia" w:hAnsiTheme="minorEastAsia" w:cs="Times New Roman" w:hint="eastAsia"/>
          <w:sz w:val="24"/>
        </w:rPr>
      </w:pPr>
      <w:r w:rsidRPr="00B42508">
        <w:rPr>
          <w:rFonts w:asciiTheme="minorEastAsia" w:hAnsiTheme="minorEastAsia" w:cs="Times New Roman" w:hint="eastAsia"/>
          <w:sz w:val="24"/>
        </w:rPr>
        <w:t>（</w:t>
      </w:r>
      <w:r w:rsidRPr="007B48AE">
        <w:rPr>
          <w:rFonts w:ascii="Times New Roman" w:hAnsi="Times New Roman" w:cs="Times New Roman"/>
          <w:sz w:val="24"/>
        </w:rPr>
        <w:t>1</w:t>
      </w:r>
      <w:r w:rsidRPr="00B42508">
        <w:rPr>
          <w:rFonts w:asciiTheme="minorEastAsia" w:hAnsiTheme="minorEastAsia" w:cs="Times New Roman" w:hint="eastAsia"/>
          <w:sz w:val="24"/>
        </w:rPr>
        <w:t>）</w:t>
      </w:r>
      <w:r w:rsidR="00F65A6E" w:rsidRPr="00B42508">
        <w:rPr>
          <w:rFonts w:asciiTheme="minorEastAsia" w:hAnsiTheme="minorEastAsia" w:cs="Times New Roman" w:hint="eastAsia"/>
          <w:sz w:val="24"/>
        </w:rPr>
        <w:t>配置</w:t>
      </w:r>
      <w:r w:rsidR="00F65A6E" w:rsidRPr="007B48AE">
        <w:rPr>
          <w:rFonts w:ascii="Times New Roman" w:hAnsi="Times New Roman" w:cs="Times New Roman"/>
          <w:sz w:val="24"/>
        </w:rPr>
        <w:t>MRS</w:t>
      </w:r>
      <w:r w:rsidR="00F65A6E" w:rsidRPr="00B42508">
        <w:rPr>
          <w:rFonts w:asciiTheme="minorEastAsia" w:hAnsiTheme="minorEastAsia" w:cs="Times New Roman"/>
          <w:sz w:val="24"/>
        </w:rPr>
        <w:t>培养基</w:t>
      </w:r>
    </w:p>
    <w:p w14:paraId="5650EE6B" w14:textId="01A53415" w:rsidR="00F65A6E" w:rsidRPr="00F65A6E" w:rsidRDefault="00F65A6E" w:rsidP="006E1647">
      <w:pPr>
        <w:widowControl/>
        <w:spacing w:line="360" w:lineRule="auto"/>
        <w:ind w:firstLine="420"/>
        <w:rPr>
          <w:rFonts w:asciiTheme="minorEastAsia" w:hAnsiTheme="minorEastAsia" w:cs="Times New Roman" w:hint="eastAsia"/>
          <w:sz w:val="24"/>
        </w:rPr>
      </w:pPr>
      <w:r w:rsidRPr="00F65A6E">
        <w:rPr>
          <w:rFonts w:asciiTheme="minorEastAsia" w:hAnsiTheme="minorEastAsia" w:cs="Times New Roman"/>
          <w:sz w:val="24"/>
        </w:rPr>
        <w:t>在一个大容器中加入</w:t>
      </w:r>
      <w:r w:rsidRPr="007B48AE">
        <w:rPr>
          <w:rFonts w:ascii="Times New Roman" w:hAnsi="Times New Roman" w:cs="Times New Roman"/>
          <w:sz w:val="24"/>
        </w:rPr>
        <w:t>100</w:t>
      </w:r>
      <w:r w:rsidR="00901FDF" w:rsidRPr="007B48AE">
        <w:rPr>
          <w:rFonts w:ascii="Times New Roman" w:hAnsi="Times New Roman" w:cs="Times New Roman"/>
          <w:sz w:val="24"/>
        </w:rPr>
        <w:t>mL</w:t>
      </w:r>
      <w:r w:rsidRPr="00F65A6E">
        <w:rPr>
          <w:rFonts w:asciiTheme="minorEastAsia" w:hAnsiTheme="minorEastAsia" w:cs="Times New Roman"/>
          <w:sz w:val="24"/>
        </w:rPr>
        <w:t>的蒸馏水，然后将容器放在加热板上进行加热。将蛋白胨</w:t>
      </w:r>
      <w:r w:rsidRPr="007B48AE">
        <w:rPr>
          <w:rFonts w:ascii="Times New Roman" w:hAnsi="Times New Roman" w:cs="Times New Roman"/>
          <w:sz w:val="24"/>
        </w:rPr>
        <w:t>1</w:t>
      </w:r>
      <w:r w:rsidRPr="00F65A6E">
        <w:rPr>
          <w:rFonts w:asciiTheme="minorEastAsia" w:hAnsiTheme="minorEastAsia" w:cs="Times New Roman"/>
          <w:sz w:val="24"/>
        </w:rPr>
        <w:t>.</w:t>
      </w:r>
      <w:r w:rsidRPr="007B48AE">
        <w:rPr>
          <w:rFonts w:ascii="Times New Roman" w:hAnsi="Times New Roman" w:cs="Times New Roman"/>
          <w:sz w:val="24"/>
        </w:rPr>
        <w:t>5g</w:t>
      </w:r>
      <w:r w:rsidRPr="00F65A6E">
        <w:rPr>
          <w:rFonts w:asciiTheme="minorEastAsia" w:hAnsiTheme="minorEastAsia" w:cs="Times New Roman"/>
          <w:sz w:val="24"/>
        </w:rPr>
        <w:t>,牛肉膏</w:t>
      </w:r>
      <w:r w:rsidRPr="007B48AE">
        <w:rPr>
          <w:rFonts w:ascii="Times New Roman" w:hAnsi="Times New Roman" w:cs="Times New Roman"/>
          <w:sz w:val="24"/>
        </w:rPr>
        <w:t>1</w:t>
      </w:r>
      <w:r w:rsidRPr="00F65A6E">
        <w:rPr>
          <w:rFonts w:asciiTheme="minorEastAsia" w:hAnsiTheme="minorEastAsia" w:cs="Times New Roman"/>
          <w:sz w:val="24"/>
        </w:rPr>
        <w:t>.</w:t>
      </w:r>
      <w:r w:rsidRPr="007B48AE">
        <w:rPr>
          <w:rFonts w:ascii="Times New Roman" w:hAnsi="Times New Roman" w:cs="Times New Roman"/>
          <w:sz w:val="24"/>
        </w:rPr>
        <w:t>5g</w:t>
      </w:r>
      <w:r w:rsidRPr="00F65A6E">
        <w:rPr>
          <w:rFonts w:asciiTheme="minorEastAsia" w:hAnsiTheme="minorEastAsia" w:cs="Times New Roman"/>
          <w:sz w:val="24"/>
        </w:rPr>
        <w:t>,酵母</w:t>
      </w:r>
      <w:r w:rsidRPr="00F65A6E">
        <w:rPr>
          <w:rFonts w:asciiTheme="minorEastAsia" w:hAnsiTheme="minorEastAsia" w:cs="Times New Roman" w:hint="eastAsia"/>
          <w:sz w:val="24"/>
        </w:rPr>
        <w:t>膏</w:t>
      </w:r>
      <w:r w:rsidRPr="007B48AE">
        <w:rPr>
          <w:rFonts w:ascii="Times New Roman" w:hAnsi="Times New Roman" w:cs="Times New Roman"/>
          <w:sz w:val="24"/>
        </w:rPr>
        <w:t>0</w:t>
      </w:r>
      <w:r w:rsidRPr="00F65A6E">
        <w:rPr>
          <w:rFonts w:asciiTheme="minorEastAsia" w:hAnsiTheme="minorEastAsia" w:cs="Times New Roman"/>
          <w:sz w:val="24"/>
        </w:rPr>
        <w:t>.</w:t>
      </w:r>
      <w:r w:rsidRPr="007B48AE">
        <w:rPr>
          <w:rFonts w:ascii="Times New Roman" w:hAnsi="Times New Roman" w:cs="Times New Roman"/>
          <w:sz w:val="24"/>
        </w:rPr>
        <w:t>75g</w:t>
      </w:r>
      <w:r w:rsidRPr="00F65A6E">
        <w:rPr>
          <w:rFonts w:asciiTheme="minorEastAsia" w:hAnsiTheme="minorEastAsia" w:cs="Times New Roman"/>
          <w:sz w:val="24"/>
        </w:rPr>
        <w:t>加入蒸馏水中，搅拌均匀</w:t>
      </w:r>
      <w:r w:rsidRPr="00F65A6E">
        <w:rPr>
          <w:rFonts w:asciiTheme="minorEastAsia" w:hAnsiTheme="minorEastAsia" w:cs="Times New Roman" w:hint="eastAsia"/>
          <w:sz w:val="24"/>
        </w:rPr>
        <w:t>，</w:t>
      </w:r>
      <w:r w:rsidRPr="00F65A6E">
        <w:rPr>
          <w:rFonts w:asciiTheme="minorEastAsia" w:hAnsiTheme="minorEastAsia" w:cs="Times New Roman"/>
          <w:sz w:val="24"/>
        </w:rPr>
        <w:t>将</w:t>
      </w:r>
      <w:r w:rsidRPr="007B48AE">
        <w:rPr>
          <w:rFonts w:ascii="Times New Roman" w:hAnsi="Times New Roman" w:cs="Times New Roman"/>
          <w:sz w:val="24"/>
        </w:rPr>
        <w:t>3g</w:t>
      </w:r>
      <w:r w:rsidRPr="00F65A6E">
        <w:rPr>
          <w:rFonts w:asciiTheme="minorEastAsia" w:hAnsiTheme="minorEastAsia" w:cs="Times New Roman"/>
          <w:sz w:val="24"/>
        </w:rPr>
        <w:t>葡萄糖加入容器中，并继续搅拌，直到完全溶解。加入磷酸</w:t>
      </w:r>
      <w:proofErr w:type="gramStart"/>
      <w:r w:rsidRPr="00F65A6E">
        <w:rPr>
          <w:rFonts w:asciiTheme="minorEastAsia" w:hAnsiTheme="minorEastAsia" w:cs="Times New Roman"/>
          <w:sz w:val="24"/>
        </w:rPr>
        <w:t>氢二钾</w:t>
      </w:r>
      <w:proofErr w:type="gramEnd"/>
      <w:r w:rsidRPr="007B48AE">
        <w:rPr>
          <w:rFonts w:ascii="Times New Roman" w:hAnsi="Times New Roman" w:cs="Times New Roman"/>
          <w:sz w:val="24"/>
        </w:rPr>
        <w:t>0</w:t>
      </w:r>
      <w:r w:rsidRPr="00F65A6E">
        <w:rPr>
          <w:rFonts w:asciiTheme="minorEastAsia" w:hAnsiTheme="minorEastAsia" w:cs="Times New Roman"/>
          <w:sz w:val="24"/>
        </w:rPr>
        <w:t>.</w:t>
      </w:r>
      <w:r w:rsidRPr="007B48AE">
        <w:rPr>
          <w:rFonts w:ascii="Times New Roman" w:hAnsi="Times New Roman" w:cs="Times New Roman"/>
          <w:sz w:val="24"/>
        </w:rPr>
        <w:t>3g</w:t>
      </w:r>
      <w:r w:rsidRPr="00F65A6E">
        <w:rPr>
          <w:rFonts w:asciiTheme="minorEastAsia" w:hAnsiTheme="minorEastAsia" w:cs="Times New Roman"/>
          <w:sz w:val="24"/>
        </w:rPr>
        <w:t>,</w:t>
      </w:r>
      <w:proofErr w:type="gramStart"/>
      <w:r w:rsidRPr="00F65A6E">
        <w:rPr>
          <w:rFonts w:asciiTheme="minorEastAsia" w:hAnsiTheme="minorEastAsia" w:cs="Times New Roman"/>
          <w:sz w:val="24"/>
        </w:rPr>
        <w:t>柠檬酸</w:t>
      </w:r>
      <w:r w:rsidRPr="00F65A6E">
        <w:rPr>
          <w:rFonts w:asciiTheme="minorEastAsia" w:hAnsiTheme="minorEastAsia" w:cs="Times New Roman" w:hint="eastAsia"/>
          <w:sz w:val="24"/>
        </w:rPr>
        <w:t>三</w:t>
      </w:r>
      <w:r w:rsidRPr="00F65A6E">
        <w:rPr>
          <w:rFonts w:asciiTheme="minorEastAsia" w:hAnsiTheme="minorEastAsia" w:cs="Times New Roman"/>
          <w:sz w:val="24"/>
        </w:rPr>
        <w:t>铵</w:t>
      </w:r>
      <w:proofErr w:type="gramEnd"/>
      <w:r w:rsidRPr="007B48AE">
        <w:rPr>
          <w:rFonts w:ascii="Times New Roman" w:hAnsi="Times New Roman" w:cs="Times New Roman"/>
          <w:sz w:val="24"/>
        </w:rPr>
        <w:t>0</w:t>
      </w:r>
      <w:r w:rsidRPr="00F65A6E">
        <w:rPr>
          <w:rFonts w:asciiTheme="minorEastAsia" w:hAnsiTheme="minorEastAsia" w:cs="Times New Roman"/>
          <w:sz w:val="24"/>
        </w:rPr>
        <w:t>.</w:t>
      </w:r>
      <w:r w:rsidRPr="007B48AE">
        <w:rPr>
          <w:rFonts w:ascii="Times New Roman" w:hAnsi="Times New Roman" w:cs="Times New Roman"/>
          <w:sz w:val="24"/>
        </w:rPr>
        <w:t>3g</w:t>
      </w:r>
      <w:r w:rsidRPr="00F65A6E">
        <w:rPr>
          <w:rFonts w:asciiTheme="minorEastAsia" w:hAnsiTheme="minorEastAsia" w:cs="Times New Roman"/>
          <w:sz w:val="24"/>
        </w:rPr>
        <w:t>,乙酸钠</w:t>
      </w:r>
      <w:r w:rsidRPr="007B48AE">
        <w:rPr>
          <w:rFonts w:ascii="Times New Roman" w:hAnsi="Times New Roman" w:cs="Times New Roman"/>
          <w:sz w:val="24"/>
        </w:rPr>
        <w:t>0</w:t>
      </w:r>
      <w:r w:rsidRPr="00F65A6E">
        <w:rPr>
          <w:rFonts w:asciiTheme="minorEastAsia" w:hAnsiTheme="minorEastAsia" w:cs="Times New Roman"/>
          <w:sz w:val="24"/>
        </w:rPr>
        <w:t>.</w:t>
      </w:r>
      <w:r w:rsidRPr="007B48AE">
        <w:rPr>
          <w:rFonts w:ascii="Times New Roman" w:hAnsi="Times New Roman" w:cs="Times New Roman"/>
          <w:sz w:val="24"/>
        </w:rPr>
        <w:t>75g</w:t>
      </w:r>
      <w:r w:rsidRPr="00F65A6E">
        <w:rPr>
          <w:rFonts w:asciiTheme="minorEastAsia" w:hAnsiTheme="minorEastAsia" w:cs="Times New Roman"/>
          <w:sz w:val="24"/>
        </w:rPr>
        <w:t>,</w:t>
      </w:r>
      <w:r w:rsidRPr="00F65A6E">
        <w:rPr>
          <w:rFonts w:asciiTheme="minorEastAsia" w:hAnsiTheme="minorEastAsia" w:cs="Times New Roman" w:hint="eastAsia"/>
          <w:sz w:val="24"/>
        </w:rPr>
        <w:t>硫酸镁(</w:t>
      </w:r>
      <w:r w:rsidRPr="007B48AE">
        <w:rPr>
          <w:rFonts w:ascii="Times New Roman" w:hAnsi="Times New Roman" w:cs="Times New Roman"/>
          <w:sz w:val="24"/>
        </w:rPr>
        <w:t>MgSO</w:t>
      </w:r>
      <w:r w:rsidRPr="007B48AE">
        <w:rPr>
          <w:rFonts w:ascii="Times New Roman" w:hAnsi="Times New Roman" w:cs="Times New Roman"/>
          <w:sz w:val="24"/>
          <w:vertAlign w:val="subscript"/>
        </w:rPr>
        <w:t>4</w:t>
      </w:r>
      <w:r w:rsidRPr="00F65A6E">
        <w:rPr>
          <w:rFonts w:asciiTheme="minorEastAsia" w:hAnsiTheme="minorEastAsia" w:cs="Times New Roman" w:hint="eastAsia"/>
          <w:sz w:val="24"/>
        </w:rPr>
        <w:t>.</w:t>
      </w:r>
      <w:r w:rsidRPr="007B48AE">
        <w:rPr>
          <w:rFonts w:ascii="Times New Roman" w:hAnsi="Times New Roman" w:cs="Times New Roman"/>
          <w:sz w:val="24"/>
        </w:rPr>
        <w:t>7H</w:t>
      </w:r>
      <w:r w:rsidRPr="007B48AE">
        <w:rPr>
          <w:rFonts w:ascii="Times New Roman" w:hAnsi="Times New Roman" w:cs="Times New Roman"/>
          <w:sz w:val="24"/>
          <w:vertAlign w:val="subscript"/>
        </w:rPr>
        <w:t>2</w:t>
      </w:r>
      <w:r w:rsidRPr="007B48AE">
        <w:rPr>
          <w:rFonts w:ascii="Times New Roman" w:hAnsi="Times New Roman" w:cs="Times New Roman"/>
          <w:sz w:val="24"/>
        </w:rPr>
        <w:t>O</w:t>
      </w:r>
      <w:r w:rsidRPr="00F65A6E">
        <w:rPr>
          <w:rFonts w:asciiTheme="minorEastAsia" w:hAnsiTheme="minorEastAsia" w:cs="Times New Roman" w:hint="eastAsia"/>
          <w:sz w:val="24"/>
        </w:rPr>
        <w:t>)</w:t>
      </w:r>
      <w:r w:rsidRPr="007B48AE">
        <w:rPr>
          <w:rFonts w:ascii="Times New Roman" w:hAnsi="Times New Roman" w:cs="Times New Roman"/>
          <w:sz w:val="24"/>
        </w:rPr>
        <w:t>0</w:t>
      </w:r>
      <w:r w:rsidRPr="00F65A6E">
        <w:rPr>
          <w:rFonts w:asciiTheme="minorEastAsia" w:hAnsiTheme="minorEastAsia" w:cs="Times New Roman"/>
          <w:sz w:val="24"/>
        </w:rPr>
        <w:t>.</w:t>
      </w:r>
      <w:r w:rsidRPr="007B48AE">
        <w:rPr>
          <w:rFonts w:ascii="Times New Roman" w:hAnsi="Times New Roman" w:cs="Times New Roman"/>
          <w:sz w:val="24"/>
        </w:rPr>
        <w:t>087g</w:t>
      </w:r>
      <w:r w:rsidR="00A569B3">
        <w:rPr>
          <w:rFonts w:asciiTheme="minorEastAsia" w:hAnsiTheme="minorEastAsia" w:cs="Times New Roman" w:hint="eastAsia"/>
          <w:sz w:val="24"/>
        </w:rPr>
        <w:t>，</w:t>
      </w:r>
      <w:r w:rsidRPr="00F65A6E">
        <w:rPr>
          <w:rFonts w:asciiTheme="minorEastAsia" w:hAnsiTheme="minorEastAsia" w:cs="Times New Roman" w:hint="eastAsia"/>
          <w:sz w:val="24"/>
        </w:rPr>
        <w:t>硫酸锰(</w:t>
      </w:r>
      <w:r w:rsidRPr="007B48AE">
        <w:rPr>
          <w:rFonts w:ascii="Times New Roman" w:hAnsi="Times New Roman" w:cs="Times New Roman"/>
          <w:sz w:val="24"/>
        </w:rPr>
        <w:t>MnSO</w:t>
      </w:r>
      <w:r w:rsidRPr="007B48AE">
        <w:rPr>
          <w:rFonts w:ascii="Times New Roman" w:hAnsi="Times New Roman" w:cs="Times New Roman"/>
          <w:sz w:val="24"/>
          <w:vertAlign w:val="subscript"/>
        </w:rPr>
        <w:t>4</w:t>
      </w:r>
      <w:r w:rsidRPr="00F65A6E">
        <w:rPr>
          <w:rFonts w:asciiTheme="minorEastAsia" w:hAnsiTheme="minorEastAsia" w:cs="Times New Roman" w:hint="eastAsia"/>
          <w:sz w:val="24"/>
        </w:rPr>
        <w:t>.</w:t>
      </w:r>
      <w:r w:rsidRPr="007B48AE">
        <w:rPr>
          <w:rFonts w:ascii="Times New Roman" w:hAnsi="Times New Roman" w:cs="Times New Roman"/>
          <w:sz w:val="24"/>
        </w:rPr>
        <w:t>4H</w:t>
      </w:r>
      <w:r w:rsidRPr="007B48AE">
        <w:rPr>
          <w:rFonts w:ascii="Times New Roman" w:hAnsi="Times New Roman" w:cs="Times New Roman"/>
          <w:sz w:val="24"/>
          <w:vertAlign w:val="subscript"/>
        </w:rPr>
        <w:t>2</w:t>
      </w:r>
      <w:r w:rsidRPr="007B48AE">
        <w:rPr>
          <w:rFonts w:ascii="Times New Roman" w:hAnsi="Times New Roman" w:cs="Times New Roman"/>
          <w:sz w:val="24"/>
        </w:rPr>
        <w:t>O</w:t>
      </w:r>
      <w:r w:rsidRPr="00F65A6E">
        <w:rPr>
          <w:rFonts w:asciiTheme="minorEastAsia" w:hAnsiTheme="minorEastAsia" w:cs="Times New Roman" w:hint="eastAsia"/>
          <w:sz w:val="24"/>
        </w:rPr>
        <w:t>)</w:t>
      </w:r>
      <w:r w:rsidRPr="007B48AE">
        <w:rPr>
          <w:rFonts w:ascii="Times New Roman" w:hAnsi="Times New Roman" w:cs="Times New Roman"/>
          <w:sz w:val="24"/>
        </w:rPr>
        <w:t>0</w:t>
      </w:r>
      <w:r w:rsidRPr="00F65A6E">
        <w:rPr>
          <w:rFonts w:asciiTheme="minorEastAsia" w:hAnsiTheme="minorEastAsia" w:cs="Times New Roman"/>
          <w:sz w:val="24"/>
        </w:rPr>
        <w:t>.</w:t>
      </w:r>
      <w:r w:rsidRPr="007B48AE">
        <w:rPr>
          <w:rFonts w:ascii="Times New Roman" w:hAnsi="Times New Roman" w:cs="Times New Roman"/>
          <w:sz w:val="24"/>
        </w:rPr>
        <w:t>0375g</w:t>
      </w:r>
      <w:r w:rsidR="00F92983">
        <w:rPr>
          <w:rFonts w:ascii="Times New Roman" w:hAnsi="Times New Roman" w:cs="Times New Roman" w:hint="eastAsia"/>
          <w:sz w:val="24"/>
        </w:rPr>
        <w:t>，</w:t>
      </w:r>
      <w:r w:rsidRPr="00F65A6E">
        <w:rPr>
          <w:rFonts w:asciiTheme="minorEastAsia" w:hAnsiTheme="minorEastAsia" w:cs="Times New Roman"/>
          <w:sz w:val="24"/>
        </w:rPr>
        <w:t>搅拌均匀。</w:t>
      </w:r>
    </w:p>
    <w:p w14:paraId="5B428279" w14:textId="38F08A4D" w:rsidR="00F65A6E" w:rsidRPr="00F65A6E" w:rsidRDefault="00F65A6E" w:rsidP="006E1647">
      <w:pPr>
        <w:widowControl/>
        <w:spacing w:line="360" w:lineRule="auto"/>
        <w:ind w:firstLine="420"/>
        <w:rPr>
          <w:rFonts w:asciiTheme="minorEastAsia" w:hAnsiTheme="minorEastAsia" w:cs="Times New Roman" w:hint="eastAsia"/>
          <w:sz w:val="24"/>
        </w:rPr>
      </w:pPr>
      <w:r w:rsidRPr="00F65A6E">
        <w:rPr>
          <w:rFonts w:asciiTheme="minorEastAsia" w:hAnsiTheme="minorEastAsia" w:cs="Times New Roman"/>
          <w:sz w:val="24"/>
        </w:rPr>
        <w:t>使用盐酸或氢氧化钠调节</w:t>
      </w:r>
      <w:r w:rsidR="00F92983" w:rsidRPr="00F65A6E">
        <w:rPr>
          <w:rFonts w:asciiTheme="minorEastAsia" w:hAnsiTheme="minorEastAsia" w:cs="Times New Roman"/>
          <w:sz w:val="24"/>
        </w:rPr>
        <w:t>溶液的</w:t>
      </w:r>
      <w:r w:rsidR="00F92983" w:rsidRPr="007B48AE">
        <w:rPr>
          <w:rFonts w:ascii="Times New Roman" w:hAnsi="Times New Roman" w:cs="Times New Roman"/>
          <w:sz w:val="24"/>
        </w:rPr>
        <w:t>pH</w:t>
      </w:r>
      <w:r w:rsidR="00F92983" w:rsidRPr="00F65A6E">
        <w:rPr>
          <w:rFonts w:asciiTheme="minorEastAsia" w:hAnsiTheme="minorEastAsia" w:cs="Times New Roman"/>
          <w:sz w:val="24"/>
        </w:rPr>
        <w:t>值为</w:t>
      </w:r>
      <w:r w:rsidR="00F92983" w:rsidRPr="007B48AE">
        <w:rPr>
          <w:rFonts w:ascii="Times New Roman" w:hAnsi="Times New Roman" w:cs="Times New Roman"/>
          <w:sz w:val="24"/>
        </w:rPr>
        <w:t>6</w:t>
      </w:r>
      <w:r w:rsidR="00F92983" w:rsidRPr="00F65A6E">
        <w:rPr>
          <w:rFonts w:asciiTheme="minorEastAsia" w:hAnsiTheme="minorEastAsia" w:cs="Times New Roman" w:hint="eastAsia"/>
          <w:sz w:val="24"/>
        </w:rPr>
        <w:t>.</w:t>
      </w:r>
      <w:r w:rsidR="00F92983" w:rsidRPr="007B48AE">
        <w:rPr>
          <w:rFonts w:ascii="Times New Roman" w:hAnsi="Times New Roman" w:cs="Times New Roman"/>
          <w:sz w:val="24"/>
        </w:rPr>
        <w:t>2</w:t>
      </w:r>
      <w:r w:rsidR="00F92983" w:rsidRPr="00F65A6E">
        <w:rPr>
          <w:rFonts w:asciiTheme="minorEastAsia" w:hAnsiTheme="minorEastAsia" w:cs="Times New Roman" w:hint="eastAsia"/>
          <w:sz w:val="24"/>
        </w:rPr>
        <w:t>±</w:t>
      </w:r>
      <w:r w:rsidR="00F92983" w:rsidRPr="007B48AE">
        <w:rPr>
          <w:rFonts w:ascii="Times New Roman" w:hAnsi="Times New Roman" w:cs="Times New Roman"/>
          <w:sz w:val="24"/>
        </w:rPr>
        <w:t>0</w:t>
      </w:r>
      <w:r w:rsidR="00F92983" w:rsidRPr="00F65A6E">
        <w:rPr>
          <w:rFonts w:asciiTheme="minorEastAsia" w:hAnsiTheme="minorEastAsia" w:cs="Times New Roman" w:hint="eastAsia"/>
          <w:sz w:val="24"/>
        </w:rPr>
        <w:t>.</w:t>
      </w:r>
      <w:r w:rsidR="00F92983" w:rsidRPr="007B48AE">
        <w:rPr>
          <w:rFonts w:ascii="Times New Roman" w:hAnsi="Times New Roman" w:cs="Times New Roman"/>
          <w:sz w:val="24"/>
        </w:rPr>
        <w:t>2</w:t>
      </w:r>
      <w:r w:rsidRPr="00F65A6E">
        <w:rPr>
          <w:rFonts w:asciiTheme="minorEastAsia" w:hAnsiTheme="minorEastAsia" w:cs="Times New Roman"/>
          <w:sz w:val="24"/>
        </w:rPr>
        <w:t>。</w:t>
      </w:r>
      <w:r w:rsidRPr="00F65A6E">
        <w:rPr>
          <w:rFonts w:asciiTheme="minorEastAsia" w:hAnsiTheme="minorEastAsia" w:cs="Times New Roman" w:hint="eastAsia"/>
          <w:sz w:val="24"/>
        </w:rPr>
        <w:t>加入</w:t>
      </w:r>
      <w:r w:rsidRPr="007B48AE">
        <w:rPr>
          <w:rFonts w:ascii="Times New Roman" w:hAnsi="Times New Roman" w:cs="Times New Roman"/>
          <w:sz w:val="24"/>
        </w:rPr>
        <w:t>0</w:t>
      </w:r>
      <w:r w:rsidRPr="00F65A6E">
        <w:rPr>
          <w:rFonts w:asciiTheme="minorEastAsia" w:hAnsiTheme="minorEastAsia" w:cs="Times New Roman"/>
          <w:sz w:val="24"/>
        </w:rPr>
        <w:t>.</w:t>
      </w:r>
      <w:r w:rsidRPr="007B48AE">
        <w:rPr>
          <w:rFonts w:ascii="Times New Roman" w:hAnsi="Times New Roman" w:cs="Times New Roman"/>
          <w:sz w:val="24"/>
        </w:rPr>
        <w:t>165g</w:t>
      </w:r>
      <w:r w:rsidRPr="00F65A6E">
        <w:rPr>
          <w:rFonts w:asciiTheme="minorEastAsia" w:hAnsiTheme="minorEastAsia" w:cs="Times New Roman" w:hint="eastAsia"/>
          <w:sz w:val="24"/>
        </w:rPr>
        <w:t>吐温</w:t>
      </w:r>
      <w:r w:rsidRPr="007B48AE">
        <w:rPr>
          <w:rFonts w:ascii="Times New Roman" w:hAnsi="Times New Roman" w:cs="Times New Roman"/>
          <w:sz w:val="24"/>
        </w:rPr>
        <w:t>80</w:t>
      </w:r>
      <w:r w:rsidRPr="00F65A6E">
        <w:rPr>
          <w:rFonts w:asciiTheme="minorEastAsia" w:hAnsiTheme="minorEastAsia" w:cs="Times New Roman" w:hint="eastAsia"/>
          <w:sz w:val="24"/>
        </w:rPr>
        <w:t>并搅拌均匀</w:t>
      </w:r>
      <w:r w:rsidR="00412220">
        <w:rPr>
          <w:rFonts w:asciiTheme="minorEastAsia" w:hAnsiTheme="minorEastAsia" w:cs="Times New Roman" w:hint="eastAsia"/>
          <w:sz w:val="24"/>
        </w:rPr>
        <w:t>。</w:t>
      </w:r>
      <w:r w:rsidRPr="00F65A6E">
        <w:rPr>
          <w:rFonts w:asciiTheme="minorEastAsia" w:hAnsiTheme="minorEastAsia" w:cs="Times New Roman" w:hint="eastAsia"/>
          <w:sz w:val="24"/>
        </w:rPr>
        <w:t>倒入蒸馏水到</w:t>
      </w:r>
      <w:r w:rsidRPr="007B48AE">
        <w:rPr>
          <w:rFonts w:ascii="Times New Roman" w:hAnsi="Times New Roman" w:cs="Times New Roman"/>
          <w:sz w:val="24"/>
        </w:rPr>
        <w:t>150</w:t>
      </w:r>
      <w:r w:rsidR="00901FDF" w:rsidRPr="007B48AE">
        <w:rPr>
          <w:rFonts w:ascii="Times New Roman" w:hAnsi="Times New Roman" w:cs="Times New Roman"/>
          <w:sz w:val="24"/>
        </w:rPr>
        <w:t>mL</w:t>
      </w:r>
      <w:r w:rsidRPr="00F65A6E">
        <w:rPr>
          <w:rFonts w:asciiTheme="minorEastAsia" w:hAnsiTheme="minorEastAsia" w:cs="Times New Roman" w:hint="eastAsia"/>
          <w:sz w:val="24"/>
        </w:rPr>
        <w:t>，</w:t>
      </w:r>
      <w:r w:rsidRPr="00F65A6E">
        <w:rPr>
          <w:rFonts w:asciiTheme="minorEastAsia" w:hAnsiTheme="minorEastAsia" w:cs="Times New Roman"/>
          <w:sz w:val="24"/>
        </w:rPr>
        <w:t>将容器继续加热，直到溶液沸腾</w:t>
      </w:r>
      <w:r w:rsidRPr="00F65A6E">
        <w:rPr>
          <w:rFonts w:asciiTheme="minorEastAsia" w:hAnsiTheme="minorEastAsia" w:cs="Times New Roman" w:hint="eastAsia"/>
          <w:sz w:val="24"/>
        </w:rPr>
        <w:t>，</w:t>
      </w:r>
      <w:r w:rsidRPr="00F65A6E">
        <w:rPr>
          <w:rFonts w:asciiTheme="minorEastAsia" w:hAnsiTheme="minorEastAsia" w:cs="Times New Roman"/>
          <w:sz w:val="24"/>
        </w:rPr>
        <w:t>关闭加热板，让溶液冷却至室温。将溶液分装到无菌培养基瓶中并密封。在</w:t>
      </w:r>
      <w:r w:rsidRPr="007B48AE">
        <w:rPr>
          <w:rFonts w:ascii="Times New Roman" w:hAnsi="Times New Roman" w:cs="Times New Roman"/>
          <w:sz w:val="24"/>
        </w:rPr>
        <w:t>115</w:t>
      </w:r>
      <w:r w:rsidRPr="00F92983">
        <w:rPr>
          <w:rFonts w:ascii="Times New Roman" w:hAnsi="Times New Roman" w:cs="Times New Roman"/>
          <w:sz w:val="24"/>
        </w:rPr>
        <w:t>℃</w:t>
      </w:r>
      <w:r w:rsidRPr="00F65A6E">
        <w:rPr>
          <w:rFonts w:asciiTheme="minorEastAsia" w:hAnsiTheme="minorEastAsia" w:cs="Times New Roman"/>
          <w:sz w:val="24"/>
        </w:rPr>
        <w:t>高压灭菌器中进行高压灭菌</w:t>
      </w:r>
      <w:r w:rsidRPr="007B48AE">
        <w:rPr>
          <w:rFonts w:ascii="Times New Roman" w:hAnsi="Times New Roman" w:cs="Times New Roman"/>
          <w:sz w:val="24"/>
        </w:rPr>
        <w:t>15min</w:t>
      </w:r>
      <w:r w:rsidRPr="00F65A6E">
        <w:rPr>
          <w:rFonts w:asciiTheme="minorEastAsia" w:hAnsiTheme="minorEastAsia" w:cs="Times New Roman" w:hint="eastAsia"/>
          <w:sz w:val="24"/>
        </w:rPr>
        <w:t>。</w:t>
      </w:r>
    </w:p>
    <w:p w14:paraId="21943340" w14:textId="5BB3AD36" w:rsidR="00F65A6E" w:rsidRPr="00F65A6E" w:rsidRDefault="00B42508" w:rsidP="006E1647">
      <w:pPr>
        <w:widowControl/>
        <w:spacing w:line="360" w:lineRule="auto"/>
        <w:jc w:val="left"/>
        <w:rPr>
          <w:rFonts w:asciiTheme="minorEastAsia" w:hAnsiTheme="minorEastAsia" w:cs="Times New Roman" w:hint="eastAsia"/>
          <w:sz w:val="24"/>
        </w:rPr>
      </w:pPr>
      <w:r w:rsidRPr="00B42508">
        <w:rPr>
          <w:rFonts w:asciiTheme="minorEastAsia" w:hAnsiTheme="minorEastAsia" w:cs="Times New Roman" w:hint="eastAsia"/>
          <w:sz w:val="24"/>
        </w:rPr>
        <w:t>（</w:t>
      </w:r>
      <w:r w:rsidRPr="007B48AE">
        <w:rPr>
          <w:rFonts w:ascii="Times New Roman" w:hAnsi="Times New Roman" w:cs="Times New Roman"/>
          <w:sz w:val="24"/>
        </w:rPr>
        <w:t>2</w:t>
      </w:r>
      <w:r w:rsidRPr="00B42508">
        <w:rPr>
          <w:rFonts w:asciiTheme="minorEastAsia" w:hAnsiTheme="minorEastAsia" w:cs="Times New Roman" w:hint="eastAsia"/>
          <w:sz w:val="24"/>
        </w:rPr>
        <w:t>）</w:t>
      </w:r>
      <w:r w:rsidR="00F65A6E" w:rsidRPr="00F65A6E">
        <w:rPr>
          <w:rFonts w:asciiTheme="minorEastAsia" w:hAnsiTheme="minorEastAsia" w:cs="Times New Roman" w:hint="eastAsia"/>
          <w:sz w:val="24"/>
        </w:rPr>
        <w:t>扩培</w:t>
      </w:r>
      <w:r w:rsidR="00245C0C">
        <w:rPr>
          <w:rFonts w:asciiTheme="minorEastAsia" w:hAnsiTheme="minorEastAsia" w:cs="Times New Roman" w:hint="eastAsia"/>
          <w:sz w:val="24"/>
        </w:rPr>
        <w:t>植物乳杆菌</w:t>
      </w:r>
      <w:r w:rsidR="00F65A6E" w:rsidRPr="00F65A6E">
        <w:rPr>
          <w:rFonts w:asciiTheme="minorEastAsia" w:hAnsiTheme="minorEastAsia" w:cs="Times New Roman" w:hint="eastAsia"/>
          <w:sz w:val="24"/>
        </w:rPr>
        <w:t>并收菌</w:t>
      </w:r>
    </w:p>
    <w:p w14:paraId="3F1B01B1" w14:textId="52B4AB85" w:rsidR="00F65A6E" w:rsidRPr="00183755" w:rsidRDefault="00F65A6E" w:rsidP="006E1647">
      <w:pPr>
        <w:widowControl/>
        <w:spacing w:line="360" w:lineRule="auto"/>
        <w:ind w:firstLine="420"/>
        <w:jc w:val="left"/>
        <w:rPr>
          <w:rFonts w:asciiTheme="minorEastAsia" w:hAnsiTheme="minorEastAsia" w:cs="Times New Roman" w:hint="eastAsia"/>
          <w:sz w:val="24"/>
        </w:rPr>
      </w:pPr>
      <w:r w:rsidRPr="00F65A6E">
        <w:rPr>
          <w:rFonts w:asciiTheme="minorEastAsia" w:hAnsiTheme="minorEastAsia" w:cs="Times New Roman" w:hint="eastAsia"/>
          <w:sz w:val="24"/>
        </w:rPr>
        <w:lastRenderedPageBreak/>
        <w:t>在</w:t>
      </w:r>
      <w:r w:rsidRPr="007B48AE">
        <w:rPr>
          <w:rFonts w:ascii="Times New Roman" w:hAnsi="Times New Roman" w:cs="Times New Roman"/>
          <w:sz w:val="24"/>
        </w:rPr>
        <w:t>MRS</w:t>
      </w:r>
      <w:r w:rsidRPr="00F65A6E">
        <w:rPr>
          <w:rFonts w:asciiTheme="minorEastAsia" w:hAnsiTheme="minorEastAsia" w:cs="Times New Roman" w:hint="eastAsia"/>
          <w:sz w:val="24"/>
        </w:rPr>
        <w:t>培养基中接入</w:t>
      </w:r>
      <w:r w:rsidR="007D703D" w:rsidRPr="007B48AE">
        <w:rPr>
          <w:rFonts w:ascii="Times New Roman" w:hAnsi="Times New Roman" w:cs="Times New Roman"/>
          <w:sz w:val="24"/>
        </w:rPr>
        <w:t>0</w:t>
      </w:r>
      <w:r w:rsidR="007D703D">
        <w:rPr>
          <w:rFonts w:asciiTheme="minorEastAsia" w:hAnsiTheme="minorEastAsia" w:cs="Times New Roman"/>
          <w:sz w:val="24"/>
        </w:rPr>
        <w:t>.</w:t>
      </w:r>
      <w:r w:rsidR="007D703D" w:rsidRPr="007B48AE">
        <w:rPr>
          <w:rFonts w:ascii="Times New Roman" w:hAnsi="Times New Roman" w:cs="Times New Roman"/>
          <w:sz w:val="24"/>
        </w:rPr>
        <w:t>15</w:t>
      </w:r>
      <w:r w:rsidRPr="007B48AE">
        <w:rPr>
          <w:rFonts w:ascii="Times New Roman" w:hAnsi="Times New Roman" w:cs="Times New Roman"/>
          <w:sz w:val="24"/>
        </w:rPr>
        <w:t>g</w:t>
      </w:r>
      <w:r w:rsidR="00245C0C">
        <w:rPr>
          <w:rFonts w:asciiTheme="minorEastAsia" w:hAnsiTheme="minorEastAsia" w:cs="Times New Roman" w:hint="eastAsia"/>
          <w:sz w:val="24"/>
        </w:rPr>
        <w:t>植物乳杆菌</w:t>
      </w:r>
      <w:r w:rsidRPr="00F65A6E">
        <w:rPr>
          <w:rFonts w:asciiTheme="minorEastAsia" w:hAnsiTheme="minorEastAsia" w:cs="Times New Roman" w:hint="eastAsia"/>
          <w:sz w:val="24"/>
        </w:rPr>
        <w:t>菌种，在</w:t>
      </w:r>
      <w:r w:rsidRPr="007B48AE">
        <w:rPr>
          <w:rFonts w:ascii="Times New Roman" w:hAnsi="Times New Roman" w:cs="Times New Roman"/>
          <w:sz w:val="24"/>
        </w:rPr>
        <w:t>37</w:t>
      </w:r>
      <w:r w:rsidRPr="00F92983">
        <w:rPr>
          <w:rFonts w:ascii="Times New Roman" w:hAnsi="Times New Roman" w:cs="Times New Roman"/>
          <w:sz w:val="24"/>
        </w:rPr>
        <w:t>℃</w:t>
      </w:r>
      <w:r w:rsidRPr="00F65A6E">
        <w:rPr>
          <w:rFonts w:asciiTheme="minorEastAsia" w:hAnsiTheme="minorEastAsia" w:cs="Times New Roman" w:hint="eastAsia"/>
          <w:sz w:val="24"/>
        </w:rPr>
        <w:t>摇床振荡培养</w:t>
      </w:r>
      <w:r w:rsidRPr="007B48AE">
        <w:rPr>
          <w:rFonts w:ascii="Times New Roman" w:hAnsi="Times New Roman" w:cs="Times New Roman"/>
          <w:sz w:val="24"/>
        </w:rPr>
        <w:t>24h</w:t>
      </w:r>
      <w:r w:rsidR="00A569B3">
        <w:rPr>
          <w:rFonts w:asciiTheme="minorEastAsia" w:hAnsiTheme="minorEastAsia" w:cs="Times New Roman" w:hint="eastAsia"/>
          <w:sz w:val="24"/>
        </w:rPr>
        <w:t>，</w:t>
      </w:r>
      <w:r w:rsidRPr="00F65A6E">
        <w:rPr>
          <w:rFonts w:asciiTheme="minorEastAsia" w:hAnsiTheme="minorEastAsia" w:cs="Times New Roman"/>
          <w:sz w:val="24"/>
        </w:rPr>
        <w:t>用</w:t>
      </w:r>
      <w:r w:rsidRPr="007B48AE">
        <w:rPr>
          <w:rFonts w:ascii="Times New Roman" w:hAnsi="Times New Roman" w:cs="Times New Roman"/>
          <w:sz w:val="24"/>
        </w:rPr>
        <w:t>50</w:t>
      </w:r>
      <w:r w:rsidR="00901FDF" w:rsidRPr="007B48AE">
        <w:rPr>
          <w:rFonts w:ascii="Times New Roman" w:hAnsi="Times New Roman" w:cs="Times New Roman"/>
          <w:sz w:val="24"/>
        </w:rPr>
        <w:t>mL</w:t>
      </w:r>
      <w:r w:rsidRPr="00F65A6E">
        <w:rPr>
          <w:rFonts w:asciiTheme="minorEastAsia" w:hAnsiTheme="minorEastAsia" w:cs="Times New Roman"/>
          <w:sz w:val="24"/>
        </w:rPr>
        <w:t>的离心管收菌，</w:t>
      </w:r>
      <w:r w:rsidRPr="007B48AE">
        <w:rPr>
          <w:rFonts w:ascii="Times New Roman" w:hAnsi="Times New Roman" w:cs="Times New Roman"/>
          <w:sz w:val="24"/>
        </w:rPr>
        <w:t>6000</w:t>
      </w:r>
      <w:r w:rsidR="007D703D" w:rsidRPr="007B48AE">
        <w:rPr>
          <w:rFonts w:ascii="Times New Roman" w:hAnsi="Times New Roman" w:cs="Times New Roman"/>
          <w:sz w:val="24"/>
        </w:rPr>
        <w:t>rmp</w:t>
      </w:r>
      <w:r w:rsidRPr="00F65A6E">
        <w:rPr>
          <w:rFonts w:asciiTheme="minorEastAsia" w:hAnsiTheme="minorEastAsia" w:cs="Times New Roman"/>
          <w:sz w:val="24"/>
        </w:rPr>
        <w:t>，离心</w:t>
      </w:r>
      <w:r w:rsidRPr="007B48AE">
        <w:rPr>
          <w:rFonts w:ascii="Times New Roman" w:hAnsi="Times New Roman" w:cs="Times New Roman"/>
          <w:sz w:val="24"/>
        </w:rPr>
        <w:t>10min</w:t>
      </w:r>
      <w:r w:rsidRPr="00F65A6E">
        <w:rPr>
          <w:rFonts w:asciiTheme="minorEastAsia" w:hAnsiTheme="minorEastAsia" w:cs="Times New Roman"/>
          <w:sz w:val="24"/>
        </w:rPr>
        <w:t>；弃上清；加入</w:t>
      </w:r>
      <w:r w:rsidRPr="007B48AE">
        <w:rPr>
          <w:rFonts w:ascii="Times New Roman" w:hAnsi="Times New Roman" w:cs="Times New Roman"/>
          <w:sz w:val="24"/>
        </w:rPr>
        <w:t>20</w:t>
      </w:r>
      <w:r w:rsidR="00901FDF" w:rsidRPr="007B48AE">
        <w:rPr>
          <w:rFonts w:ascii="Times New Roman" w:hAnsi="Times New Roman" w:cs="Times New Roman"/>
          <w:sz w:val="24"/>
        </w:rPr>
        <w:t>mL</w:t>
      </w:r>
      <w:r w:rsidRPr="00F65A6E">
        <w:rPr>
          <w:rFonts w:asciiTheme="minorEastAsia" w:hAnsiTheme="minorEastAsia" w:cs="Times New Roman"/>
          <w:sz w:val="24"/>
        </w:rPr>
        <w:t>无菌水洗涤，同样条件离心；弃上清</w:t>
      </w:r>
      <w:r w:rsidRPr="00F65A6E">
        <w:rPr>
          <w:rFonts w:asciiTheme="minorEastAsia" w:hAnsiTheme="minorEastAsia" w:cs="Times New Roman" w:hint="eastAsia"/>
          <w:sz w:val="24"/>
        </w:rPr>
        <w:t>。</w:t>
      </w:r>
    </w:p>
    <w:p w14:paraId="5A75720C" w14:textId="5A02AE4B" w:rsidR="00F65A6E" w:rsidRPr="00F65A6E" w:rsidRDefault="00B42508" w:rsidP="006E1647">
      <w:pPr>
        <w:widowControl/>
        <w:spacing w:line="360" w:lineRule="auto"/>
        <w:jc w:val="left"/>
        <w:rPr>
          <w:rFonts w:asciiTheme="minorEastAsia" w:hAnsiTheme="minorEastAsia" w:cs="Times New Roman" w:hint="eastAsia"/>
          <w:sz w:val="24"/>
        </w:rPr>
      </w:pPr>
      <w:r w:rsidRPr="00B42508">
        <w:rPr>
          <w:rFonts w:asciiTheme="minorEastAsia" w:hAnsiTheme="minorEastAsia" w:cs="Times New Roman" w:hint="eastAsia"/>
          <w:sz w:val="24"/>
        </w:rPr>
        <w:t>（</w:t>
      </w:r>
      <w:r w:rsidRPr="007B48AE">
        <w:rPr>
          <w:rFonts w:ascii="Times New Roman" w:hAnsi="Times New Roman" w:cs="Times New Roman"/>
          <w:sz w:val="24"/>
        </w:rPr>
        <w:t>3</w:t>
      </w:r>
      <w:r w:rsidRPr="00B42508">
        <w:rPr>
          <w:rFonts w:asciiTheme="minorEastAsia" w:hAnsiTheme="minorEastAsia" w:cs="Times New Roman" w:hint="eastAsia"/>
          <w:sz w:val="24"/>
        </w:rPr>
        <w:t>）</w:t>
      </w:r>
      <w:r w:rsidR="00F65A6E" w:rsidRPr="00F65A6E">
        <w:rPr>
          <w:rFonts w:asciiTheme="minorEastAsia" w:hAnsiTheme="minorEastAsia" w:cs="Times New Roman" w:hint="eastAsia"/>
          <w:sz w:val="24"/>
        </w:rPr>
        <w:t>活化酵母</w:t>
      </w:r>
    </w:p>
    <w:p w14:paraId="66A529F9" w14:textId="28F0238C" w:rsidR="00F65A6E" w:rsidRPr="00507EB1" w:rsidRDefault="00F65A6E" w:rsidP="006E1647">
      <w:pPr>
        <w:widowControl/>
        <w:spacing w:line="360" w:lineRule="auto"/>
        <w:ind w:firstLine="420"/>
        <w:jc w:val="left"/>
        <w:rPr>
          <w:rFonts w:ascii="Times New Roman" w:hAnsi="Times New Roman" w:cs="Times New Roman"/>
          <w:sz w:val="24"/>
        </w:rPr>
      </w:pPr>
      <w:r w:rsidRPr="00507EB1">
        <w:rPr>
          <w:rFonts w:ascii="Times New Roman" w:hAnsi="Times New Roman" w:cs="Times New Roman"/>
          <w:sz w:val="24"/>
        </w:rPr>
        <w:t>取</w:t>
      </w:r>
      <w:r w:rsidRPr="00507EB1">
        <w:rPr>
          <w:rFonts w:ascii="Times New Roman" w:hAnsi="Times New Roman" w:cs="Times New Roman"/>
          <w:sz w:val="24"/>
        </w:rPr>
        <w:t>20</w:t>
      </w:r>
      <w:r w:rsidR="00901FDF" w:rsidRPr="00507EB1">
        <w:rPr>
          <w:rFonts w:ascii="Times New Roman" w:hAnsi="Times New Roman" w:cs="Times New Roman"/>
          <w:sz w:val="24"/>
        </w:rPr>
        <w:t>mL</w:t>
      </w:r>
      <w:r w:rsidRPr="00507EB1">
        <w:rPr>
          <w:rFonts w:ascii="Times New Roman" w:hAnsi="Times New Roman" w:cs="Times New Roman"/>
          <w:sz w:val="24"/>
        </w:rPr>
        <w:t>蒸馏水，煮沸后晾凉到</w:t>
      </w:r>
      <w:r w:rsidRPr="00507EB1">
        <w:rPr>
          <w:rFonts w:ascii="Times New Roman" w:hAnsi="Times New Roman" w:cs="Times New Roman"/>
          <w:sz w:val="24"/>
        </w:rPr>
        <w:t>35℃</w:t>
      </w:r>
      <w:r w:rsidR="00F92983" w:rsidRPr="00507EB1">
        <w:rPr>
          <w:rFonts w:ascii="Times New Roman" w:hAnsi="Times New Roman" w:cs="Times New Roman"/>
          <w:sz w:val="24"/>
        </w:rPr>
        <w:t>-</w:t>
      </w:r>
      <w:r w:rsidRPr="00507EB1">
        <w:rPr>
          <w:rFonts w:ascii="Times New Roman" w:hAnsi="Times New Roman" w:cs="Times New Roman"/>
          <w:sz w:val="24"/>
        </w:rPr>
        <w:t>40℃</w:t>
      </w:r>
      <w:r w:rsidRPr="00507EB1">
        <w:rPr>
          <w:rFonts w:ascii="Times New Roman" w:hAnsi="Times New Roman" w:cs="Times New Roman"/>
          <w:sz w:val="24"/>
        </w:rPr>
        <w:t>，倒入</w:t>
      </w:r>
      <w:r w:rsidR="00412220" w:rsidRPr="00507EB1">
        <w:rPr>
          <w:rFonts w:ascii="Times New Roman" w:hAnsi="Times New Roman" w:cs="Times New Roman"/>
          <w:sz w:val="24"/>
        </w:rPr>
        <w:t>0.</w:t>
      </w:r>
      <w:r w:rsidRPr="00507EB1">
        <w:rPr>
          <w:rFonts w:ascii="Times New Roman" w:hAnsi="Times New Roman" w:cs="Times New Roman"/>
          <w:sz w:val="24"/>
        </w:rPr>
        <w:t>2</w:t>
      </w:r>
      <w:r w:rsidRPr="00507EB1">
        <w:rPr>
          <w:rFonts w:ascii="Times New Roman" w:hAnsi="Times New Roman" w:cs="Times New Roman"/>
          <w:sz w:val="24"/>
        </w:rPr>
        <w:t>克称量好的干酿酒酵母，用玻璃棒轻轻搅拌均匀，静待</w:t>
      </w:r>
      <w:r w:rsidRPr="00507EB1">
        <w:rPr>
          <w:rFonts w:ascii="Times New Roman" w:hAnsi="Times New Roman" w:cs="Times New Roman"/>
          <w:sz w:val="24"/>
        </w:rPr>
        <w:t>30</w:t>
      </w:r>
      <w:r w:rsidR="00EB2273" w:rsidRPr="00507EB1">
        <w:rPr>
          <w:rFonts w:ascii="Times New Roman" w:hAnsi="Times New Roman" w:cs="Times New Roman"/>
          <w:sz w:val="24"/>
        </w:rPr>
        <w:t>min</w:t>
      </w:r>
      <w:r w:rsidR="00412220" w:rsidRPr="00507EB1">
        <w:rPr>
          <w:rFonts w:ascii="Times New Roman" w:hAnsi="Times New Roman" w:cs="Times New Roman"/>
          <w:sz w:val="24"/>
        </w:rPr>
        <w:t>。</w:t>
      </w:r>
    </w:p>
    <w:p w14:paraId="694819B5" w14:textId="53223D84" w:rsidR="00F65A6E" w:rsidRPr="00F65A6E" w:rsidRDefault="00B42508" w:rsidP="006E1647">
      <w:pPr>
        <w:widowControl/>
        <w:spacing w:line="360" w:lineRule="auto"/>
        <w:jc w:val="left"/>
        <w:rPr>
          <w:rFonts w:asciiTheme="minorEastAsia" w:hAnsiTheme="minorEastAsia" w:cs="Times New Roman" w:hint="eastAsia"/>
          <w:sz w:val="24"/>
        </w:rPr>
      </w:pPr>
      <w:r w:rsidRPr="00B42508">
        <w:rPr>
          <w:rFonts w:asciiTheme="minorEastAsia" w:hAnsiTheme="minorEastAsia" w:cs="Times New Roman" w:hint="eastAsia"/>
          <w:sz w:val="24"/>
        </w:rPr>
        <w:t>（</w:t>
      </w:r>
      <w:r w:rsidR="00DC4CA8" w:rsidRPr="007B48AE">
        <w:rPr>
          <w:rFonts w:ascii="Times New Roman" w:hAnsi="Times New Roman" w:cs="Times New Roman"/>
          <w:sz w:val="24"/>
        </w:rPr>
        <w:t>4</w:t>
      </w:r>
      <w:r w:rsidRPr="00B42508">
        <w:rPr>
          <w:rFonts w:asciiTheme="minorEastAsia" w:hAnsiTheme="minorEastAsia" w:cs="Times New Roman" w:hint="eastAsia"/>
          <w:sz w:val="24"/>
        </w:rPr>
        <w:t>）</w:t>
      </w:r>
      <w:r w:rsidR="00F65A6E" w:rsidRPr="00F65A6E">
        <w:rPr>
          <w:rFonts w:asciiTheme="minorEastAsia" w:hAnsiTheme="minorEastAsia" w:cs="Times New Roman" w:hint="eastAsia"/>
          <w:sz w:val="24"/>
        </w:rPr>
        <w:t>配置</w:t>
      </w:r>
      <w:r w:rsidR="00F65A6E" w:rsidRPr="007B48AE">
        <w:rPr>
          <w:rFonts w:ascii="Times New Roman" w:hAnsi="Times New Roman" w:cs="Times New Roman"/>
          <w:sz w:val="24"/>
        </w:rPr>
        <w:t>YPD</w:t>
      </w:r>
      <w:r w:rsidR="00F65A6E" w:rsidRPr="00F65A6E">
        <w:rPr>
          <w:rFonts w:asciiTheme="minorEastAsia" w:hAnsiTheme="minorEastAsia" w:cs="Times New Roman" w:hint="eastAsia"/>
          <w:sz w:val="24"/>
        </w:rPr>
        <w:t>培养基</w:t>
      </w:r>
    </w:p>
    <w:p w14:paraId="2FEBE9C4" w14:textId="77777777" w:rsidR="006E1647" w:rsidRDefault="00F65A6E" w:rsidP="006E1647">
      <w:pPr>
        <w:widowControl/>
        <w:spacing w:line="360" w:lineRule="auto"/>
        <w:ind w:firstLine="420"/>
        <w:jc w:val="left"/>
        <w:rPr>
          <w:rFonts w:asciiTheme="minorEastAsia" w:hAnsiTheme="minorEastAsia" w:cs="Times New Roman" w:hint="eastAsia"/>
          <w:sz w:val="24"/>
        </w:rPr>
      </w:pPr>
      <w:r w:rsidRPr="00F65A6E">
        <w:rPr>
          <w:rFonts w:asciiTheme="minorEastAsia" w:hAnsiTheme="minorEastAsia" w:cs="Times New Roman"/>
          <w:sz w:val="24"/>
        </w:rPr>
        <w:t>在一个大容器中加入</w:t>
      </w:r>
      <w:r w:rsidR="006277D7" w:rsidRPr="007B48AE">
        <w:rPr>
          <w:rFonts w:ascii="Times New Roman" w:hAnsi="Times New Roman" w:cs="Times New Roman"/>
          <w:sz w:val="24"/>
        </w:rPr>
        <w:t>5</w:t>
      </w:r>
      <w:r w:rsidRPr="007B48AE">
        <w:rPr>
          <w:rFonts w:ascii="Times New Roman" w:hAnsi="Times New Roman" w:cs="Times New Roman"/>
          <w:sz w:val="24"/>
        </w:rPr>
        <w:t>0</w:t>
      </w:r>
      <w:r w:rsidR="00901FDF" w:rsidRPr="007B48AE">
        <w:rPr>
          <w:rFonts w:ascii="Times New Roman" w:hAnsi="Times New Roman" w:cs="Times New Roman"/>
          <w:sz w:val="24"/>
        </w:rPr>
        <w:t>mL</w:t>
      </w:r>
      <w:r w:rsidRPr="00F65A6E">
        <w:rPr>
          <w:rFonts w:asciiTheme="minorEastAsia" w:hAnsiTheme="minorEastAsia" w:cs="Times New Roman"/>
          <w:sz w:val="24"/>
        </w:rPr>
        <w:t>的蒸馏水，然后将容器放在加热板上进行加热。将</w:t>
      </w:r>
      <w:r w:rsidR="006277D7" w:rsidRPr="007B48AE">
        <w:rPr>
          <w:rFonts w:ascii="Times New Roman" w:hAnsi="Times New Roman" w:cs="Times New Roman"/>
          <w:sz w:val="24"/>
        </w:rPr>
        <w:t>1</w:t>
      </w:r>
      <w:r w:rsidRPr="007B48AE">
        <w:rPr>
          <w:rFonts w:ascii="Times New Roman" w:hAnsi="Times New Roman" w:cs="Times New Roman"/>
          <w:sz w:val="24"/>
        </w:rPr>
        <w:t>g</w:t>
      </w:r>
      <w:r w:rsidRPr="00F65A6E">
        <w:rPr>
          <w:rFonts w:asciiTheme="minorEastAsia" w:hAnsiTheme="minorEastAsia" w:cs="Times New Roman" w:hint="eastAsia"/>
          <w:sz w:val="24"/>
        </w:rPr>
        <w:t>酵母膏,</w:t>
      </w:r>
      <w:r w:rsidR="006277D7" w:rsidRPr="007B48AE">
        <w:rPr>
          <w:rFonts w:ascii="Times New Roman" w:hAnsi="Times New Roman" w:cs="Times New Roman"/>
          <w:sz w:val="24"/>
        </w:rPr>
        <w:t>2</w:t>
      </w:r>
      <w:r w:rsidRPr="007B48AE">
        <w:rPr>
          <w:rFonts w:ascii="Times New Roman" w:hAnsi="Times New Roman" w:cs="Times New Roman"/>
          <w:sz w:val="24"/>
        </w:rPr>
        <w:t>g</w:t>
      </w:r>
      <w:r w:rsidRPr="00F65A6E">
        <w:rPr>
          <w:rFonts w:asciiTheme="minorEastAsia" w:hAnsiTheme="minorEastAsia" w:cs="Times New Roman" w:hint="eastAsia"/>
          <w:sz w:val="24"/>
        </w:rPr>
        <w:t>蛋白胨</w:t>
      </w:r>
      <w:r w:rsidRPr="00F65A6E">
        <w:rPr>
          <w:rFonts w:asciiTheme="minorEastAsia" w:hAnsiTheme="minorEastAsia" w:cs="Times New Roman"/>
          <w:sz w:val="24"/>
        </w:rPr>
        <w:t>加入蒸馏水中，搅拌均匀。将</w:t>
      </w:r>
      <w:r w:rsidR="006277D7" w:rsidRPr="007B48AE">
        <w:rPr>
          <w:rFonts w:ascii="Times New Roman" w:hAnsi="Times New Roman" w:cs="Times New Roman"/>
          <w:sz w:val="24"/>
        </w:rPr>
        <w:t>2</w:t>
      </w:r>
      <w:r w:rsidRPr="007B48AE">
        <w:rPr>
          <w:rFonts w:ascii="Times New Roman" w:hAnsi="Times New Roman" w:cs="Times New Roman"/>
          <w:sz w:val="24"/>
        </w:rPr>
        <w:t>g</w:t>
      </w:r>
      <w:r w:rsidRPr="00F65A6E">
        <w:rPr>
          <w:rFonts w:asciiTheme="minorEastAsia" w:hAnsiTheme="minorEastAsia" w:cs="Times New Roman"/>
          <w:sz w:val="24"/>
        </w:rPr>
        <w:t>葡萄糖加入容器中，并继续搅拌，直到完全溶解。倒入蒸馏水到</w:t>
      </w:r>
      <w:r w:rsidR="006277D7" w:rsidRPr="007B48AE">
        <w:rPr>
          <w:rFonts w:ascii="Times New Roman" w:hAnsi="Times New Roman" w:cs="Times New Roman"/>
          <w:sz w:val="24"/>
        </w:rPr>
        <w:t>1</w:t>
      </w:r>
      <w:r w:rsidRPr="007B48AE">
        <w:rPr>
          <w:rFonts w:ascii="Times New Roman" w:hAnsi="Times New Roman" w:cs="Times New Roman"/>
          <w:sz w:val="24"/>
        </w:rPr>
        <w:t>00</w:t>
      </w:r>
      <w:r w:rsidR="00901FDF" w:rsidRPr="007B48AE">
        <w:rPr>
          <w:rFonts w:ascii="Times New Roman" w:hAnsi="Times New Roman" w:cs="Times New Roman"/>
          <w:sz w:val="24"/>
        </w:rPr>
        <w:t>mL</w:t>
      </w:r>
      <w:r w:rsidRPr="00F65A6E">
        <w:rPr>
          <w:rFonts w:asciiTheme="minorEastAsia" w:hAnsiTheme="minorEastAsia" w:cs="Times New Roman"/>
          <w:sz w:val="24"/>
        </w:rPr>
        <w:t>，将容器继续加热，直到溶液沸腾</w:t>
      </w:r>
      <w:r w:rsidRPr="00F65A6E">
        <w:rPr>
          <w:rFonts w:asciiTheme="minorEastAsia" w:hAnsiTheme="minorEastAsia" w:cs="Times New Roman" w:hint="eastAsia"/>
          <w:sz w:val="24"/>
        </w:rPr>
        <w:t>，</w:t>
      </w:r>
      <w:r w:rsidRPr="00F65A6E">
        <w:rPr>
          <w:rFonts w:asciiTheme="minorEastAsia" w:hAnsiTheme="minorEastAsia" w:cs="Times New Roman"/>
          <w:sz w:val="24"/>
        </w:rPr>
        <w:t>关闭加热板，让溶液冷却至室温。将溶液分装到无菌培养基瓶中，并密封。在</w:t>
      </w:r>
      <w:r w:rsidRPr="007B48AE">
        <w:rPr>
          <w:rFonts w:ascii="Times New Roman" w:hAnsi="Times New Roman" w:cs="Times New Roman"/>
          <w:sz w:val="24"/>
        </w:rPr>
        <w:t>115</w:t>
      </w:r>
      <w:r w:rsidRPr="00F92983">
        <w:rPr>
          <w:rFonts w:ascii="Times New Roman" w:hAnsi="Times New Roman" w:cs="Times New Roman"/>
          <w:sz w:val="24"/>
        </w:rPr>
        <w:t>℃</w:t>
      </w:r>
      <w:r w:rsidRPr="00F65A6E">
        <w:rPr>
          <w:rFonts w:asciiTheme="minorEastAsia" w:hAnsiTheme="minorEastAsia" w:cs="Times New Roman"/>
          <w:sz w:val="24"/>
        </w:rPr>
        <w:t>高压灭菌</w:t>
      </w:r>
      <w:r w:rsidR="006277D7">
        <w:rPr>
          <w:rFonts w:asciiTheme="minorEastAsia" w:hAnsiTheme="minorEastAsia" w:cs="Times New Roman" w:hint="eastAsia"/>
          <w:sz w:val="24"/>
        </w:rPr>
        <w:t>锅</w:t>
      </w:r>
      <w:r w:rsidRPr="00F65A6E">
        <w:rPr>
          <w:rFonts w:asciiTheme="minorEastAsia" w:hAnsiTheme="minorEastAsia" w:cs="Times New Roman"/>
          <w:sz w:val="24"/>
        </w:rPr>
        <w:t>中进行高压灭菌</w:t>
      </w:r>
      <w:r w:rsidRPr="007B48AE">
        <w:rPr>
          <w:rFonts w:ascii="Times New Roman" w:hAnsi="Times New Roman" w:cs="Times New Roman"/>
          <w:sz w:val="24"/>
        </w:rPr>
        <w:t>15min</w:t>
      </w:r>
      <w:r w:rsidRPr="00F65A6E">
        <w:rPr>
          <w:rFonts w:asciiTheme="minorEastAsia" w:hAnsiTheme="minorEastAsia" w:cs="Times New Roman" w:hint="eastAsia"/>
          <w:sz w:val="24"/>
        </w:rPr>
        <w:t>。</w:t>
      </w:r>
    </w:p>
    <w:p w14:paraId="417F223B" w14:textId="1E43F3C7" w:rsidR="00F65A6E" w:rsidRPr="00F65A6E" w:rsidRDefault="00B42508" w:rsidP="006E1647">
      <w:pPr>
        <w:widowControl/>
        <w:spacing w:line="360" w:lineRule="auto"/>
        <w:jc w:val="left"/>
        <w:rPr>
          <w:rFonts w:asciiTheme="minorEastAsia" w:hAnsiTheme="minorEastAsia" w:cs="Times New Roman" w:hint="eastAsia"/>
          <w:sz w:val="24"/>
        </w:rPr>
      </w:pPr>
      <w:r w:rsidRPr="00B42508">
        <w:rPr>
          <w:rFonts w:asciiTheme="minorEastAsia" w:hAnsiTheme="minorEastAsia" w:cs="Times New Roman" w:hint="eastAsia"/>
          <w:sz w:val="24"/>
        </w:rPr>
        <w:t>（</w:t>
      </w:r>
      <w:r w:rsidR="00DC4CA8" w:rsidRPr="007B48AE">
        <w:rPr>
          <w:rFonts w:ascii="Times New Roman" w:hAnsi="Times New Roman" w:cs="Times New Roman"/>
          <w:sz w:val="24"/>
        </w:rPr>
        <w:t>5</w:t>
      </w:r>
      <w:r w:rsidRPr="00B42508">
        <w:rPr>
          <w:rFonts w:asciiTheme="minorEastAsia" w:hAnsiTheme="minorEastAsia" w:cs="Times New Roman" w:hint="eastAsia"/>
          <w:sz w:val="24"/>
        </w:rPr>
        <w:t>）</w:t>
      </w:r>
      <w:proofErr w:type="gramStart"/>
      <w:r w:rsidR="00F65A6E" w:rsidRPr="00F65A6E">
        <w:rPr>
          <w:rFonts w:asciiTheme="minorEastAsia" w:hAnsiTheme="minorEastAsia" w:cs="Times New Roman" w:hint="eastAsia"/>
          <w:sz w:val="24"/>
        </w:rPr>
        <w:t>扩培酵母</w:t>
      </w:r>
      <w:proofErr w:type="gramEnd"/>
      <w:r w:rsidR="00F65A6E" w:rsidRPr="00F65A6E">
        <w:rPr>
          <w:rFonts w:asciiTheme="minorEastAsia" w:hAnsiTheme="minorEastAsia" w:cs="Times New Roman" w:hint="eastAsia"/>
          <w:sz w:val="24"/>
        </w:rPr>
        <w:t>并收菌</w:t>
      </w:r>
    </w:p>
    <w:p w14:paraId="50611727" w14:textId="3D8871A3" w:rsidR="00F65A6E" w:rsidRPr="00F65A6E" w:rsidRDefault="00F65A6E" w:rsidP="006E1647">
      <w:pPr>
        <w:widowControl/>
        <w:spacing w:line="360" w:lineRule="auto"/>
        <w:ind w:firstLine="420"/>
        <w:rPr>
          <w:rFonts w:asciiTheme="minorEastAsia" w:hAnsiTheme="minorEastAsia" w:cs="Times New Roman" w:hint="eastAsia"/>
          <w:sz w:val="24"/>
        </w:rPr>
      </w:pPr>
      <w:r w:rsidRPr="00F65A6E">
        <w:rPr>
          <w:rFonts w:asciiTheme="minorEastAsia" w:hAnsiTheme="minorEastAsia" w:cs="Times New Roman" w:hint="eastAsia"/>
          <w:sz w:val="24"/>
        </w:rPr>
        <w:t>将活化的酵母倒入制备好的</w:t>
      </w:r>
      <w:r w:rsidRPr="007B48AE">
        <w:rPr>
          <w:rFonts w:ascii="Times New Roman" w:hAnsi="Times New Roman" w:cs="Times New Roman"/>
          <w:sz w:val="24"/>
        </w:rPr>
        <w:t>YPD</w:t>
      </w:r>
      <w:r w:rsidRPr="00F65A6E">
        <w:rPr>
          <w:rFonts w:asciiTheme="minorEastAsia" w:hAnsiTheme="minorEastAsia" w:cs="Times New Roman" w:hint="eastAsia"/>
          <w:sz w:val="24"/>
        </w:rPr>
        <w:t>培养基中，在</w:t>
      </w:r>
      <w:r w:rsidRPr="007B48AE">
        <w:rPr>
          <w:rFonts w:ascii="Times New Roman" w:hAnsi="Times New Roman" w:cs="Times New Roman"/>
          <w:sz w:val="24"/>
        </w:rPr>
        <w:t>30</w:t>
      </w:r>
      <w:r w:rsidRPr="00F92983">
        <w:rPr>
          <w:rFonts w:ascii="Times New Roman" w:hAnsi="Times New Roman" w:cs="Times New Roman"/>
          <w:sz w:val="24"/>
        </w:rPr>
        <w:t>℃</w:t>
      </w:r>
      <w:r w:rsidRPr="00F65A6E">
        <w:rPr>
          <w:rFonts w:asciiTheme="minorEastAsia" w:hAnsiTheme="minorEastAsia" w:cs="Times New Roman" w:hint="eastAsia"/>
          <w:sz w:val="24"/>
        </w:rPr>
        <w:t>摇床振荡培养过夜（</w:t>
      </w:r>
      <w:r w:rsidRPr="007B48AE">
        <w:rPr>
          <w:rFonts w:ascii="Times New Roman" w:hAnsi="Times New Roman" w:cs="Times New Roman"/>
          <w:sz w:val="24"/>
        </w:rPr>
        <w:t>16</w:t>
      </w:r>
      <w:r w:rsidR="00507EB1">
        <w:rPr>
          <w:rFonts w:asciiTheme="minorEastAsia" w:hAnsiTheme="minorEastAsia" w:cs="Times New Roman" w:hint="eastAsia"/>
          <w:sz w:val="24"/>
        </w:rPr>
        <w:t>h</w:t>
      </w:r>
      <w:r w:rsidRPr="00F65A6E">
        <w:rPr>
          <w:rFonts w:asciiTheme="minorEastAsia" w:hAnsiTheme="minorEastAsia" w:cs="Times New Roman" w:hint="eastAsia"/>
          <w:sz w:val="24"/>
        </w:rPr>
        <w:t>）</w:t>
      </w:r>
      <w:r w:rsidR="003B382E">
        <w:rPr>
          <w:rFonts w:asciiTheme="minorEastAsia" w:hAnsiTheme="minorEastAsia" w:cs="Times New Roman" w:hint="eastAsia"/>
          <w:sz w:val="24"/>
        </w:rPr>
        <w:t>，</w:t>
      </w:r>
      <w:r w:rsidRPr="00F65A6E">
        <w:rPr>
          <w:rFonts w:asciiTheme="minorEastAsia" w:hAnsiTheme="minorEastAsia" w:cs="Times New Roman"/>
          <w:sz w:val="24"/>
        </w:rPr>
        <w:t>用</w:t>
      </w:r>
      <w:r w:rsidRPr="007B48AE">
        <w:rPr>
          <w:rFonts w:ascii="Times New Roman" w:hAnsi="Times New Roman" w:cs="Times New Roman"/>
          <w:sz w:val="24"/>
        </w:rPr>
        <w:t>50</w:t>
      </w:r>
      <w:r w:rsidR="00901FDF" w:rsidRPr="007B48AE">
        <w:rPr>
          <w:rFonts w:ascii="Times New Roman" w:hAnsi="Times New Roman" w:cs="Times New Roman"/>
          <w:sz w:val="24"/>
        </w:rPr>
        <w:t>mL</w:t>
      </w:r>
      <w:r w:rsidRPr="00F65A6E">
        <w:rPr>
          <w:rFonts w:asciiTheme="minorEastAsia" w:hAnsiTheme="minorEastAsia" w:cs="Times New Roman"/>
          <w:sz w:val="24"/>
        </w:rPr>
        <w:t>的离心管收菌，</w:t>
      </w:r>
      <w:r w:rsidRPr="007B48AE">
        <w:rPr>
          <w:rFonts w:ascii="Times New Roman" w:hAnsi="Times New Roman" w:cs="Times New Roman"/>
          <w:sz w:val="24"/>
        </w:rPr>
        <w:t>4000r</w:t>
      </w:r>
      <w:r w:rsidR="00412220" w:rsidRPr="007B48AE">
        <w:rPr>
          <w:rFonts w:ascii="Times New Roman" w:hAnsi="Times New Roman" w:cs="Times New Roman"/>
          <w:sz w:val="24"/>
        </w:rPr>
        <w:t>mp</w:t>
      </w:r>
      <w:r w:rsidRPr="00F65A6E">
        <w:rPr>
          <w:rFonts w:asciiTheme="minorEastAsia" w:hAnsiTheme="minorEastAsia" w:cs="Times New Roman"/>
          <w:sz w:val="24"/>
        </w:rPr>
        <w:t>，</w:t>
      </w:r>
      <w:r w:rsidRPr="00F65A6E">
        <w:rPr>
          <w:rFonts w:asciiTheme="minorEastAsia" w:hAnsiTheme="minorEastAsia" w:cs="Times New Roman" w:hint="eastAsia"/>
          <w:sz w:val="24"/>
        </w:rPr>
        <w:t>离心</w:t>
      </w:r>
      <w:r w:rsidRPr="007B48AE">
        <w:rPr>
          <w:rFonts w:ascii="Times New Roman" w:hAnsi="Times New Roman" w:cs="Times New Roman"/>
          <w:sz w:val="24"/>
        </w:rPr>
        <w:t>10min</w:t>
      </w:r>
      <w:r w:rsidRPr="00F65A6E">
        <w:rPr>
          <w:rFonts w:asciiTheme="minorEastAsia" w:hAnsiTheme="minorEastAsia" w:cs="Times New Roman"/>
          <w:sz w:val="24"/>
        </w:rPr>
        <w:t>；</w:t>
      </w:r>
      <w:r w:rsidR="000E4350">
        <w:rPr>
          <w:rFonts w:asciiTheme="minorEastAsia" w:hAnsiTheme="minorEastAsia" w:cs="Times New Roman" w:hint="eastAsia"/>
          <w:sz w:val="24"/>
        </w:rPr>
        <w:t>将上清和下清分离；</w:t>
      </w:r>
    </w:p>
    <w:p w14:paraId="026154E3" w14:textId="64612CAD" w:rsidR="000E4350" w:rsidRPr="00F65A6E" w:rsidRDefault="000E4350" w:rsidP="006E1647">
      <w:pPr>
        <w:widowControl/>
        <w:spacing w:line="360" w:lineRule="auto"/>
        <w:ind w:firstLine="420"/>
        <w:rPr>
          <w:rFonts w:asciiTheme="minorEastAsia" w:hAnsiTheme="minorEastAsia" w:cs="Times New Roman" w:hint="eastAsia"/>
          <w:sz w:val="24"/>
        </w:rPr>
      </w:pPr>
      <w:proofErr w:type="gramStart"/>
      <w:r>
        <w:rPr>
          <w:rFonts w:asciiTheme="minorEastAsia" w:hAnsiTheme="minorEastAsia" w:cs="Times New Roman" w:hint="eastAsia"/>
          <w:sz w:val="24"/>
        </w:rPr>
        <w:t>取下清</w:t>
      </w:r>
      <w:r w:rsidR="00F65A6E" w:rsidRPr="00F65A6E">
        <w:rPr>
          <w:rFonts w:asciiTheme="minorEastAsia" w:hAnsiTheme="minorEastAsia" w:cs="Times New Roman"/>
          <w:sz w:val="24"/>
        </w:rPr>
        <w:t>加入</w:t>
      </w:r>
      <w:proofErr w:type="gramEnd"/>
      <w:r w:rsidR="00F65A6E" w:rsidRPr="007B48AE">
        <w:rPr>
          <w:rFonts w:ascii="Times New Roman" w:hAnsi="Times New Roman" w:cs="Times New Roman"/>
          <w:sz w:val="24"/>
        </w:rPr>
        <w:t>20</w:t>
      </w:r>
      <w:r w:rsidR="00901FDF" w:rsidRPr="007B48AE">
        <w:rPr>
          <w:rFonts w:ascii="Times New Roman" w:hAnsi="Times New Roman" w:cs="Times New Roman"/>
          <w:sz w:val="24"/>
        </w:rPr>
        <w:t>mL</w:t>
      </w:r>
      <w:r w:rsidR="00F65A6E" w:rsidRPr="00F65A6E">
        <w:rPr>
          <w:rFonts w:asciiTheme="minorEastAsia" w:hAnsiTheme="minorEastAsia" w:cs="Times New Roman"/>
          <w:sz w:val="24"/>
        </w:rPr>
        <w:t>无菌水洗涤，同样条件离心；</w:t>
      </w:r>
      <w:r>
        <w:rPr>
          <w:rFonts w:asciiTheme="minorEastAsia" w:hAnsiTheme="minorEastAsia" w:cs="Times New Roman" w:hint="eastAsia"/>
          <w:sz w:val="24"/>
        </w:rPr>
        <w:t>将上清和下清分离，上清与前一步骤得到的上清混合</w:t>
      </w:r>
      <w:r w:rsidR="00412220">
        <w:rPr>
          <w:rFonts w:asciiTheme="minorEastAsia" w:hAnsiTheme="minorEastAsia" w:cs="Times New Roman" w:hint="eastAsia"/>
          <w:sz w:val="24"/>
        </w:rPr>
        <w:t>。</w:t>
      </w:r>
    </w:p>
    <w:p w14:paraId="1D4DAFC5" w14:textId="2B5BDB72" w:rsidR="00F65A6E" w:rsidRPr="00F65A6E" w:rsidRDefault="00B42508" w:rsidP="006E1647">
      <w:pPr>
        <w:widowControl/>
        <w:spacing w:line="360" w:lineRule="auto"/>
        <w:jc w:val="left"/>
        <w:rPr>
          <w:rFonts w:asciiTheme="minorEastAsia" w:hAnsiTheme="minorEastAsia" w:cs="Times New Roman" w:hint="eastAsia"/>
          <w:sz w:val="24"/>
        </w:rPr>
      </w:pPr>
      <w:r w:rsidRPr="00B42508">
        <w:rPr>
          <w:rFonts w:asciiTheme="minorEastAsia" w:hAnsiTheme="minorEastAsia" w:cs="Times New Roman" w:hint="eastAsia"/>
          <w:sz w:val="24"/>
        </w:rPr>
        <w:t>（</w:t>
      </w:r>
      <w:r w:rsidR="00DC4CA8" w:rsidRPr="007B48AE">
        <w:rPr>
          <w:rFonts w:ascii="Times New Roman" w:hAnsi="Times New Roman" w:cs="Times New Roman"/>
          <w:sz w:val="24"/>
        </w:rPr>
        <w:t>6</w:t>
      </w:r>
      <w:r w:rsidRPr="00B42508">
        <w:rPr>
          <w:rFonts w:asciiTheme="minorEastAsia" w:hAnsiTheme="minorEastAsia" w:cs="Times New Roman" w:hint="eastAsia"/>
          <w:sz w:val="24"/>
        </w:rPr>
        <w:t>）</w:t>
      </w:r>
      <w:r w:rsidR="00183755" w:rsidRPr="00B42508">
        <w:rPr>
          <w:rFonts w:asciiTheme="minorEastAsia" w:hAnsiTheme="minorEastAsia" w:cs="Times New Roman" w:hint="eastAsia"/>
          <w:sz w:val="24"/>
        </w:rPr>
        <w:t>培养</w:t>
      </w:r>
      <w:r w:rsidR="0031434D">
        <w:rPr>
          <w:rFonts w:asciiTheme="minorEastAsia" w:hAnsiTheme="minorEastAsia" w:cs="Times New Roman" w:hint="eastAsia"/>
          <w:sz w:val="24"/>
        </w:rPr>
        <w:t>乳杆菌</w:t>
      </w:r>
      <w:r w:rsidR="00183755" w:rsidRPr="00B42508">
        <w:rPr>
          <w:rFonts w:asciiTheme="minorEastAsia" w:hAnsiTheme="minorEastAsia" w:cs="Times New Roman" w:hint="eastAsia"/>
          <w:sz w:val="24"/>
        </w:rPr>
        <w:t>并观察</w:t>
      </w:r>
    </w:p>
    <w:p w14:paraId="67A9F082" w14:textId="3DFF7591" w:rsidR="00A23B36" w:rsidRPr="00183755" w:rsidRDefault="00A23B36" w:rsidP="006E1647">
      <w:pPr>
        <w:widowControl/>
        <w:spacing w:line="360" w:lineRule="auto"/>
        <w:ind w:firstLine="420"/>
        <w:rPr>
          <w:rFonts w:asciiTheme="minorEastAsia" w:hAnsiTheme="minorEastAsia" w:cs="Times New Roman" w:hint="eastAsia"/>
          <w:sz w:val="24"/>
        </w:rPr>
      </w:pPr>
      <w:r w:rsidRPr="00183755">
        <w:rPr>
          <w:rFonts w:asciiTheme="minorEastAsia" w:hAnsiTheme="minorEastAsia" w:cs="Times New Roman" w:hint="eastAsia"/>
          <w:sz w:val="24"/>
        </w:rPr>
        <w:t>胞内：</w:t>
      </w:r>
      <w:r w:rsidR="00F65A6E" w:rsidRPr="00183755">
        <w:rPr>
          <w:rFonts w:asciiTheme="minorEastAsia" w:hAnsiTheme="minorEastAsia" w:cs="Times New Roman" w:hint="eastAsia"/>
          <w:sz w:val="24"/>
        </w:rPr>
        <w:t>取</w:t>
      </w:r>
      <w:r w:rsidR="00F65A6E" w:rsidRPr="007B48AE">
        <w:rPr>
          <w:rFonts w:ascii="Times New Roman" w:hAnsi="Times New Roman" w:cs="Times New Roman"/>
          <w:sz w:val="24"/>
        </w:rPr>
        <w:t>5</w:t>
      </w:r>
      <w:r w:rsidR="00901FDF" w:rsidRPr="007B48AE">
        <w:rPr>
          <w:rFonts w:ascii="Times New Roman" w:hAnsi="Times New Roman" w:cs="Times New Roman"/>
          <w:sz w:val="24"/>
        </w:rPr>
        <w:t>mL</w:t>
      </w:r>
      <w:r w:rsidRPr="00183755">
        <w:rPr>
          <w:rFonts w:asciiTheme="minorEastAsia" w:hAnsiTheme="minorEastAsia" w:cs="Times New Roman" w:hint="eastAsia"/>
          <w:sz w:val="24"/>
        </w:rPr>
        <w:t>酵母自溶得到的物质</w:t>
      </w:r>
      <w:r w:rsidR="00F65A6E" w:rsidRPr="00183755">
        <w:rPr>
          <w:rFonts w:asciiTheme="minorEastAsia" w:hAnsiTheme="minorEastAsia" w:cs="Times New Roman" w:hint="eastAsia"/>
          <w:sz w:val="24"/>
        </w:rPr>
        <w:t>，与</w:t>
      </w:r>
      <w:r w:rsidR="00F65A6E" w:rsidRPr="007B48AE">
        <w:rPr>
          <w:rFonts w:ascii="Times New Roman" w:hAnsi="Times New Roman" w:cs="Times New Roman"/>
          <w:sz w:val="24"/>
        </w:rPr>
        <w:t>5</w:t>
      </w:r>
      <w:r w:rsidR="00901FDF" w:rsidRPr="007B48AE">
        <w:rPr>
          <w:rFonts w:ascii="Times New Roman" w:hAnsi="Times New Roman" w:cs="Times New Roman"/>
          <w:sz w:val="24"/>
        </w:rPr>
        <w:t>mL</w:t>
      </w:r>
      <w:proofErr w:type="gramStart"/>
      <w:r w:rsidR="00F65A6E" w:rsidRPr="00183755">
        <w:rPr>
          <w:rFonts w:asciiTheme="minorEastAsia" w:hAnsiTheme="minorEastAsia" w:cs="Times New Roman" w:hint="eastAsia"/>
          <w:sz w:val="24"/>
        </w:rPr>
        <w:t>收菌得到</w:t>
      </w:r>
      <w:proofErr w:type="gramEnd"/>
      <w:r w:rsidR="00F65A6E" w:rsidRPr="00183755">
        <w:rPr>
          <w:rFonts w:asciiTheme="minorEastAsia" w:hAnsiTheme="minorEastAsia" w:cs="Times New Roman" w:hint="eastAsia"/>
          <w:sz w:val="24"/>
        </w:rPr>
        <w:t>的</w:t>
      </w:r>
      <w:r w:rsidR="0031434D">
        <w:rPr>
          <w:rFonts w:asciiTheme="minorEastAsia" w:hAnsiTheme="minorEastAsia" w:cs="Times New Roman" w:hint="eastAsia"/>
          <w:sz w:val="24"/>
        </w:rPr>
        <w:t>乳杆菌</w:t>
      </w:r>
      <w:r w:rsidR="00F65A6E" w:rsidRPr="00183755">
        <w:rPr>
          <w:rFonts w:asciiTheme="minorEastAsia" w:hAnsiTheme="minorEastAsia" w:cs="Times New Roman" w:hint="eastAsia"/>
          <w:sz w:val="24"/>
        </w:rPr>
        <w:t>菌液混合，接种在</w:t>
      </w:r>
      <w:r w:rsidR="00F65A6E" w:rsidRPr="007B48AE">
        <w:rPr>
          <w:rFonts w:ascii="Times New Roman" w:hAnsi="Times New Roman" w:cs="Times New Roman"/>
          <w:sz w:val="24"/>
        </w:rPr>
        <w:t>MRS</w:t>
      </w:r>
      <w:r w:rsidR="00F65A6E" w:rsidRPr="00183755">
        <w:rPr>
          <w:rFonts w:asciiTheme="minorEastAsia" w:hAnsiTheme="minorEastAsia" w:cs="Times New Roman" w:hint="eastAsia"/>
          <w:sz w:val="24"/>
        </w:rPr>
        <w:t>培养基中</w:t>
      </w:r>
      <w:r w:rsidR="00755656" w:rsidRPr="00183755">
        <w:rPr>
          <w:rFonts w:asciiTheme="minorEastAsia" w:hAnsiTheme="minorEastAsia" w:cs="Times New Roman" w:hint="eastAsia"/>
          <w:sz w:val="24"/>
        </w:rPr>
        <w:t>，共</w:t>
      </w:r>
      <w:r w:rsidR="003B382E" w:rsidRPr="00183755">
        <w:rPr>
          <w:rFonts w:asciiTheme="minorEastAsia" w:hAnsiTheme="minorEastAsia" w:cs="Times New Roman" w:hint="eastAsia"/>
          <w:sz w:val="24"/>
        </w:rPr>
        <w:t>接种</w:t>
      </w:r>
      <w:r w:rsidR="00755656" w:rsidRPr="00183755">
        <w:rPr>
          <w:rFonts w:asciiTheme="minorEastAsia" w:hAnsiTheme="minorEastAsia" w:cs="Times New Roman" w:hint="eastAsia"/>
          <w:sz w:val="24"/>
        </w:rPr>
        <w:t>三个平板</w:t>
      </w:r>
      <w:r w:rsidR="00A569B3">
        <w:rPr>
          <w:rFonts w:asciiTheme="minorEastAsia" w:hAnsiTheme="minorEastAsia" w:cs="Times New Roman" w:hint="eastAsia"/>
          <w:sz w:val="24"/>
        </w:rPr>
        <w:t>。</w:t>
      </w:r>
    </w:p>
    <w:p w14:paraId="5DA98DDB" w14:textId="5003D2D1" w:rsidR="00F65A6E" w:rsidRPr="00183755" w:rsidRDefault="00F65A6E" w:rsidP="006E1647">
      <w:pPr>
        <w:widowControl/>
        <w:spacing w:line="360" w:lineRule="auto"/>
        <w:ind w:firstLine="420"/>
        <w:rPr>
          <w:rFonts w:asciiTheme="minorEastAsia" w:hAnsiTheme="minorEastAsia" w:cs="Times New Roman" w:hint="eastAsia"/>
          <w:sz w:val="24"/>
        </w:rPr>
      </w:pPr>
      <w:r w:rsidRPr="00183755">
        <w:rPr>
          <w:rFonts w:asciiTheme="minorEastAsia" w:hAnsiTheme="minorEastAsia" w:cs="Times New Roman" w:hint="eastAsia"/>
          <w:sz w:val="24"/>
        </w:rPr>
        <w:t>胞外：取</w:t>
      </w:r>
      <w:r w:rsidRPr="007B48AE">
        <w:rPr>
          <w:rFonts w:ascii="Times New Roman" w:hAnsi="Times New Roman" w:cs="Times New Roman"/>
          <w:sz w:val="24"/>
        </w:rPr>
        <w:t>5</w:t>
      </w:r>
      <w:r w:rsidR="00901FDF" w:rsidRPr="007B48AE">
        <w:rPr>
          <w:rFonts w:ascii="Times New Roman" w:hAnsi="Times New Roman" w:cs="Times New Roman"/>
          <w:sz w:val="24"/>
        </w:rPr>
        <w:t>mL</w:t>
      </w:r>
      <w:proofErr w:type="gramStart"/>
      <w:r w:rsidRPr="00183755">
        <w:rPr>
          <w:rFonts w:asciiTheme="minorEastAsia" w:hAnsiTheme="minorEastAsia" w:cs="Times New Roman" w:hint="eastAsia"/>
          <w:sz w:val="24"/>
        </w:rPr>
        <w:t>收菌得到</w:t>
      </w:r>
      <w:proofErr w:type="gramEnd"/>
      <w:r w:rsidR="000E4350">
        <w:rPr>
          <w:rFonts w:asciiTheme="minorEastAsia" w:hAnsiTheme="minorEastAsia" w:cs="Times New Roman" w:hint="eastAsia"/>
          <w:sz w:val="24"/>
        </w:rPr>
        <w:t>的</w:t>
      </w:r>
      <w:r w:rsidR="00A62D6F" w:rsidRPr="00183755">
        <w:rPr>
          <w:rFonts w:asciiTheme="minorEastAsia" w:hAnsiTheme="minorEastAsia" w:cs="Times New Roman" w:hint="eastAsia"/>
          <w:sz w:val="24"/>
        </w:rPr>
        <w:t>上清液</w:t>
      </w:r>
      <w:r w:rsidR="00755656" w:rsidRPr="00183755">
        <w:rPr>
          <w:rFonts w:asciiTheme="minorEastAsia" w:hAnsiTheme="minorEastAsia" w:cs="Times New Roman" w:hint="eastAsia"/>
          <w:sz w:val="24"/>
        </w:rPr>
        <w:t>，与</w:t>
      </w:r>
      <w:r w:rsidR="00755656" w:rsidRPr="007B48AE">
        <w:rPr>
          <w:rFonts w:ascii="Times New Roman" w:hAnsi="Times New Roman" w:cs="Times New Roman"/>
          <w:sz w:val="24"/>
        </w:rPr>
        <w:t>5</w:t>
      </w:r>
      <w:r w:rsidR="00901FDF" w:rsidRPr="007B48AE">
        <w:rPr>
          <w:rFonts w:ascii="Times New Roman" w:hAnsi="Times New Roman" w:cs="Times New Roman"/>
          <w:sz w:val="24"/>
        </w:rPr>
        <w:t>mL</w:t>
      </w:r>
      <w:proofErr w:type="gramStart"/>
      <w:r w:rsidR="00755656" w:rsidRPr="00183755">
        <w:rPr>
          <w:rFonts w:asciiTheme="minorEastAsia" w:hAnsiTheme="minorEastAsia" w:cs="Times New Roman" w:hint="eastAsia"/>
          <w:sz w:val="24"/>
        </w:rPr>
        <w:t>收菌得到</w:t>
      </w:r>
      <w:proofErr w:type="gramEnd"/>
      <w:r w:rsidR="00755656" w:rsidRPr="00183755">
        <w:rPr>
          <w:rFonts w:asciiTheme="minorEastAsia" w:hAnsiTheme="minorEastAsia" w:cs="Times New Roman" w:hint="eastAsia"/>
          <w:sz w:val="24"/>
        </w:rPr>
        <w:t>的</w:t>
      </w:r>
      <w:r w:rsidR="0031434D">
        <w:rPr>
          <w:rFonts w:asciiTheme="minorEastAsia" w:hAnsiTheme="minorEastAsia" w:cs="Times New Roman" w:hint="eastAsia"/>
          <w:sz w:val="24"/>
        </w:rPr>
        <w:t>乳杆菌</w:t>
      </w:r>
      <w:r w:rsidR="00755656" w:rsidRPr="00183755">
        <w:rPr>
          <w:rFonts w:asciiTheme="minorEastAsia" w:hAnsiTheme="minorEastAsia" w:cs="Times New Roman" w:hint="eastAsia"/>
          <w:sz w:val="24"/>
        </w:rPr>
        <w:t>菌液混合，接种在</w:t>
      </w:r>
      <w:r w:rsidR="00755656" w:rsidRPr="007B48AE">
        <w:rPr>
          <w:rFonts w:ascii="Times New Roman" w:hAnsi="Times New Roman" w:cs="Times New Roman"/>
          <w:sz w:val="24"/>
        </w:rPr>
        <w:t>MRS</w:t>
      </w:r>
      <w:r w:rsidR="00755656" w:rsidRPr="00183755">
        <w:rPr>
          <w:rFonts w:asciiTheme="minorEastAsia" w:hAnsiTheme="minorEastAsia" w:cs="Times New Roman" w:hint="eastAsia"/>
          <w:sz w:val="24"/>
        </w:rPr>
        <w:t>培养基中，共</w:t>
      </w:r>
      <w:r w:rsidR="003B382E" w:rsidRPr="00183755">
        <w:rPr>
          <w:rFonts w:asciiTheme="minorEastAsia" w:hAnsiTheme="minorEastAsia" w:cs="Times New Roman" w:hint="eastAsia"/>
          <w:sz w:val="24"/>
        </w:rPr>
        <w:t>接种</w:t>
      </w:r>
      <w:r w:rsidR="00755656" w:rsidRPr="00183755">
        <w:rPr>
          <w:rFonts w:asciiTheme="minorEastAsia" w:hAnsiTheme="minorEastAsia" w:cs="Times New Roman" w:hint="eastAsia"/>
          <w:sz w:val="24"/>
        </w:rPr>
        <w:t>三个平板</w:t>
      </w:r>
      <w:r w:rsidR="00A569B3">
        <w:rPr>
          <w:rFonts w:asciiTheme="minorEastAsia" w:hAnsiTheme="minorEastAsia" w:cs="Times New Roman" w:hint="eastAsia"/>
          <w:sz w:val="24"/>
        </w:rPr>
        <w:t>。</w:t>
      </w:r>
    </w:p>
    <w:p w14:paraId="75CF64DF" w14:textId="729B15EB" w:rsidR="00755656" w:rsidRDefault="00755656" w:rsidP="006E1647">
      <w:pPr>
        <w:widowControl/>
        <w:spacing w:line="360" w:lineRule="auto"/>
        <w:ind w:firstLine="420"/>
        <w:rPr>
          <w:rFonts w:asciiTheme="minorEastAsia" w:hAnsiTheme="minorEastAsia" w:cs="Times New Roman" w:hint="eastAsia"/>
          <w:sz w:val="24"/>
        </w:rPr>
      </w:pPr>
      <w:r w:rsidRPr="00755656">
        <w:rPr>
          <w:rFonts w:asciiTheme="minorEastAsia" w:hAnsiTheme="minorEastAsia" w:cs="Times New Roman" w:hint="eastAsia"/>
          <w:sz w:val="24"/>
        </w:rPr>
        <w:t>在</w:t>
      </w:r>
      <w:r w:rsidRPr="007B48AE">
        <w:rPr>
          <w:rFonts w:ascii="Times New Roman" w:hAnsi="Times New Roman" w:cs="Times New Roman"/>
          <w:sz w:val="24"/>
        </w:rPr>
        <w:t>37</w:t>
      </w:r>
      <w:r w:rsidRPr="00F92983">
        <w:rPr>
          <w:rFonts w:ascii="Times New Roman" w:hAnsi="Times New Roman" w:cs="Times New Roman"/>
          <w:sz w:val="24"/>
        </w:rPr>
        <w:t>℃</w:t>
      </w:r>
      <w:r w:rsidRPr="00755656">
        <w:rPr>
          <w:rFonts w:asciiTheme="minorEastAsia" w:hAnsiTheme="minorEastAsia" w:cs="Times New Roman" w:hint="eastAsia"/>
          <w:sz w:val="24"/>
        </w:rPr>
        <w:t>培养箱中倒置培养</w:t>
      </w:r>
      <w:r w:rsidRPr="007B48AE">
        <w:rPr>
          <w:rFonts w:ascii="Times New Roman" w:hAnsi="Times New Roman" w:cs="Times New Roman"/>
          <w:sz w:val="24"/>
        </w:rPr>
        <w:t>24h</w:t>
      </w:r>
      <w:r w:rsidRPr="00755656">
        <w:rPr>
          <w:rFonts w:asciiTheme="minorEastAsia" w:hAnsiTheme="minorEastAsia" w:cs="Times New Roman" w:hint="eastAsia"/>
          <w:sz w:val="24"/>
        </w:rPr>
        <w:t>，观察</w:t>
      </w:r>
      <w:r w:rsidR="00245C0C">
        <w:rPr>
          <w:rFonts w:asciiTheme="minorEastAsia" w:hAnsiTheme="minorEastAsia" w:cs="Times New Roman" w:hint="eastAsia"/>
          <w:sz w:val="24"/>
        </w:rPr>
        <w:t>植物乳杆菌</w:t>
      </w:r>
      <w:r w:rsidRPr="00755656">
        <w:rPr>
          <w:rFonts w:asciiTheme="minorEastAsia" w:hAnsiTheme="minorEastAsia" w:cs="Times New Roman" w:hint="eastAsia"/>
          <w:sz w:val="24"/>
        </w:rPr>
        <w:t>的长势，数出培养基上呈白色或淡黄色的菌落数</w:t>
      </w:r>
      <w:r w:rsidR="00664C56" w:rsidRPr="00183755">
        <w:rPr>
          <w:rFonts w:asciiTheme="minorEastAsia" w:hAnsiTheme="minorEastAsia" w:cs="Times New Roman" w:hint="eastAsia"/>
          <w:sz w:val="24"/>
        </w:rPr>
        <w:t>，算出菌落平均数，比较是酵母菌胞内还是酵母菌胞外的物质更能促进</w:t>
      </w:r>
      <w:r w:rsidR="0031434D">
        <w:rPr>
          <w:rFonts w:asciiTheme="minorEastAsia" w:hAnsiTheme="minorEastAsia" w:cs="Times New Roman" w:hint="eastAsia"/>
          <w:sz w:val="24"/>
        </w:rPr>
        <w:t>乳杆菌</w:t>
      </w:r>
      <w:r w:rsidR="00664C56" w:rsidRPr="00183755">
        <w:rPr>
          <w:rFonts w:asciiTheme="minorEastAsia" w:hAnsiTheme="minorEastAsia" w:cs="Times New Roman" w:hint="eastAsia"/>
          <w:sz w:val="24"/>
        </w:rPr>
        <w:t>生长</w:t>
      </w:r>
      <w:r w:rsidR="00412220">
        <w:rPr>
          <w:rFonts w:asciiTheme="minorEastAsia" w:hAnsiTheme="minorEastAsia" w:cs="Times New Roman" w:hint="eastAsia"/>
          <w:sz w:val="24"/>
        </w:rPr>
        <w:t>。</w:t>
      </w:r>
    </w:p>
    <w:p w14:paraId="6290809E" w14:textId="278911ED" w:rsidR="000E4350" w:rsidRPr="00755656" w:rsidRDefault="000E4350" w:rsidP="006E1647">
      <w:pPr>
        <w:widowControl/>
        <w:spacing w:line="360" w:lineRule="auto"/>
        <w:jc w:val="left"/>
        <w:rPr>
          <w:rFonts w:asciiTheme="minorEastAsia" w:hAnsiTheme="minorEastAsia" w:cs="Times New Roman" w:hint="eastAsia"/>
          <w:sz w:val="24"/>
        </w:rPr>
      </w:pPr>
      <w:r>
        <w:rPr>
          <w:rFonts w:asciiTheme="minorEastAsia" w:hAnsiTheme="minorEastAsia" w:cs="Times New Roman" w:hint="eastAsia"/>
          <w:sz w:val="24"/>
        </w:rPr>
        <w:t>（</w:t>
      </w:r>
      <w:r w:rsidR="00DC4CA8" w:rsidRPr="007B48AE">
        <w:rPr>
          <w:rFonts w:ascii="Times New Roman" w:hAnsi="Times New Roman" w:cs="Times New Roman"/>
          <w:sz w:val="24"/>
        </w:rPr>
        <w:t>7</w:t>
      </w:r>
      <w:r>
        <w:rPr>
          <w:rFonts w:asciiTheme="minorEastAsia" w:hAnsiTheme="minorEastAsia" w:cs="Times New Roman" w:hint="eastAsia"/>
          <w:sz w:val="24"/>
        </w:rPr>
        <w:t>）结果分析</w:t>
      </w:r>
    </w:p>
    <w:p w14:paraId="56739F85" w14:textId="6266F6F4" w:rsidR="00755656" w:rsidRPr="00183755" w:rsidRDefault="000E4350" w:rsidP="006E1647">
      <w:pPr>
        <w:widowControl/>
        <w:spacing w:line="360" w:lineRule="auto"/>
        <w:ind w:firstLine="420"/>
        <w:jc w:val="left"/>
        <w:rPr>
          <w:rFonts w:asciiTheme="minorEastAsia" w:hAnsiTheme="minorEastAsia" w:cs="Times New Roman" w:hint="eastAsia"/>
          <w:sz w:val="24"/>
        </w:rPr>
      </w:pPr>
      <w:r>
        <w:rPr>
          <w:rFonts w:asciiTheme="minorEastAsia" w:hAnsiTheme="minorEastAsia" w:cs="Times New Roman" w:hint="eastAsia"/>
          <w:sz w:val="24"/>
        </w:rPr>
        <w:t>（</w:t>
      </w:r>
      <w:r w:rsidRPr="007B48AE">
        <w:rPr>
          <w:rFonts w:ascii="Times New Roman" w:hAnsi="Times New Roman" w:cs="Times New Roman"/>
          <w:sz w:val="24"/>
        </w:rPr>
        <w:t>1</w:t>
      </w:r>
      <w:r>
        <w:rPr>
          <w:rFonts w:asciiTheme="minorEastAsia" w:hAnsiTheme="minorEastAsia" w:cs="Times New Roman" w:hint="eastAsia"/>
          <w:sz w:val="24"/>
        </w:rPr>
        <w:t>）</w:t>
      </w:r>
      <w:r w:rsidR="00664C56" w:rsidRPr="00183755">
        <w:rPr>
          <w:rFonts w:asciiTheme="minorEastAsia" w:hAnsiTheme="minorEastAsia" w:cs="Times New Roman" w:hint="eastAsia"/>
          <w:sz w:val="24"/>
        </w:rPr>
        <w:t>酵母菌胞内的物质更能促进生长，则测算胞内物质的具体成分</w:t>
      </w:r>
      <w:r w:rsidR="00A569B3">
        <w:rPr>
          <w:rFonts w:asciiTheme="minorEastAsia" w:hAnsiTheme="minorEastAsia" w:cs="Times New Roman" w:hint="eastAsia"/>
          <w:sz w:val="24"/>
        </w:rPr>
        <w:t>。</w:t>
      </w:r>
    </w:p>
    <w:p w14:paraId="2E1FD3CF" w14:textId="66F6FE9B" w:rsidR="00664C56" w:rsidRPr="00183755" w:rsidRDefault="000E4350" w:rsidP="006E1647">
      <w:pPr>
        <w:widowControl/>
        <w:spacing w:line="360" w:lineRule="auto"/>
        <w:ind w:firstLine="420"/>
        <w:jc w:val="left"/>
        <w:rPr>
          <w:rFonts w:asciiTheme="minorEastAsia" w:hAnsiTheme="minorEastAsia" w:cs="Times New Roman" w:hint="eastAsia"/>
          <w:sz w:val="24"/>
        </w:rPr>
      </w:pPr>
      <w:r>
        <w:rPr>
          <w:rFonts w:asciiTheme="minorEastAsia" w:hAnsiTheme="minorEastAsia" w:cs="Times New Roman" w:hint="eastAsia"/>
          <w:sz w:val="24"/>
        </w:rPr>
        <w:t>（</w:t>
      </w:r>
      <w:r w:rsidRPr="007B48AE">
        <w:rPr>
          <w:rFonts w:ascii="Times New Roman" w:hAnsi="Times New Roman" w:cs="Times New Roman"/>
          <w:sz w:val="24"/>
        </w:rPr>
        <w:t>2</w:t>
      </w:r>
      <w:r>
        <w:rPr>
          <w:rFonts w:asciiTheme="minorEastAsia" w:hAnsiTheme="minorEastAsia" w:cs="Times New Roman" w:hint="eastAsia"/>
          <w:sz w:val="24"/>
        </w:rPr>
        <w:t>）</w:t>
      </w:r>
      <w:r w:rsidR="00664C56" w:rsidRPr="00183755">
        <w:rPr>
          <w:rFonts w:asciiTheme="minorEastAsia" w:hAnsiTheme="minorEastAsia" w:cs="Times New Roman" w:hint="eastAsia"/>
          <w:sz w:val="24"/>
        </w:rPr>
        <w:t>酵母菌胞外的物质更能促进生长，则测算胞</w:t>
      </w:r>
      <w:proofErr w:type="gramStart"/>
      <w:r w:rsidR="00664C56" w:rsidRPr="00183755">
        <w:rPr>
          <w:rFonts w:asciiTheme="minorEastAsia" w:hAnsiTheme="minorEastAsia" w:cs="Times New Roman" w:hint="eastAsia"/>
          <w:sz w:val="24"/>
        </w:rPr>
        <w:t>外物质</w:t>
      </w:r>
      <w:proofErr w:type="gramEnd"/>
      <w:r w:rsidR="00664C56" w:rsidRPr="00183755">
        <w:rPr>
          <w:rFonts w:asciiTheme="minorEastAsia" w:hAnsiTheme="minorEastAsia" w:cs="Times New Roman" w:hint="eastAsia"/>
          <w:sz w:val="24"/>
        </w:rPr>
        <w:t>的具体成分</w:t>
      </w:r>
      <w:r w:rsidR="00A569B3">
        <w:rPr>
          <w:rFonts w:asciiTheme="minorEastAsia" w:hAnsiTheme="minorEastAsia" w:cs="Times New Roman" w:hint="eastAsia"/>
          <w:sz w:val="24"/>
        </w:rPr>
        <w:t>。</w:t>
      </w:r>
    </w:p>
    <w:p w14:paraId="2F2FFB04" w14:textId="74C96874" w:rsidR="00412220" w:rsidRPr="00183755" w:rsidRDefault="000E4350" w:rsidP="006E1647">
      <w:pPr>
        <w:widowControl/>
        <w:spacing w:line="360" w:lineRule="auto"/>
        <w:ind w:firstLine="420"/>
        <w:jc w:val="left"/>
        <w:rPr>
          <w:rFonts w:asciiTheme="minorEastAsia" w:hAnsiTheme="minorEastAsia" w:cs="Times New Roman" w:hint="eastAsia"/>
          <w:sz w:val="24"/>
        </w:rPr>
      </w:pPr>
      <w:r>
        <w:rPr>
          <w:rFonts w:asciiTheme="minorEastAsia" w:hAnsiTheme="minorEastAsia" w:cs="Times New Roman" w:hint="eastAsia"/>
          <w:sz w:val="24"/>
        </w:rPr>
        <w:t>（</w:t>
      </w:r>
      <w:r w:rsidRPr="007B48AE">
        <w:rPr>
          <w:rFonts w:ascii="Times New Roman" w:hAnsi="Times New Roman" w:cs="Times New Roman"/>
          <w:sz w:val="24"/>
        </w:rPr>
        <w:t>3</w:t>
      </w:r>
      <w:r>
        <w:rPr>
          <w:rFonts w:asciiTheme="minorEastAsia" w:hAnsiTheme="minorEastAsia" w:cs="Times New Roman" w:hint="eastAsia"/>
          <w:sz w:val="24"/>
        </w:rPr>
        <w:t>）</w:t>
      </w:r>
      <w:r w:rsidR="00664C56" w:rsidRPr="00183755">
        <w:rPr>
          <w:rFonts w:asciiTheme="minorEastAsia" w:hAnsiTheme="minorEastAsia" w:cs="Times New Roman" w:hint="eastAsia"/>
          <w:sz w:val="24"/>
        </w:rPr>
        <w:t>酵母菌不论</w:t>
      </w:r>
      <w:proofErr w:type="gramStart"/>
      <w:r w:rsidR="00664C56" w:rsidRPr="00183755">
        <w:rPr>
          <w:rFonts w:asciiTheme="minorEastAsia" w:hAnsiTheme="minorEastAsia" w:cs="Times New Roman" w:hint="eastAsia"/>
          <w:sz w:val="24"/>
        </w:rPr>
        <w:t>胞</w:t>
      </w:r>
      <w:proofErr w:type="gramEnd"/>
      <w:r w:rsidR="00664C56" w:rsidRPr="00183755">
        <w:rPr>
          <w:rFonts w:asciiTheme="minorEastAsia" w:hAnsiTheme="minorEastAsia" w:cs="Times New Roman" w:hint="eastAsia"/>
          <w:sz w:val="24"/>
        </w:rPr>
        <w:t>内外物质都不能促进</w:t>
      </w:r>
      <w:r w:rsidR="0031434D">
        <w:rPr>
          <w:rFonts w:asciiTheme="minorEastAsia" w:hAnsiTheme="minorEastAsia" w:cs="Times New Roman" w:hint="eastAsia"/>
          <w:sz w:val="24"/>
        </w:rPr>
        <w:t>乳杆菌</w:t>
      </w:r>
      <w:r w:rsidR="00664C56" w:rsidRPr="00183755">
        <w:rPr>
          <w:rFonts w:asciiTheme="minorEastAsia" w:hAnsiTheme="minorEastAsia" w:cs="Times New Roman" w:hint="eastAsia"/>
          <w:sz w:val="24"/>
        </w:rPr>
        <w:t>生长</w:t>
      </w:r>
      <w:r w:rsidR="00A569B3">
        <w:rPr>
          <w:rFonts w:asciiTheme="minorEastAsia" w:hAnsiTheme="minorEastAsia" w:cs="Times New Roman" w:hint="eastAsia"/>
          <w:sz w:val="24"/>
        </w:rPr>
        <w:t>。</w:t>
      </w:r>
    </w:p>
    <w:p w14:paraId="1FD30F13" w14:textId="332EB3FF" w:rsidR="00230DD3" w:rsidRDefault="00F17694" w:rsidP="006E1647">
      <w:pPr>
        <w:widowControl/>
        <w:spacing w:line="360" w:lineRule="auto"/>
        <w:jc w:val="left"/>
        <w:rPr>
          <w:rFonts w:ascii="楷体" w:eastAsia="楷体" w:hAnsi="楷体" w:cs="Times New Roman" w:hint="eastAsia"/>
          <w:b/>
          <w:bCs/>
          <w:sz w:val="24"/>
        </w:rPr>
      </w:pPr>
      <w:r w:rsidRPr="007B48AE">
        <w:rPr>
          <w:rFonts w:ascii="Times New Roman" w:eastAsia="楷体" w:hAnsi="Times New Roman" w:cs="Times New Roman"/>
          <w:b/>
          <w:bCs/>
          <w:sz w:val="24"/>
        </w:rPr>
        <w:t>3</w:t>
      </w:r>
      <w:r w:rsidRPr="00F17694">
        <w:rPr>
          <w:rFonts w:ascii="楷体" w:eastAsia="楷体" w:hAnsi="楷体" w:cs="Times New Roman"/>
          <w:b/>
          <w:bCs/>
          <w:sz w:val="24"/>
        </w:rPr>
        <w:t>.</w:t>
      </w:r>
      <w:r w:rsidRPr="007B48AE">
        <w:rPr>
          <w:rFonts w:ascii="Times New Roman" w:eastAsia="楷体" w:hAnsi="Times New Roman" w:cs="Times New Roman"/>
          <w:b/>
          <w:bCs/>
          <w:sz w:val="24"/>
        </w:rPr>
        <w:t>2</w:t>
      </w:r>
      <w:r w:rsidRPr="00F17694">
        <w:rPr>
          <w:rFonts w:ascii="楷体" w:eastAsia="楷体" w:hAnsi="楷体" w:cs="Times New Roman"/>
          <w:b/>
          <w:bCs/>
          <w:sz w:val="24"/>
        </w:rPr>
        <w:t>.</w:t>
      </w:r>
      <w:r w:rsidR="00230DD3" w:rsidRPr="007B48AE">
        <w:rPr>
          <w:rFonts w:ascii="Times New Roman" w:eastAsia="楷体" w:hAnsi="Times New Roman" w:cs="Times New Roman"/>
          <w:b/>
          <w:bCs/>
          <w:sz w:val="24"/>
        </w:rPr>
        <w:t>3</w:t>
      </w:r>
      <w:r>
        <w:rPr>
          <w:rFonts w:ascii="楷体" w:eastAsia="楷体" w:hAnsi="楷体" w:cs="Times New Roman"/>
          <w:b/>
          <w:bCs/>
          <w:sz w:val="24"/>
        </w:rPr>
        <w:t xml:space="preserve"> </w:t>
      </w:r>
      <w:r w:rsidR="00230DD3">
        <w:rPr>
          <w:rFonts w:ascii="楷体" w:eastAsia="楷体" w:hAnsi="楷体" w:cs="Times New Roman" w:hint="eastAsia"/>
          <w:b/>
          <w:bCs/>
          <w:sz w:val="24"/>
        </w:rPr>
        <w:t>根据结果设计实验</w:t>
      </w:r>
    </w:p>
    <w:p w14:paraId="4F25E959" w14:textId="0E4CF71E" w:rsidR="00230DD3" w:rsidRPr="00230DD3" w:rsidRDefault="00E24717" w:rsidP="006E1647">
      <w:pPr>
        <w:widowControl/>
        <w:spacing w:line="360" w:lineRule="auto"/>
        <w:jc w:val="left"/>
        <w:rPr>
          <w:rFonts w:asciiTheme="minorEastAsia" w:hAnsiTheme="minorEastAsia" w:cs="Times New Roman" w:hint="eastAsia"/>
          <w:sz w:val="24"/>
        </w:rPr>
      </w:pPr>
      <w:r>
        <w:rPr>
          <w:rFonts w:asciiTheme="minorEastAsia" w:hAnsiTheme="minorEastAsia" w:cs="Times New Roman" w:hint="eastAsia"/>
          <w:sz w:val="24"/>
        </w:rPr>
        <w:lastRenderedPageBreak/>
        <w:t>根据预实验的实验结果</w:t>
      </w:r>
      <w:r w:rsidR="00230DD3" w:rsidRPr="00230DD3">
        <w:rPr>
          <w:rFonts w:asciiTheme="minorEastAsia" w:hAnsiTheme="minorEastAsia" w:cs="Times New Roman" w:hint="eastAsia"/>
          <w:sz w:val="24"/>
        </w:rPr>
        <w:t>重新制备有效果的物质</w:t>
      </w:r>
      <w:r w:rsidR="00412220">
        <w:rPr>
          <w:rFonts w:asciiTheme="minorEastAsia" w:hAnsiTheme="minorEastAsia" w:cs="Times New Roman" w:hint="eastAsia"/>
          <w:sz w:val="24"/>
        </w:rPr>
        <w:t>。</w:t>
      </w:r>
    </w:p>
    <w:p w14:paraId="06BD46E6" w14:textId="22E9DC13" w:rsidR="003A4260" w:rsidRPr="00230DD3" w:rsidRDefault="003A4260" w:rsidP="006E1647">
      <w:pPr>
        <w:widowControl/>
        <w:spacing w:line="360" w:lineRule="auto"/>
        <w:jc w:val="left"/>
        <w:rPr>
          <w:rFonts w:ascii="楷体" w:eastAsia="楷体" w:hAnsi="楷体" w:hint="eastAsia"/>
          <w:b/>
          <w:bCs/>
          <w:sz w:val="24"/>
        </w:rPr>
      </w:pPr>
      <w:r w:rsidRPr="007B48AE">
        <w:rPr>
          <w:rFonts w:ascii="Times New Roman" w:eastAsia="楷体" w:hAnsi="Times New Roman" w:cs="Times New Roman"/>
          <w:b/>
          <w:bCs/>
          <w:sz w:val="24"/>
        </w:rPr>
        <w:t>3</w:t>
      </w:r>
      <w:r w:rsidRPr="00230DD3">
        <w:rPr>
          <w:rFonts w:ascii="楷体" w:eastAsia="楷体" w:hAnsi="楷体"/>
          <w:b/>
          <w:bCs/>
          <w:sz w:val="24"/>
        </w:rPr>
        <w:t>.</w:t>
      </w:r>
      <w:r w:rsidRPr="007B48AE">
        <w:rPr>
          <w:rFonts w:ascii="Times New Roman" w:eastAsia="楷体" w:hAnsi="Times New Roman" w:cs="Times New Roman"/>
          <w:b/>
          <w:bCs/>
          <w:sz w:val="24"/>
        </w:rPr>
        <w:t>2</w:t>
      </w:r>
      <w:r w:rsidRPr="00230DD3">
        <w:rPr>
          <w:rFonts w:ascii="楷体" w:eastAsia="楷体" w:hAnsi="楷体"/>
          <w:b/>
          <w:bCs/>
          <w:sz w:val="24"/>
        </w:rPr>
        <w:t>.</w:t>
      </w:r>
      <w:r w:rsidR="00230DD3" w:rsidRPr="007B48AE">
        <w:rPr>
          <w:rFonts w:ascii="Times New Roman" w:eastAsia="楷体" w:hAnsi="Times New Roman" w:cs="Times New Roman"/>
          <w:b/>
          <w:bCs/>
          <w:sz w:val="24"/>
        </w:rPr>
        <w:t>4</w:t>
      </w:r>
      <w:r w:rsidR="00230DD3" w:rsidRPr="00230DD3">
        <w:rPr>
          <w:rFonts w:ascii="楷体" w:eastAsia="楷体" w:hAnsi="楷体"/>
          <w:b/>
          <w:bCs/>
          <w:sz w:val="24"/>
        </w:rPr>
        <w:t xml:space="preserve"> </w:t>
      </w:r>
      <w:r w:rsidRPr="00230DD3">
        <w:rPr>
          <w:rFonts w:ascii="楷体" w:eastAsia="楷体" w:hAnsi="楷体" w:hint="eastAsia"/>
          <w:b/>
          <w:bCs/>
          <w:sz w:val="24"/>
        </w:rPr>
        <w:t>用</w:t>
      </w:r>
      <w:r w:rsidR="00025883" w:rsidRPr="00230DD3">
        <w:rPr>
          <w:rFonts w:ascii="楷体" w:eastAsia="楷体" w:hAnsi="楷体" w:hint="eastAsia"/>
          <w:b/>
          <w:bCs/>
          <w:sz w:val="24"/>
        </w:rPr>
        <w:t>薄层层析法</w:t>
      </w:r>
      <w:r w:rsidRPr="00230DD3">
        <w:rPr>
          <w:rFonts w:ascii="楷体" w:eastAsia="楷体" w:hAnsi="楷体" w:hint="eastAsia"/>
          <w:b/>
          <w:bCs/>
          <w:sz w:val="24"/>
        </w:rPr>
        <w:t>确定洗脱剂比例</w:t>
      </w:r>
    </w:p>
    <w:p w14:paraId="1C1B3FE7" w14:textId="0ACC1969" w:rsidR="00013479" w:rsidRDefault="00230DD3" w:rsidP="006E1647">
      <w:pPr>
        <w:widowControl/>
        <w:spacing w:line="360" w:lineRule="auto"/>
        <w:jc w:val="left"/>
        <w:rPr>
          <w:rFonts w:asciiTheme="minorEastAsia" w:hAnsiTheme="minorEastAsia" w:hint="eastAsia"/>
          <w:sz w:val="24"/>
        </w:rPr>
      </w:pPr>
      <w:r>
        <w:rPr>
          <w:rFonts w:asciiTheme="minorEastAsia" w:hAnsiTheme="minorEastAsia" w:hint="eastAsia"/>
          <w:sz w:val="24"/>
        </w:rPr>
        <w:t>（一）</w:t>
      </w:r>
      <w:r w:rsidR="00034DA0">
        <w:rPr>
          <w:rFonts w:asciiTheme="minorEastAsia" w:hAnsiTheme="minorEastAsia" w:hint="eastAsia"/>
          <w:sz w:val="24"/>
        </w:rPr>
        <w:t>制备薄层</w:t>
      </w:r>
      <w:r w:rsidR="006228ED">
        <w:rPr>
          <w:rFonts w:asciiTheme="minorEastAsia" w:hAnsiTheme="minorEastAsia" w:hint="eastAsia"/>
          <w:sz w:val="24"/>
        </w:rPr>
        <w:t>板</w:t>
      </w:r>
    </w:p>
    <w:p w14:paraId="0A7D62BA" w14:textId="1F5D8729" w:rsidR="00013479" w:rsidRDefault="00013479" w:rsidP="006E1647">
      <w:pPr>
        <w:widowControl/>
        <w:spacing w:line="360" w:lineRule="auto"/>
        <w:ind w:firstLine="420"/>
        <w:jc w:val="left"/>
        <w:rPr>
          <w:rFonts w:asciiTheme="minorEastAsia" w:hAnsiTheme="minorEastAsia" w:hint="eastAsia"/>
          <w:sz w:val="24"/>
        </w:rPr>
      </w:pPr>
      <w:r>
        <w:rPr>
          <w:rFonts w:asciiTheme="minorEastAsia" w:hAnsiTheme="minorEastAsia" w:hint="eastAsia"/>
          <w:sz w:val="24"/>
        </w:rPr>
        <w:t>（</w:t>
      </w:r>
      <w:r w:rsidRPr="007B48AE">
        <w:rPr>
          <w:rFonts w:ascii="Times New Roman" w:hAnsi="Times New Roman" w:cs="Times New Roman"/>
          <w:sz w:val="24"/>
        </w:rPr>
        <w:t>1</w:t>
      </w:r>
      <w:r>
        <w:rPr>
          <w:rFonts w:asciiTheme="minorEastAsia" w:hAnsiTheme="minorEastAsia" w:hint="eastAsia"/>
          <w:sz w:val="24"/>
        </w:rPr>
        <w:t>）</w:t>
      </w:r>
      <w:r w:rsidRPr="00013479">
        <w:rPr>
          <w:rFonts w:asciiTheme="minorEastAsia" w:hAnsiTheme="minorEastAsia" w:hint="eastAsia"/>
          <w:sz w:val="24"/>
        </w:rPr>
        <w:t>选择大小合适、板面平整、光滑洁净的</w:t>
      </w:r>
      <w:proofErr w:type="gramStart"/>
      <w:r w:rsidRPr="00013479">
        <w:rPr>
          <w:rFonts w:asciiTheme="minorEastAsia" w:hAnsiTheme="minorEastAsia" w:hint="eastAsia"/>
          <w:sz w:val="24"/>
        </w:rPr>
        <w:t>载板作为</w:t>
      </w:r>
      <w:proofErr w:type="gramEnd"/>
      <w:r w:rsidRPr="00013479">
        <w:rPr>
          <w:rFonts w:asciiTheme="minorEastAsia" w:hAnsiTheme="minorEastAsia" w:hint="eastAsia"/>
          <w:sz w:val="24"/>
        </w:rPr>
        <w:t>薄层板。</w:t>
      </w:r>
    </w:p>
    <w:p w14:paraId="659E6DB8" w14:textId="1B11C3E1" w:rsidR="00013479" w:rsidRPr="00507EB1" w:rsidRDefault="00013479" w:rsidP="006E1647">
      <w:pPr>
        <w:widowControl/>
        <w:spacing w:line="360" w:lineRule="auto"/>
        <w:ind w:firstLine="420"/>
        <w:rPr>
          <w:rFonts w:ascii="Times New Roman" w:hAnsi="Times New Roman" w:cs="Times New Roman"/>
          <w:sz w:val="24"/>
        </w:rPr>
      </w:pPr>
      <w:r w:rsidRPr="00507EB1">
        <w:rPr>
          <w:rFonts w:ascii="Times New Roman" w:hAnsi="Times New Roman" w:cs="Times New Roman"/>
          <w:sz w:val="24"/>
        </w:rPr>
        <w:t>（</w:t>
      </w:r>
      <w:r w:rsidRPr="00507EB1">
        <w:rPr>
          <w:rFonts w:ascii="Times New Roman" w:hAnsi="Times New Roman" w:cs="Times New Roman"/>
          <w:sz w:val="24"/>
        </w:rPr>
        <w:t>2</w:t>
      </w:r>
      <w:r w:rsidRPr="00507EB1">
        <w:rPr>
          <w:rFonts w:ascii="Times New Roman" w:hAnsi="Times New Roman" w:cs="Times New Roman"/>
          <w:sz w:val="24"/>
        </w:rPr>
        <w:t>）</w:t>
      </w:r>
      <w:r w:rsidR="00ED32E9" w:rsidRPr="00507EB1">
        <w:rPr>
          <w:rFonts w:ascii="Times New Roman" w:hAnsi="Times New Roman" w:cs="Times New Roman"/>
          <w:sz w:val="24"/>
        </w:rPr>
        <w:t>称取羧甲基纤维素钠</w:t>
      </w:r>
      <w:r w:rsidR="00E24717" w:rsidRPr="00507EB1">
        <w:rPr>
          <w:rFonts w:ascii="Times New Roman" w:hAnsi="Times New Roman" w:cs="Times New Roman"/>
          <w:sz w:val="24"/>
        </w:rPr>
        <w:t>0.</w:t>
      </w:r>
      <w:r w:rsidR="00474CB1" w:rsidRPr="00507EB1">
        <w:rPr>
          <w:rFonts w:ascii="Times New Roman" w:hAnsi="Times New Roman" w:cs="Times New Roman"/>
          <w:sz w:val="24"/>
        </w:rPr>
        <w:t>4</w:t>
      </w:r>
      <w:r w:rsidR="00ED32E9" w:rsidRPr="00507EB1">
        <w:rPr>
          <w:rFonts w:ascii="Times New Roman" w:hAnsi="Times New Roman" w:cs="Times New Roman"/>
          <w:sz w:val="24"/>
        </w:rPr>
        <w:t>g</w:t>
      </w:r>
      <w:r w:rsidR="00ED32E9" w:rsidRPr="00507EB1">
        <w:rPr>
          <w:rFonts w:ascii="Times New Roman" w:hAnsi="Times New Roman" w:cs="Times New Roman"/>
          <w:sz w:val="24"/>
        </w:rPr>
        <w:t>，将羧甲基纤维素钠加入到</w:t>
      </w:r>
      <w:r w:rsidR="00E24717" w:rsidRPr="00507EB1">
        <w:rPr>
          <w:rFonts w:ascii="Times New Roman" w:hAnsi="Times New Roman" w:cs="Times New Roman"/>
          <w:sz w:val="24"/>
        </w:rPr>
        <w:t>1</w:t>
      </w:r>
      <w:r w:rsidR="00ED32E9" w:rsidRPr="00507EB1">
        <w:rPr>
          <w:rFonts w:ascii="Times New Roman" w:hAnsi="Times New Roman" w:cs="Times New Roman"/>
          <w:sz w:val="24"/>
        </w:rPr>
        <w:t>00</w:t>
      </w:r>
      <w:r w:rsidR="00901FDF" w:rsidRPr="00507EB1">
        <w:rPr>
          <w:rFonts w:ascii="Times New Roman" w:hAnsi="Times New Roman" w:cs="Times New Roman"/>
          <w:sz w:val="24"/>
        </w:rPr>
        <w:t>mL</w:t>
      </w:r>
      <w:r w:rsidR="00ED32E9" w:rsidRPr="00507EB1">
        <w:rPr>
          <w:rFonts w:ascii="Times New Roman" w:hAnsi="Times New Roman" w:cs="Times New Roman"/>
          <w:sz w:val="24"/>
        </w:rPr>
        <w:t>水中，搅拌溶解</w:t>
      </w:r>
      <w:r w:rsidR="00E24717" w:rsidRPr="00507EB1">
        <w:rPr>
          <w:rFonts w:ascii="Times New Roman" w:hAnsi="Times New Roman" w:cs="Times New Roman"/>
          <w:sz w:val="24"/>
        </w:rPr>
        <w:t>，</w:t>
      </w:r>
      <w:r w:rsidR="007E0F1A" w:rsidRPr="00507EB1">
        <w:rPr>
          <w:rFonts w:ascii="Times New Roman" w:hAnsi="Times New Roman" w:cs="Times New Roman"/>
          <w:sz w:val="24"/>
        </w:rPr>
        <w:t>后称取</w:t>
      </w:r>
      <w:r w:rsidR="007E0F1A" w:rsidRPr="00507EB1">
        <w:rPr>
          <w:rFonts w:ascii="Times New Roman" w:hAnsi="Times New Roman" w:cs="Times New Roman"/>
          <w:sz w:val="24"/>
        </w:rPr>
        <w:t>2g</w:t>
      </w:r>
      <w:r w:rsidR="007E0F1A" w:rsidRPr="00507EB1">
        <w:rPr>
          <w:rFonts w:ascii="Times New Roman" w:hAnsi="Times New Roman" w:cs="Times New Roman"/>
          <w:sz w:val="24"/>
        </w:rPr>
        <w:t>硅胶，</w:t>
      </w:r>
      <w:r w:rsidR="00E24717" w:rsidRPr="00507EB1">
        <w:rPr>
          <w:rFonts w:ascii="Times New Roman" w:hAnsi="Times New Roman" w:cs="Times New Roman"/>
          <w:sz w:val="24"/>
        </w:rPr>
        <w:t>加入</w:t>
      </w:r>
      <w:r w:rsidR="00E24717" w:rsidRPr="00507EB1">
        <w:rPr>
          <w:rFonts w:ascii="Times New Roman" w:hAnsi="Times New Roman" w:cs="Times New Roman"/>
          <w:sz w:val="24"/>
        </w:rPr>
        <w:t>6</w:t>
      </w:r>
      <w:r w:rsidR="00901FDF" w:rsidRPr="00507EB1">
        <w:rPr>
          <w:rFonts w:ascii="Times New Roman" w:hAnsi="Times New Roman" w:cs="Times New Roman"/>
          <w:sz w:val="24"/>
        </w:rPr>
        <w:t>mL</w:t>
      </w:r>
      <w:r w:rsidR="00E24717" w:rsidRPr="00507EB1">
        <w:rPr>
          <w:rFonts w:ascii="Times New Roman" w:hAnsi="Times New Roman" w:cs="Times New Roman"/>
          <w:sz w:val="24"/>
        </w:rPr>
        <w:t>的</w:t>
      </w:r>
      <w:r w:rsidR="00E24717" w:rsidRPr="00507EB1">
        <w:rPr>
          <w:rFonts w:ascii="Times New Roman" w:hAnsi="Times New Roman" w:cs="Times New Roman"/>
          <w:sz w:val="24"/>
        </w:rPr>
        <w:t>0.</w:t>
      </w:r>
      <w:r w:rsidR="00474CB1" w:rsidRPr="00507EB1">
        <w:rPr>
          <w:rFonts w:ascii="Times New Roman" w:hAnsi="Times New Roman" w:cs="Times New Roman"/>
          <w:sz w:val="24"/>
        </w:rPr>
        <w:t>4</w:t>
      </w:r>
      <w:r w:rsidR="00E24717" w:rsidRPr="00507EB1">
        <w:rPr>
          <w:rFonts w:ascii="Times New Roman" w:hAnsi="Times New Roman" w:cs="Times New Roman"/>
          <w:sz w:val="24"/>
        </w:rPr>
        <w:t>%</w:t>
      </w:r>
      <w:r w:rsidR="00E24717" w:rsidRPr="00507EB1">
        <w:rPr>
          <w:rFonts w:ascii="Times New Roman" w:hAnsi="Times New Roman" w:cs="Times New Roman"/>
          <w:sz w:val="24"/>
        </w:rPr>
        <w:t>羧甲基纤维素钠</w:t>
      </w:r>
      <w:r w:rsidR="006228ED" w:rsidRPr="00507EB1">
        <w:rPr>
          <w:rFonts w:ascii="Times New Roman" w:hAnsi="Times New Roman" w:cs="Times New Roman"/>
          <w:sz w:val="24"/>
          <w:vertAlign w:val="superscript"/>
        </w:rPr>
        <w:t>[9]</w:t>
      </w:r>
      <w:r w:rsidR="00E24717" w:rsidRPr="00507EB1">
        <w:rPr>
          <w:rFonts w:ascii="Times New Roman" w:hAnsi="Times New Roman" w:cs="Times New Roman"/>
          <w:sz w:val="24"/>
        </w:rPr>
        <w:t>，调成糊状。</w:t>
      </w:r>
    </w:p>
    <w:p w14:paraId="0C3636BD" w14:textId="77777777" w:rsidR="00013479" w:rsidRPr="00507EB1" w:rsidRDefault="00013479" w:rsidP="006E1647">
      <w:pPr>
        <w:widowControl/>
        <w:spacing w:line="360" w:lineRule="auto"/>
        <w:ind w:firstLine="420"/>
        <w:jc w:val="left"/>
        <w:rPr>
          <w:rFonts w:ascii="Times New Roman" w:hAnsi="Times New Roman" w:cs="Times New Roman"/>
          <w:sz w:val="24"/>
        </w:rPr>
      </w:pPr>
      <w:r w:rsidRPr="00507EB1">
        <w:rPr>
          <w:rFonts w:ascii="Times New Roman" w:hAnsi="Times New Roman" w:cs="Times New Roman"/>
          <w:sz w:val="24"/>
        </w:rPr>
        <w:t>（</w:t>
      </w:r>
      <w:r w:rsidRPr="00507EB1">
        <w:rPr>
          <w:rFonts w:ascii="Times New Roman" w:hAnsi="Times New Roman" w:cs="Times New Roman"/>
          <w:sz w:val="24"/>
        </w:rPr>
        <w:t>3</w:t>
      </w:r>
      <w:r w:rsidRPr="00507EB1">
        <w:rPr>
          <w:rFonts w:ascii="Times New Roman" w:hAnsi="Times New Roman" w:cs="Times New Roman"/>
          <w:sz w:val="24"/>
        </w:rPr>
        <w:t>）取调制好的糊状吸附剂，倒在薄层板上并振动使整板薄层均匀，薄层厚度一般以</w:t>
      </w:r>
      <w:r w:rsidRPr="00507EB1">
        <w:rPr>
          <w:rFonts w:ascii="Times New Roman" w:hAnsi="Times New Roman" w:cs="Times New Roman"/>
          <w:sz w:val="24"/>
        </w:rPr>
        <w:t>2mm</w:t>
      </w:r>
      <w:r w:rsidRPr="00507EB1">
        <w:rPr>
          <w:rFonts w:ascii="Times New Roman" w:hAnsi="Times New Roman" w:cs="Times New Roman"/>
          <w:sz w:val="24"/>
        </w:rPr>
        <w:t>为宜。</w:t>
      </w:r>
    </w:p>
    <w:p w14:paraId="148333AD" w14:textId="561E13D6" w:rsidR="00013479" w:rsidRPr="00507EB1" w:rsidRDefault="00013479" w:rsidP="006E1647">
      <w:pPr>
        <w:widowControl/>
        <w:spacing w:line="360" w:lineRule="auto"/>
        <w:ind w:firstLine="420"/>
        <w:jc w:val="left"/>
        <w:rPr>
          <w:rFonts w:ascii="Times New Roman" w:hAnsi="Times New Roman" w:cs="Times New Roman"/>
          <w:sz w:val="24"/>
        </w:rPr>
      </w:pPr>
      <w:r w:rsidRPr="00507EB1">
        <w:rPr>
          <w:rFonts w:ascii="Times New Roman" w:hAnsi="Times New Roman" w:cs="Times New Roman"/>
          <w:sz w:val="24"/>
        </w:rPr>
        <w:t>（</w:t>
      </w:r>
      <w:r w:rsidRPr="00507EB1">
        <w:rPr>
          <w:rFonts w:ascii="Times New Roman" w:hAnsi="Times New Roman" w:cs="Times New Roman"/>
          <w:sz w:val="24"/>
        </w:rPr>
        <w:t>4</w:t>
      </w:r>
      <w:r w:rsidRPr="00507EB1">
        <w:rPr>
          <w:rFonts w:ascii="Times New Roman" w:hAnsi="Times New Roman" w:cs="Times New Roman"/>
          <w:sz w:val="24"/>
        </w:rPr>
        <w:t>）晾干后再于</w:t>
      </w:r>
      <w:r w:rsidRPr="00507EB1">
        <w:rPr>
          <w:rFonts w:ascii="Times New Roman" w:hAnsi="Times New Roman" w:cs="Times New Roman"/>
          <w:sz w:val="24"/>
        </w:rPr>
        <w:t>105</w:t>
      </w:r>
      <w:r w:rsidR="00F92983" w:rsidRPr="00507EB1">
        <w:rPr>
          <w:rFonts w:ascii="Times New Roman" w:hAnsi="Times New Roman" w:cs="Times New Roman"/>
          <w:sz w:val="24"/>
        </w:rPr>
        <w:t>-</w:t>
      </w:r>
      <w:r w:rsidRPr="00507EB1">
        <w:rPr>
          <w:rFonts w:ascii="Times New Roman" w:hAnsi="Times New Roman" w:cs="Times New Roman"/>
          <w:sz w:val="24"/>
        </w:rPr>
        <w:t>110℃</w:t>
      </w:r>
      <w:r w:rsidRPr="00507EB1">
        <w:rPr>
          <w:rFonts w:ascii="Times New Roman" w:hAnsi="Times New Roman" w:cs="Times New Roman"/>
          <w:sz w:val="24"/>
        </w:rPr>
        <w:t>活化</w:t>
      </w:r>
      <w:r w:rsidRPr="00507EB1">
        <w:rPr>
          <w:rFonts w:ascii="Times New Roman" w:hAnsi="Times New Roman" w:cs="Times New Roman"/>
          <w:sz w:val="24"/>
        </w:rPr>
        <w:t>0.5</w:t>
      </w:r>
      <w:r w:rsidR="00F92983" w:rsidRPr="00507EB1">
        <w:rPr>
          <w:rFonts w:ascii="Times New Roman" w:hAnsi="Times New Roman" w:cs="Times New Roman"/>
          <w:sz w:val="24"/>
        </w:rPr>
        <w:t>-</w:t>
      </w:r>
      <w:r w:rsidRPr="00507EB1">
        <w:rPr>
          <w:rFonts w:ascii="Times New Roman" w:hAnsi="Times New Roman" w:cs="Times New Roman"/>
          <w:sz w:val="24"/>
        </w:rPr>
        <w:t>1</w:t>
      </w:r>
      <w:r w:rsidR="00507EB1" w:rsidRPr="00507EB1">
        <w:rPr>
          <w:rFonts w:ascii="Times New Roman" w:hAnsi="Times New Roman" w:cs="Times New Roman"/>
          <w:sz w:val="24"/>
        </w:rPr>
        <w:t>h</w:t>
      </w:r>
      <w:r w:rsidRPr="00507EB1">
        <w:rPr>
          <w:rFonts w:ascii="Times New Roman" w:hAnsi="Times New Roman" w:cs="Times New Roman"/>
          <w:sz w:val="24"/>
        </w:rPr>
        <w:t>，冷却保存于干燥器中待用</w:t>
      </w:r>
      <w:r w:rsidR="00A569B3" w:rsidRPr="00507EB1">
        <w:rPr>
          <w:rFonts w:ascii="Times New Roman" w:hAnsi="Times New Roman" w:cs="Times New Roman"/>
          <w:sz w:val="24"/>
        </w:rPr>
        <w:t>。</w:t>
      </w:r>
    </w:p>
    <w:p w14:paraId="0F4EE62B" w14:textId="051C9C6B" w:rsidR="00683132" w:rsidRDefault="00683132" w:rsidP="006E1647">
      <w:pPr>
        <w:widowControl/>
        <w:spacing w:line="360" w:lineRule="auto"/>
        <w:jc w:val="left"/>
        <w:rPr>
          <w:rFonts w:asciiTheme="minorEastAsia" w:hAnsiTheme="minorEastAsia" w:hint="eastAsia"/>
          <w:sz w:val="24"/>
        </w:rPr>
      </w:pPr>
      <w:r w:rsidRPr="00683132">
        <w:rPr>
          <w:rFonts w:asciiTheme="minorEastAsia" w:hAnsiTheme="minorEastAsia" w:hint="eastAsia"/>
          <w:sz w:val="24"/>
        </w:rPr>
        <w:t>(二)点样</w:t>
      </w:r>
    </w:p>
    <w:p w14:paraId="652BA583" w14:textId="3F818627" w:rsidR="00E37E21" w:rsidRDefault="00683132" w:rsidP="006E1647">
      <w:pPr>
        <w:widowControl/>
        <w:spacing w:line="360" w:lineRule="auto"/>
        <w:ind w:firstLine="420"/>
        <w:rPr>
          <w:rFonts w:asciiTheme="minorEastAsia" w:hAnsiTheme="minorEastAsia" w:hint="eastAsia"/>
          <w:sz w:val="24"/>
        </w:rPr>
      </w:pPr>
      <w:r>
        <w:rPr>
          <w:rFonts w:asciiTheme="minorEastAsia" w:hAnsiTheme="minorEastAsia" w:hint="eastAsia"/>
          <w:sz w:val="24"/>
        </w:rPr>
        <w:t>使用石油醚-乙酸乙酯体系作为展开剂，</w:t>
      </w:r>
      <w:r w:rsidR="003B382E">
        <w:rPr>
          <w:rFonts w:asciiTheme="minorEastAsia" w:hAnsiTheme="minorEastAsia" w:hint="eastAsia"/>
          <w:sz w:val="24"/>
        </w:rPr>
        <w:t>待测试的</w:t>
      </w:r>
      <w:proofErr w:type="gramStart"/>
      <w:r w:rsidR="004535D2">
        <w:rPr>
          <w:rFonts w:asciiTheme="minorEastAsia" w:hAnsiTheme="minorEastAsia" w:hint="eastAsia"/>
          <w:sz w:val="24"/>
        </w:rPr>
        <w:t>石油醚</w:t>
      </w:r>
      <w:r w:rsidR="003B382E">
        <w:rPr>
          <w:rFonts w:asciiTheme="minorEastAsia" w:hAnsiTheme="minorEastAsia" w:hint="eastAsia"/>
          <w:sz w:val="24"/>
        </w:rPr>
        <w:t>与</w:t>
      </w:r>
      <w:r w:rsidR="004535D2">
        <w:rPr>
          <w:rFonts w:asciiTheme="minorEastAsia" w:hAnsiTheme="minorEastAsia" w:hint="eastAsia"/>
          <w:sz w:val="24"/>
        </w:rPr>
        <w:t>乙酸</w:t>
      </w:r>
      <w:proofErr w:type="gramEnd"/>
      <w:r w:rsidR="004535D2">
        <w:rPr>
          <w:rFonts w:asciiTheme="minorEastAsia" w:hAnsiTheme="minorEastAsia" w:hint="eastAsia"/>
          <w:sz w:val="24"/>
        </w:rPr>
        <w:t>乙酯的比例</w:t>
      </w:r>
      <w:r w:rsidR="003B382E">
        <w:rPr>
          <w:rFonts w:asciiTheme="minorEastAsia" w:hAnsiTheme="minorEastAsia" w:hint="eastAsia"/>
          <w:sz w:val="24"/>
        </w:rPr>
        <w:t>分别为</w:t>
      </w:r>
      <w:r w:rsidR="00DC4CA8" w:rsidRPr="007B48AE">
        <w:rPr>
          <w:rFonts w:ascii="Times New Roman" w:hAnsi="Times New Roman" w:cs="Times New Roman"/>
          <w:sz w:val="24"/>
        </w:rPr>
        <w:t>4</w:t>
      </w:r>
      <w:r w:rsidR="004535D2" w:rsidRPr="007B48AE">
        <w:rPr>
          <w:rFonts w:ascii="Times New Roman" w:hAnsi="Times New Roman" w:cs="Times New Roman"/>
          <w:sz w:val="24"/>
        </w:rPr>
        <w:t>0</w:t>
      </w:r>
      <w:r w:rsidR="004535D2">
        <w:rPr>
          <w:rFonts w:asciiTheme="minorEastAsia" w:hAnsiTheme="minorEastAsia" w:hint="eastAsia"/>
          <w:sz w:val="24"/>
        </w:rPr>
        <w:t>:</w:t>
      </w:r>
      <w:r w:rsidR="004535D2" w:rsidRPr="007B48AE">
        <w:rPr>
          <w:rFonts w:ascii="Times New Roman" w:hAnsi="Times New Roman" w:cs="Times New Roman"/>
          <w:sz w:val="24"/>
        </w:rPr>
        <w:t>1</w:t>
      </w:r>
      <w:r w:rsidR="004535D2">
        <w:rPr>
          <w:rFonts w:asciiTheme="minorEastAsia" w:hAnsiTheme="minorEastAsia" w:hint="eastAsia"/>
          <w:sz w:val="24"/>
        </w:rPr>
        <w:t>、</w:t>
      </w:r>
      <w:r w:rsidR="004535D2" w:rsidRPr="007B48AE">
        <w:rPr>
          <w:rFonts w:ascii="Times New Roman" w:hAnsi="Times New Roman" w:cs="Times New Roman"/>
          <w:sz w:val="24"/>
        </w:rPr>
        <w:t>20</w:t>
      </w:r>
      <w:r w:rsidR="004535D2">
        <w:rPr>
          <w:rFonts w:asciiTheme="minorEastAsia" w:hAnsiTheme="minorEastAsia" w:hint="eastAsia"/>
          <w:sz w:val="24"/>
        </w:rPr>
        <w:t>:</w:t>
      </w:r>
      <w:r w:rsidR="004535D2" w:rsidRPr="007B48AE">
        <w:rPr>
          <w:rFonts w:ascii="Times New Roman" w:hAnsi="Times New Roman" w:cs="Times New Roman"/>
          <w:sz w:val="24"/>
        </w:rPr>
        <w:t>1</w:t>
      </w:r>
      <w:r w:rsidR="004535D2">
        <w:rPr>
          <w:rFonts w:asciiTheme="minorEastAsia" w:hAnsiTheme="minorEastAsia" w:hint="eastAsia"/>
          <w:sz w:val="24"/>
        </w:rPr>
        <w:t>、</w:t>
      </w:r>
      <w:r w:rsidR="004535D2" w:rsidRPr="007B48AE">
        <w:rPr>
          <w:rFonts w:ascii="Times New Roman" w:hAnsi="Times New Roman" w:cs="Times New Roman"/>
          <w:sz w:val="24"/>
        </w:rPr>
        <w:t>10</w:t>
      </w:r>
      <w:r w:rsidR="004535D2">
        <w:rPr>
          <w:rFonts w:asciiTheme="minorEastAsia" w:hAnsiTheme="minorEastAsia" w:hint="eastAsia"/>
          <w:sz w:val="24"/>
        </w:rPr>
        <w:t>:</w:t>
      </w:r>
      <w:r w:rsidR="004535D2" w:rsidRPr="007B48AE">
        <w:rPr>
          <w:rFonts w:ascii="Times New Roman" w:hAnsi="Times New Roman" w:cs="Times New Roman"/>
          <w:sz w:val="24"/>
        </w:rPr>
        <w:t>1</w:t>
      </w:r>
      <w:r w:rsidR="004535D2">
        <w:rPr>
          <w:rFonts w:asciiTheme="minorEastAsia" w:hAnsiTheme="minorEastAsia" w:hint="eastAsia"/>
          <w:sz w:val="24"/>
        </w:rPr>
        <w:t>、</w:t>
      </w:r>
      <w:r w:rsidR="004535D2" w:rsidRPr="007B48AE">
        <w:rPr>
          <w:rFonts w:ascii="Times New Roman" w:hAnsi="Times New Roman" w:cs="Times New Roman"/>
          <w:sz w:val="24"/>
        </w:rPr>
        <w:t>5</w:t>
      </w:r>
      <w:r w:rsidR="004535D2">
        <w:rPr>
          <w:rFonts w:asciiTheme="minorEastAsia" w:hAnsiTheme="minorEastAsia" w:hint="eastAsia"/>
          <w:sz w:val="24"/>
        </w:rPr>
        <w:t>:</w:t>
      </w:r>
      <w:r w:rsidR="004535D2" w:rsidRPr="007B48AE">
        <w:rPr>
          <w:rFonts w:ascii="Times New Roman" w:hAnsi="Times New Roman" w:cs="Times New Roman"/>
          <w:sz w:val="24"/>
        </w:rPr>
        <w:t>1</w:t>
      </w:r>
      <w:r w:rsidR="006228ED" w:rsidRPr="006228ED">
        <w:rPr>
          <w:rFonts w:ascii="Times New Roman" w:hAnsi="Times New Roman" w:cs="Times New Roman" w:hint="eastAsia"/>
          <w:sz w:val="24"/>
          <w:vertAlign w:val="superscript"/>
        </w:rPr>
        <w:t>[</w:t>
      </w:r>
      <w:r w:rsidR="006228ED" w:rsidRPr="007B48AE">
        <w:rPr>
          <w:rFonts w:ascii="Times New Roman" w:hAnsi="Times New Roman" w:cs="Times New Roman"/>
          <w:sz w:val="24"/>
          <w:vertAlign w:val="superscript"/>
        </w:rPr>
        <w:t>10</w:t>
      </w:r>
      <w:r w:rsidR="006228ED" w:rsidRPr="006228ED">
        <w:rPr>
          <w:rFonts w:ascii="Times New Roman" w:hAnsi="Times New Roman" w:cs="Times New Roman"/>
          <w:sz w:val="24"/>
          <w:vertAlign w:val="superscript"/>
        </w:rPr>
        <w:t>]</w:t>
      </w:r>
      <w:r w:rsidR="00A569B3">
        <w:rPr>
          <w:rFonts w:asciiTheme="minorEastAsia" w:hAnsiTheme="minorEastAsia" w:hint="eastAsia"/>
          <w:sz w:val="24"/>
        </w:rPr>
        <w:t>。</w:t>
      </w:r>
    </w:p>
    <w:p w14:paraId="1E5C8CD3" w14:textId="55A400B3" w:rsidR="007E0F1A" w:rsidRDefault="00E37E21" w:rsidP="006E1647">
      <w:pPr>
        <w:widowControl/>
        <w:spacing w:line="360" w:lineRule="auto"/>
        <w:ind w:firstLine="420"/>
        <w:rPr>
          <w:rFonts w:asciiTheme="minorEastAsia" w:hAnsiTheme="minorEastAsia" w:hint="eastAsia"/>
          <w:sz w:val="24"/>
        </w:rPr>
      </w:pPr>
      <w:r>
        <w:rPr>
          <w:rFonts w:asciiTheme="minorEastAsia" w:hAnsiTheme="minorEastAsia" w:hint="eastAsia"/>
          <w:sz w:val="24"/>
        </w:rPr>
        <w:t>取</w:t>
      </w:r>
      <w:r w:rsidRPr="007B48AE">
        <w:rPr>
          <w:rFonts w:ascii="Times New Roman" w:hAnsi="Times New Roman" w:cs="Times New Roman"/>
          <w:sz w:val="24"/>
        </w:rPr>
        <w:t>5</w:t>
      </w:r>
      <w:r w:rsidR="00901FDF" w:rsidRPr="007B48AE">
        <w:rPr>
          <w:rFonts w:ascii="Times New Roman" w:hAnsi="Times New Roman" w:cs="Times New Roman"/>
          <w:sz w:val="24"/>
        </w:rPr>
        <w:t>mL</w:t>
      </w:r>
      <w:r>
        <w:rPr>
          <w:rFonts w:asciiTheme="minorEastAsia" w:hAnsiTheme="minorEastAsia" w:hint="eastAsia"/>
          <w:sz w:val="24"/>
        </w:rPr>
        <w:t>样品溶液，</w:t>
      </w:r>
      <w:r w:rsidR="00184911">
        <w:rPr>
          <w:rFonts w:asciiTheme="minorEastAsia" w:hAnsiTheme="minorEastAsia" w:hint="eastAsia"/>
          <w:sz w:val="24"/>
        </w:rPr>
        <w:t>在样品溶液中滴入</w:t>
      </w:r>
      <w:r w:rsidR="00184911" w:rsidRPr="007B48AE">
        <w:rPr>
          <w:rFonts w:ascii="Times New Roman" w:hAnsi="Times New Roman" w:cs="Times New Roman"/>
          <w:sz w:val="24"/>
        </w:rPr>
        <w:t>1</w:t>
      </w:r>
      <w:r w:rsidR="00184911">
        <w:rPr>
          <w:rFonts w:asciiTheme="minorEastAsia" w:hAnsiTheme="minorEastAsia" w:hint="eastAsia"/>
          <w:sz w:val="24"/>
        </w:rPr>
        <w:t>滴</w:t>
      </w:r>
      <w:r w:rsidRPr="007B48AE">
        <w:rPr>
          <w:rFonts w:ascii="Times New Roman" w:hAnsi="Times New Roman" w:cs="Times New Roman"/>
          <w:sz w:val="24"/>
        </w:rPr>
        <w:t>1</w:t>
      </w:r>
      <w:r>
        <w:rPr>
          <w:rFonts w:asciiTheme="minorEastAsia" w:hAnsiTheme="minorEastAsia" w:hint="eastAsia"/>
          <w:sz w:val="24"/>
        </w:rPr>
        <w:t>%</w:t>
      </w:r>
      <w:r w:rsidR="00184911">
        <w:rPr>
          <w:rFonts w:asciiTheme="minorEastAsia" w:hAnsiTheme="minorEastAsia" w:hint="eastAsia"/>
          <w:sz w:val="24"/>
        </w:rPr>
        <w:t>溴酚蓝溶液</w:t>
      </w:r>
      <w:r>
        <w:rPr>
          <w:rFonts w:asciiTheme="minorEastAsia" w:hAnsiTheme="minorEastAsia" w:hint="eastAsia"/>
          <w:sz w:val="24"/>
        </w:rPr>
        <w:t>，摇匀，</w:t>
      </w:r>
      <w:r w:rsidR="0048429A">
        <w:rPr>
          <w:rFonts w:asciiTheme="minorEastAsia" w:hAnsiTheme="minorEastAsia" w:hint="eastAsia"/>
          <w:sz w:val="24"/>
        </w:rPr>
        <w:t>用</w:t>
      </w:r>
      <w:r w:rsidR="00683132" w:rsidRPr="00683132">
        <w:rPr>
          <w:rFonts w:asciiTheme="minorEastAsia" w:hAnsiTheme="minorEastAsia" w:hint="eastAsia"/>
          <w:sz w:val="24"/>
        </w:rPr>
        <w:t>毛细管吸取一定量样品溶液，轻轻接触于薄层的点</w:t>
      </w:r>
      <w:proofErr w:type="gramStart"/>
      <w:r w:rsidR="00683132" w:rsidRPr="00683132">
        <w:rPr>
          <w:rFonts w:asciiTheme="minorEastAsia" w:hAnsiTheme="minorEastAsia" w:hint="eastAsia"/>
          <w:sz w:val="24"/>
        </w:rPr>
        <w:t>样位置</w:t>
      </w:r>
      <w:proofErr w:type="gramEnd"/>
      <w:r w:rsidR="00683132" w:rsidRPr="00683132">
        <w:rPr>
          <w:rFonts w:asciiTheme="minorEastAsia" w:hAnsiTheme="minorEastAsia" w:hint="eastAsia"/>
          <w:sz w:val="24"/>
        </w:rPr>
        <w:t>上形成</w:t>
      </w:r>
      <w:proofErr w:type="gramStart"/>
      <w:r w:rsidR="00683132" w:rsidRPr="00683132">
        <w:rPr>
          <w:rFonts w:asciiTheme="minorEastAsia" w:hAnsiTheme="minorEastAsia" w:hint="eastAsia"/>
          <w:sz w:val="24"/>
        </w:rPr>
        <w:t>一</w:t>
      </w:r>
      <w:proofErr w:type="gramEnd"/>
      <w:r w:rsidR="00683132" w:rsidRPr="00683132">
        <w:rPr>
          <w:rFonts w:asciiTheme="minorEastAsia" w:hAnsiTheme="minorEastAsia" w:hint="eastAsia"/>
          <w:sz w:val="24"/>
        </w:rPr>
        <w:t>圆点</w:t>
      </w:r>
      <w:r w:rsidR="0048429A">
        <w:rPr>
          <w:rFonts w:asciiTheme="minorEastAsia" w:hAnsiTheme="minorEastAsia" w:hint="eastAsia"/>
          <w:sz w:val="24"/>
        </w:rPr>
        <w:t>，</w:t>
      </w:r>
      <w:r w:rsidR="00683132" w:rsidRPr="00683132">
        <w:rPr>
          <w:rFonts w:asciiTheme="minorEastAsia" w:hAnsiTheme="minorEastAsia" w:hint="eastAsia"/>
          <w:sz w:val="24"/>
        </w:rPr>
        <w:t>直径</w:t>
      </w:r>
      <w:r w:rsidR="00683132" w:rsidRPr="007B48AE">
        <w:rPr>
          <w:rFonts w:ascii="Times New Roman" w:hAnsi="Times New Roman" w:cs="Times New Roman"/>
          <w:sz w:val="24"/>
        </w:rPr>
        <w:t>2</w:t>
      </w:r>
      <w:r w:rsidR="00F92983">
        <w:rPr>
          <w:rFonts w:asciiTheme="minorEastAsia" w:hAnsiTheme="minorEastAsia" w:hint="eastAsia"/>
          <w:sz w:val="24"/>
        </w:rPr>
        <w:t>-</w:t>
      </w:r>
      <w:r w:rsidR="00683132" w:rsidRPr="007B48AE">
        <w:rPr>
          <w:rFonts w:ascii="Times New Roman" w:hAnsi="Times New Roman" w:cs="Times New Roman"/>
          <w:sz w:val="24"/>
        </w:rPr>
        <w:t>4mm</w:t>
      </w:r>
      <w:r>
        <w:rPr>
          <w:rFonts w:asciiTheme="minorEastAsia" w:hAnsiTheme="minorEastAsia" w:hint="eastAsia"/>
          <w:sz w:val="24"/>
        </w:rPr>
        <w:t>，</w:t>
      </w:r>
      <w:r w:rsidR="00683132" w:rsidRPr="00683132">
        <w:rPr>
          <w:rFonts w:asciiTheme="minorEastAsia" w:hAnsiTheme="minorEastAsia" w:hint="eastAsia"/>
          <w:sz w:val="24"/>
        </w:rPr>
        <w:t>每次点样后，使其自然干燥，或用电吹风吹干，再点下一次，</w:t>
      </w:r>
      <w:proofErr w:type="gramStart"/>
      <w:r w:rsidR="00683132" w:rsidRPr="00683132">
        <w:rPr>
          <w:rFonts w:asciiTheme="minorEastAsia" w:hAnsiTheme="minorEastAsia" w:hint="eastAsia"/>
          <w:sz w:val="24"/>
        </w:rPr>
        <w:t>避免班点扩散</w:t>
      </w:r>
      <w:proofErr w:type="gramEnd"/>
      <w:r w:rsidR="00683132" w:rsidRPr="00683132">
        <w:rPr>
          <w:rFonts w:asciiTheme="minorEastAsia" w:hAnsiTheme="minorEastAsia" w:hint="eastAsia"/>
          <w:sz w:val="24"/>
        </w:rPr>
        <w:t>过大</w:t>
      </w:r>
      <w:r w:rsidR="00412220">
        <w:rPr>
          <w:rFonts w:asciiTheme="minorEastAsia" w:hAnsiTheme="minorEastAsia" w:hint="eastAsia"/>
          <w:sz w:val="24"/>
        </w:rPr>
        <w:t>。</w:t>
      </w:r>
    </w:p>
    <w:p w14:paraId="6B37D8DF" w14:textId="77777777" w:rsidR="000B134D" w:rsidRDefault="00683132" w:rsidP="006E1647">
      <w:pPr>
        <w:widowControl/>
        <w:spacing w:line="360" w:lineRule="auto"/>
        <w:jc w:val="left"/>
        <w:rPr>
          <w:rFonts w:asciiTheme="minorEastAsia" w:hAnsiTheme="minorEastAsia" w:hint="eastAsia"/>
          <w:sz w:val="24"/>
        </w:rPr>
      </w:pPr>
      <w:r w:rsidRPr="00683132">
        <w:rPr>
          <w:rFonts w:asciiTheme="minorEastAsia" w:hAnsiTheme="minorEastAsia" w:hint="eastAsia"/>
          <w:sz w:val="24"/>
        </w:rPr>
        <w:t>(三)展开</w:t>
      </w:r>
    </w:p>
    <w:p w14:paraId="204F81A9" w14:textId="1537F738" w:rsidR="00683132" w:rsidRPr="00507EB1" w:rsidRDefault="000B134D" w:rsidP="006E1647">
      <w:pPr>
        <w:widowControl/>
        <w:spacing w:line="360" w:lineRule="auto"/>
        <w:ind w:firstLine="420"/>
        <w:rPr>
          <w:rFonts w:ascii="Times New Roman" w:hAnsi="Times New Roman" w:cs="Times New Roman"/>
          <w:sz w:val="24"/>
        </w:rPr>
      </w:pPr>
      <w:r w:rsidRPr="00507EB1">
        <w:rPr>
          <w:rFonts w:ascii="Times New Roman" w:hAnsi="Times New Roman" w:cs="Times New Roman"/>
          <w:sz w:val="24"/>
        </w:rPr>
        <w:t>预饱和</w:t>
      </w:r>
      <w:r w:rsidRPr="00507EB1">
        <w:rPr>
          <w:rFonts w:ascii="Times New Roman" w:hAnsi="Times New Roman" w:cs="Times New Roman"/>
          <w:sz w:val="24"/>
        </w:rPr>
        <w:t>:</w:t>
      </w:r>
      <w:r w:rsidRPr="00507EB1">
        <w:rPr>
          <w:rFonts w:ascii="Times New Roman" w:hAnsi="Times New Roman" w:cs="Times New Roman"/>
          <w:sz w:val="24"/>
        </w:rPr>
        <w:t>在展开之前，薄层板置于盛有展开剂的展开槽，确保展开槽密闭良好后，先不接触展开剂，让展开剂</w:t>
      </w:r>
      <w:proofErr w:type="gramStart"/>
      <w:r w:rsidRPr="00507EB1">
        <w:rPr>
          <w:rFonts w:ascii="Times New Roman" w:hAnsi="Times New Roman" w:cs="Times New Roman"/>
          <w:sz w:val="24"/>
        </w:rPr>
        <w:t>蒸气</w:t>
      </w:r>
      <w:proofErr w:type="gramEnd"/>
      <w:r w:rsidRPr="00507EB1">
        <w:rPr>
          <w:rFonts w:ascii="Times New Roman" w:hAnsi="Times New Roman" w:cs="Times New Roman"/>
          <w:sz w:val="24"/>
        </w:rPr>
        <w:t>充满整个展开槽并饱和薄层板，</w:t>
      </w:r>
      <w:r w:rsidRPr="00507EB1">
        <w:rPr>
          <w:rFonts w:ascii="Times New Roman" w:hAnsi="Times New Roman" w:cs="Times New Roman"/>
          <w:sz w:val="24"/>
        </w:rPr>
        <w:t>15</w:t>
      </w:r>
      <w:r w:rsidR="00F92983" w:rsidRPr="00507EB1">
        <w:rPr>
          <w:rFonts w:ascii="Times New Roman" w:hAnsi="Times New Roman" w:cs="Times New Roman"/>
          <w:sz w:val="24"/>
        </w:rPr>
        <w:t>-</w:t>
      </w:r>
      <w:r w:rsidRPr="00507EB1">
        <w:rPr>
          <w:rFonts w:ascii="Times New Roman" w:hAnsi="Times New Roman" w:cs="Times New Roman"/>
          <w:sz w:val="24"/>
        </w:rPr>
        <w:t>30</w:t>
      </w:r>
      <w:r w:rsidR="00507EB1" w:rsidRPr="00507EB1">
        <w:rPr>
          <w:rFonts w:ascii="Times New Roman" w:hAnsi="Times New Roman" w:cs="Times New Roman"/>
          <w:sz w:val="24"/>
        </w:rPr>
        <w:t>min</w:t>
      </w:r>
      <w:r w:rsidRPr="00507EB1">
        <w:rPr>
          <w:rFonts w:ascii="Times New Roman" w:hAnsi="Times New Roman" w:cs="Times New Roman"/>
          <w:sz w:val="24"/>
        </w:rPr>
        <w:t>后方开始展开，防止出现</w:t>
      </w:r>
      <w:r w:rsidRPr="00507EB1">
        <w:rPr>
          <w:rFonts w:ascii="Times New Roman" w:hAnsi="Times New Roman" w:cs="Times New Roman"/>
          <w:sz w:val="24"/>
        </w:rPr>
        <w:t>“</w:t>
      </w:r>
      <w:r w:rsidRPr="00507EB1">
        <w:rPr>
          <w:rFonts w:ascii="Times New Roman" w:hAnsi="Times New Roman" w:cs="Times New Roman"/>
          <w:sz w:val="24"/>
        </w:rPr>
        <w:t>边缘效应</w:t>
      </w:r>
      <w:r w:rsidRPr="00507EB1">
        <w:rPr>
          <w:rFonts w:ascii="Times New Roman" w:hAnsi="Times New Roman" w:cs="Times New Roman"/>
          <w:sz w:val="24"/>
        </w:rPr>
        <w:t>”</w:t>
      </w:r>
      <w:r w:rsidRPr="00507EB1">
        <w:rPr>
          <w:rFonts w:ascii="Times New Roman" w:hAnsi="Times New Roman" w:cs="Times New Roman"/>
          <w:sz w:val="24"/>
        </w:rPr>
        <w:t>。</w:t>
      </w:r>
    </w:p>
    <w:p w14:paraId="70C204E4" w14:textId="77777777" w:rsidR="00683132" w:rsidRPr="00683132" w:rsidRDefault="00683132" w:rsidP="006E1647">
      <w:pPr>
        <w:widowControl/>
        <w:spacing w:line="360" w:lineRule="auto"/>
        <w:jc w:val="left"/>
        <w:rPr>
          <w:rFonts w:asciiTheme="minorEastAsia" w:hAnsiTheme="minorEastAsia" w:hint="eastAsia"/>
          <w:sz w:val="24"/>
        </w:rPr>
      </w:pPr>
      <w:r w:rsidRPr="00683132">
        <w:rPr>
          <w:rFonts w:asciiTheme="minorEastAsia" w:hAnsiTheme="minorEastAsia" w:hint="eastAsia"/>
          <w:sz w:val="24"/>
        </w:rPr>
        <w:t>(四)斑点定位</w:t>
      </w:r>
    </w:p>
    <w:p w14:paraId="3C492E2D" w14:textId="5FA5B3EB" w:rsidR="00683132" w:rsidRPr="00683132" w:rsidRDefault="00683132" w:rsidP="006E1647">
      <w:pPr>
        <w:widowControl/>
        <w:spacing w:line="360" w:lineRule="auto"/>
        <w:ind w:firstLine="420"/>
        <w:jc w:val="left"/>
        <w:rPr>
          <w:rFonts w:asciiTheme="minorEastAsia" w:hAnsiTheme="minorEastAsia" w:hint="eastAsia"/>
          <w:sz w:val="24"/>
        </w:rPr>
      </w:pPr>
      <w:r w:rsidRPr="00683132">
        <w:rPr>
          <w:rFonts w:asciiTheme="minorEastAsia" w:hAnsiTheme="minorEastAsia" w:hint="eastAsia"/>
          <w:sz w:val="24"/>
        </w:rPr>
        <w:t>薄层板展开后，从展开槽取出，</w:t>
      </w:r>
      <w:proofErr w:type="gramStart"/>
      <w:r w:rsidRPr="00683132">
        <w:rPr>
          <w:rFonts w:asciiTheme="minorEastAsia" w:hAnsiTheme="minorEastAsia" w:hint="eastAsia"/>
          <w:sz w:val="24"/>
        </w:rPr>
        <w:t>挥干展开剂</w:t>
      </w:r>
      <w:proofErr w:type="gramEnd"/>
      <w:r w:rsidRPr="00683132">
        <w:rPr>
          <w:rFonts w:asciiTheme="minorEastAsia" w:hAnsiTheme="minorEastAsia" w:hint="eastAsia"/>
          <w:sz w:val="24"/>
        </w:rPr>
        <w:t>后，</w:t>
      </w:r>
      <w:r w:rsidR="000B134D">
        <w:rPr>
          <w:rFonts w:asciiTheme="minorEastAsia" w:hAnsiTheme="minorEastAsia" w:hint="eastAsia"/>
          <w:sz w:val="24"/>
        </w:rPr>
        <w:t>观察样品点</w:t>
      </w:r>
      <w:r w:rsidR="00412220">
        <w:rPr>
          <w:rFonts w:asciiTheme="minorEastAsia" w:hAnsiTheme="minorEastAsia" w:hint="eastAsia"/>
          <w:sz w:val="24"/>
        </w:rPr>
        <w:t>。</w:t>
      </w:r>
    </w:p>
    <w:p w14:paraId="4E014997" w14:textId="6040ED09" w:rsidR="00683132" w:rsidRDefault="000B134D" w:rsidP="006E1647">
      <w:pPr>
        <w:widowControl/>
        <w:spacing w:line="360" w:lineRule="auto"/>
        <w:jc w:val="left"/>
        <w:rPr>
          <w:rFonts w:asciiTheme="minorEastAsia" w:hAnsiTheme="minorEastAsia" w:hint="eastAsia"/>
          <w:sz w:val="24"/>
        </w:rPr>
      </w:pPr>
      <w:r>
        <w:rPr>
          <w:rFonts w:asciiTheme="minorEastAsia" w:hAnsiTheme="minorEastAsia" w:hint="eastAsia"/>
          <w:sz w:val="24"/>
        </w:rPr>
        <w:t>（五）计算分离度</w:t>
      </w:r>
    </w:p>
    <w:p w14:paraId="5FFAFD20" w14:textId="6F44AF3F" w:rsidR="000B134D" w:rsidRDefault="000B134D" w:rsidP="006E1647">
      <w:pPr>
        <w:widowControl/>
        <w:spacing w:line="360" w:lineRule="auto"/>
        <w:ind w:firstLine="420"/>
        <w:jc w:val="left"/>
        <w:rPr>
          <w:rFonts w:asciiTheme="minorEastAsia" w:hAnsiTheme="minorEastAsia" w:hint="eastAsia"/>
          <w:sz w:val="24"/>
        </w:rPr>
      </w:pPr>
      <w:r w:rsidRPr="007B48AE">
        <w:rPr>
          <w:rFonts w:ascii="Times New Roman" w:hAnsi="Times New Roman" w:cs="Times New Roman"/>
          <w:sz w:val="24"/>
        </w:rPr>
        <w:t>R</w:t>
      </w:r>
      <w:r>
        <w:rPr>
          <w:rFonts w:asciiTheme="minorEastAsia" w:hAnsiTheme="minorEastAsia" w:hint="eastAsia"/>
          <w:sz w:val="24"/>
        </w:rPr>
        <w:t>=</w:t>
      </w:r>
      <w:r w:rsidRPr="007B48AE">
        <w:rPr>
          <w:rFonts w:ascii="Times New Roman" w:hAnsi="Times New Roman" w:cs="Times New Roman"/>
          <w:sz w:val="24"/>
        </w:rPr>
        <w:t>2d</w:t>
      </w:r>
      <w:r>
        <w:rPr>
          <w:rFonts w:asciiTheme="minorEastAsia" w:hAnsiTheme="minorEastAsia" w:hint="eastAsia"/>
          <w:sz w:val="24"/>
        </w:rPr>
        <w:t>/</w:t>
      </w:r>
      <w:r>
        <w:rPr>
          <w:rFonts w:asciiTheme="minorEastAsia" w:hAnsiTheme="minorEastAsia"/>
          <w:sz w:val="24"/>
        </w:rPr>
        <w:t>(</w:t>
      </w:r>
      <w:r w:rsidRPr="007B48AE">
        <w:rPr>
          <w:rFonts w:ascii="Times New Roman" w:hAnsi="Times New Roman" w:cs="Times New Roman"/>
          <w:sz w:val="24"/>
        </w:rPr>
        <w:t>W1</w:t>
      </w:r>
      <w:r>
        <w:rPr>
          <w:rFonts w:asciiTheme="minorEastAsia" w:hAnsiTheme="minorEastAsia"/>
          <w:sz w:val="24"/>
        </w:rPr>
        <w:t>+</w:t>
      </w:r>
      <w:r w:rsidRPr="007B48AE">
        <w:rPr>
          <w:rFonts w:ascii="Times New Roman" w:hAnsi="Times New Roman" w:cs="Times New Roman"/>
          <w:sz w:val="24"/>
        </w:rPr>
        <w:t>W2</w:t>
      </w:r>
      <w:r>
        <w:rPr>
          <w:rFonts w:asciiTheme="minorEastAsia" w:hAnsiTheme="minorEastAsia" w:hint="eastAsia"/>
          <w:sz w:val="24"/>
        </w:rPr>
        <w:t>)</w:t>
      </w:r>
    </w:p>
    <w:p w14:paraId="1A578166" w14:textId="2FCD5350" w:rsidR="00E24717" w:rsidRPr="00E24717" w:rsidRDefault="000B134D" w:rsidP="006E1647">
      <w:pPr>
        <w:widowControl/>
        <w:spacing w:line="360" w:lineRule="auto"/>
        <w:ind w:firstLine="420"/>
        <w:jc w:val="left"/>
        <w:rPr>
          <w:rFonts w:asciiTheme="minorEastAsia" w:hAnsiTheme="minorEastAsia" w:hint="eastAsia"/>
          <w:sz w:val="24"/>
        </w:rPr>
      </w:pPr>
      <w:r w:rsidRPr="007B48AE">
        <w:rPr>
          <w:rFonts w:ascii="Times New Roman" w:hAnsi="Times New Roman" w:cs="Times New Roman"/>
          <w:sz w:val="24"/>
        </w:rPr>
        <w:t>R</w:t>
      </w:r>
      <w:r>
        <w:rPr>
          <w:rFonts w:asciiTheme="minorEastAsia" w:hAnsiTheme="minorEastAsia" w:hint="eastAsia"/>
          <w:sz w:val="24"/>
        </w:rPr>
        <w:t>在</w:t>
      </w:r>
      <w:r w:rsidRPr="007B48AE">
        <w:rPr>
          <w:rFonts w:ascii="Times New Roman" w:hAnsi="Times New Roman" w:cs="Times New Roman"/>
          <w:sz w:val="24"/>
        </w:rPr>
        <w:t>0</w:t>
      </w:r>
      <w:r>
        <w:rPr>
          <w:rFonts w:asciiTheme="minorEastAsia" w:hAnsiTheme="minorEastAsia"/>
          <w:sz w:val="24"/>
        </w:rPr>
        <w:t>.</w:t>
      </w:r>
      <w:r w:rsidRPr="007B48AE">
        <w:rPr>
          <w:rFonts w:ascii="Times New Roman" w:hAnsi="Times New Roman" w:cs="Times New Roman"/>
          <w:sz w:val="24"/>
        </w:rPr>
        <w:t>2</w:t>
      </w:r>
      <w:r w:rsidR="00F92983">
        <w:rPr>
          <w:rFonts w:asciiTheme="minorEastAsia" w:hAnsiTheme="minorEastAsia" w:hint="eastAsia"/>
          <w:sz w:val="24"/>
        </w:rPr>
        <w:t>-</w:t>
      </w:r>
      <w:r w:rsidRPr="007B48AE">
        <w:rPr>
          <w:rFonts w:ascii="Times New Roman" w:hAnsi="Times New Roman" w:cs="Times New Roman"/>
          <w:sz w:val="24"/>
        </w:rPr>
        <w:t>0</w:t>
      </w:r>
      <w:r>
        <w:rPr>
          <w:rFonts w:asciiTheme="minorEastAsia" w:hAnsiTheme="minorEastAsia"/>
          <w:sz w:val="24"/>
        </w:rPr>
        <w:t>.</w:t>
      </w:r>
      <w:r w:rsidRPr="007B48AE">
        <w:rPr>
          <w:rFonts w:ascii="Times New Roman" w:hAnsi="Times New Roman" w:cs="Times New Roman"/>
          <w:sz w:val="24"/>
        </w:rPr>
        <w:t>4</w:t>
      </w:r>
      <w:r>
        <w:rPr>
          <w:rFonts w:asciiTheme="minorEastAsia" w:hAnsiTheme="minorEastAsia" w:hint="eastAsia"/>
          <w:sz w:val="24"/>
        </w:rPr>
        <w:t>左右比较合适，若洗脱剂在</w:t>
      </w:r>
      <w:r w:rsidRPr="007B48AE">
        <w:rPr>
          <w:rFonts w:ascii="Times New Roman" w:hAnsi="Times New Roman" w:cs="Times New Roman"/>
          <w:sz w:val="24"/>
        </w:rPr>
        <w:t>5</w:t>
      </w:r>
      <w:r>
        <w:rPr>
          <w:rFonts w:asciiTheme="minorEastAsia" w:hAnsiTheme="minorEastAsia" w:hint="eastAsia"/>
          <w:sz w:val="24"/>
        </w:rPr>
        <w:t>:</w:t>
      </w:r>
      <w:r w:rsidRPr="007B48AE">
        <w:rPr>
          <w:rFonts w:ascii="Times New Roman" w:hAnsi="Times New Roman" w:cs="Times New Roman"/>
          <w:sz w:val="24"/>
        </w:rPr>
        <w:t>1</w:t>
      </w:r>
      <w:r>
        <w:rPr>
          <w:rFonts w:asciiTheme="minorEastAsia" w:hAnsiTheme="minorEastAsia" w:hint="eastAsia"/>
          <w:sz w:val="24"/>
        </w:rPr>
        <w:t>时的</w:t>
      </w:r>
      <w:r w:rsidRPr="007B48AE">
        <w:rPr>
          <w:rFonts w:ascii="Times New Roman" w:hAnsi="Times New Roman" w:cs="Times New Roman"/>
          <w:sz w:val="24"/>
        </w:rPr>
        <w:t>R</w:t>
      </w:r>
      <w:r>
        <w:rPr>
          <w:rFonts w:asciiTheme="minorEastAsia" w:hAnsiTheme="minorEastAsia" w:hint="eastAsia"/>
          <w:sz w:val="24"/>
        </w:rPr>
        <w:t>符合范围，则在过柱子时选择</w:t>
      </w:r>
      <w:r w:rsidRPr="007B48AE">
        <w:rPr>
          <w:rFonts w:ascii="Times New Roman" w:hAnsi="Times New Roman" w:cs="Times New Roman"/>
          <w:sz w:val="24"/>
        </w:rPr>
        <w:t>20</w:t>
      </w:r>
      <w:r>
        <w:rPr>
          <w:rFonts w:asciiTheme="minorEastAsia" w:hAnsiTheme="minorEastAsia" w:hint="eastAsia"/>
          <w:sz w:val="24"/>
        </w:rPr>
        <w:t>:</w:t>
      </w:r>
      <w:r w:rsidRPr="007B48AE">
        <w:rPr>
          <w:rFonts w:ascii="Times New Roman" w:hAnsi="Times New Roman" w:cs="Times New Roman"/>
          <w:sz w:val="24"/>
        </w:rPr>
        <w:t>1</w:t>
      </w:r>
      <w:r>
        <w:rPr>
          <w:rFonts w:asciiTheme="minorEastAsia" w:hAnsiTheme="minorEastAsia" w:hint="eastAsia"/>
          <w:sz w:val="24"/>
        </w:rPr>
        <w:t>或</w:t>
      </w:r>
      <w:r w:rsidRPr="007B48AE">
        <w:rPr>
          <w:rFonts w:ascii="Times New Roman" w:hAnsi="Times New Roman" w:cs="Times New Roman"/>
          <w:sz w:val="24"/>
        </w:rPr>
        <w:t>40</w:t>
      </w:r>
      <w:r>
        <w:rPr>
          <w:rFonts w:asciiTheme="minorEastAsia" w:hAnsiTheme="minorEastAsia" w:hint="eastAsia"/>
          <w:sz w:val="24"/>
        </w:rPr>
        <w:t>:</w:t>
      </w:r>
      <w:r w:rsidRPr="007B48AE">
        <w:rPr>
          <w:rFonts w:ascii="Times New Roman" w:hAnsi="Times New Roman" w:cs="Times New Roman"/>
          <w:sz w:val="24"/>
        </w:rPr>
        <w:t>1</w:t>
      </w:r>
      <w:r>
        <w:rPr>
          <w:rFonts w:asciiTheme="minorEastAsia" w:hAnsiTheme="minorEastAsia" w:hint="eastAsia"/>
          <w:sz w:val="24"/>
        </w:rPr>
        <w:t>更合理</w:t>
      </w:r>
      <w:r w:rsidR="00E24717">
        <w:rPr>
          <w:rFonts w:asciiTheme="minorEastAsia" w:hAnsiTheme="minorEastAsia" w:hint="eastAsia"/>
          <w:sz w:val="24"/>
        </w:rPr>
        <w:t>（</w:t>
      </w:r>
      <w:r>
        <w:rPr>
          <w:rFonts w:asciiTheme="minorEastAsia" w:hAnsiTheme="minorEastAsia" w:hint="eastAsia"/>
          <w:sz w:val="24"/>
        </w:rPr>
        <w:t>薄层板逆重力，柱子顺重力</w:t>
      </w:r>
      <w:r w:rsidR="00E24717" w:rsidRPr="00E24717">
        <w:rPr>
          <w:rFonts w:asciiTheme="minorEastAsia" w:hAnsiTheme="minorEastAsia" w:hint="eastAsia"/>
          <w:sz w:val="24"/>
        </w:rPr>
        <w:t>）</w:t>
      </w:r>
      <w:r w:rsidR="00412220">
        <w:rPr>
          <w:rFonts w:asciiTheme="minorEastAsia" w:hAnsiTheme="minorEastAsia" w:hint="eastAsia"/>
          <w:sz w:val="24"/>
        </w:rPr>
        <w:t>。</w:t>
      </w:r>
    </w:p>
    <w:p w14:paraId="6361B988" w14:textId="438D846F" w:rsidR="00206A71" w:rsidRPr="00E24717" w:rsidRDefault="00206A71" w:rsidP="006E1647">
      <w:pPr>
        <w:widowControl/>
        <w:spacing w:line="360" w:lineRule="auto"/>
        <w:jc w:val="left"/>
        <w:rPr>
          <w:rFonts w:asciiTheme="minorEastAsia" w:hAnsiTheme="minorEastAsia" w:hint="eastAsia"/>
          <w:sz w:val="24"/>
        </w:rPr>
      </w:pPr>
      <w:r w:rsidRPr="007B48AE">
        <w:rPr>
          <w:rFonts w:ascii="Times New Roman" w:eastAsia="楷体" w:hAnsi="Times New Roman" w:cs="Times New Roman"/>
          <w:b/>
          <w:bCs/>
          <w:sz w:val="24"/>
        </w:rPr>
        <w:t>3</w:t>
      </w:r>
      <w:r w:rsidRPr="00206A71">
        <w:rPr>
          <w:rFonts w:ascii="楷体" w:eastAsia="楷体" w:hAnsi="楷体"/>
          <w:b/>
          <w:bCs/>
          <w:sz w:val="24"/>
        </w:rPr>
        <w:t>.</w:t>
      </w:r>
      <w:r w:rsidRPr="007B48AE">
        <w:rPr>
          <w:rFonts w:ascii="Times New Roman" w:eastAsia="楷体" w:hAnsi="Times New Roman" w:cs="Times New Roman"/>
          <w:b/>
          <w:bCs/>
          <w:sz w:val="24"/>
        </w:rPr>
        <w:t>2</w:t>
      </w:r>
      <w:r w:rsidRPr="00206A71">
        <w:rPr>
          <w:rFonts w:ascii="楷体" w:eastAsia="楷体" w:hAnsi="楷体"/>
          <w:b/>
          <w:bCs/>
          <w:sz w:val="24"/>
        </w:rPr>
        <w:t>.</w:t>
      </w:r>
      <w:r w:rsidR="00230DD3" w:rsidRPr="007B48AE">
        <w:rPr>
          <w:rFonts w:ascii="Times New Roman" w:eastAsia="楷体" w:hAnsi="Times New Roman" w:cs="Times New Roman"/>
          <w:b/>
          <w:bCs/>
          <w:sz w:val="24"/>
        </w:rPr>
        <w:t>5</w:t>
      </w:r>
      <w:r w:rsidRPr="00206A71">
        <w:rPr>
          <w:rFonts w:ascii="楷体" w:eastAsia="楷体" w:hAnsi="楷体"/>
          <w:b/>
          <w:bCs/>
          <w:sz w:val="24"/>
        </w:rPr>
        <w:t xml:space="preserve"> </w:t>
      </w:r>
      <w:r w:rsidR="002738A3">
        <w:rPr>
          <w:rFonts w:ascii="楷体" w:eastAsia="楷体" w:hAnsi="楷体" w:hint="eastAsia"/>
          <w:b/>
          <w:bCs/>
          <w:sz w:val="24"/>
        </w:rPr>
        <w:t>色谱层析法</w:t>
      </w:r>
    </w:p>
    <w:p w14:paraId="4802D9E7" w14:textId="431006EC" w:rsidR="002738A3" w:rsidRPr="00E6476D" w:rsidRDefault="00230DD3" w:rsidP="006E1647">
      <w:pPr>
        <w:widowControl/>
        <w:spacing w:line="360" w:lineRule="auto"/>
        <w:jc w:val="left"/>
        <w:rPr>
          <w:rFonts w:asciiTheme="minorEastAsia" w:hAnsiTheme="minorEastAsia" w:cs="Times New Roman" w:hint="eastAsia"/>
          <w:sz w:val="24"/>
        </w:rPr>
      </w:pPr>
      <w:r>
        <w:rPr>
          <w:rFonts w:asciiTheme="minorEastAsia" w:hAnsiTheme="minorEastAsia" w:cs="Times New Roman" w:hint="eastAsia"/>
          <w:sz w:val="24"/>
        </w:rPr>
        <w:t>（一）</w:t>
      </w:r>
      <w:r w:rsidR="002738A3" w:rsidRPr="00E6476D">
        <w:rPr>
          <w:rFonts w:asciiTheme="minorEastAsia" w:hAnsiTheme="minorEastAsia" w:cs="Times New Roman"/>
          <w:sz w:val="24"/>
        </w:rPr>
        <w:t>装柱</w:t>
      </w:r>
    </w:p>
    <w:p w14:paraId="63FEE3B5" w14:textId="44C523F5" w:rsidR="002738A3" w:rsidRPr="00E6476D" w:rsidRDefault="002738A3" w:rsidP="006E1647">
      <w:pPr>
        <w:widowControl/>
        <w:spacing w:line="360" w:lineRule="auto"/>
        <w:ind w:firstLine="420"/>
        <w:jc w:val="left"/>
        <w:rPr>
          <w:rFonts w:asciiTheme="minorEastAsia" w:hAnsiTheme="minorEastAsia" w:cs="Times New Roman" w:hint="eastAsia"/>
          <w:sz w:val="24"/>
        </w:rPr>
      </w:pPr>
      <w:proofErr w:type="gramStart"/>
      <w:r w:rsidRPr="00E6476D">
        <w:rPr>
          <w:rFonts w:asciiTheme="minorEastAsia" w:hAnsiTheme="minorEastAsia" w:cs="Times New Roman"/>
          <w:sz w:val="24"/>
        </w:rPr>
        <w:t>装柱前</w:t>
      </w:r>
      <w:proofErr w:type="gramEnd"/>
      <w:r w:rsidRPr="00E6476D">
        <w:rPr>
          <w:rFonts w:asciiTheme="minorEastAsia" w:hAnsiTheme="minorEastAsia" w:cs="Times New Roman"/>
          <w:sz w:val="24"/>
        </w:rPr>
        <w:t>，柱子应干净、干燥，并垂直固定在铁架台上</w:t>
      </w:r>
      <w:r w:rsidR="009E6632" w:rsidRPr="00E6476D">
        <w:rPr>
          <w:rFonts w:asciiTheme="minorEastAsia" w:hAnsiTheme="minorEastAsia" w:cs="Times New Roman" w:hint="eastAsia"/>
          <w:sz w:val="24"/>
        </w:rPr>
        <w:t>。</w:t>
      </w:r>
      <w:r w:rsidR="00B102BD" w:rsidRPr="00E6476D">
        <w:rPr>
          <w:rFonts w:asciiTheme="minorEastAsia" w:hAnsiTheme="minorEastAsia" w:cs="Times New Roman" w:hint="eastAsia"/>
          <w:sz w:val="24"/>
        </w:rPr>
        <w:t>将脱脂棉用玻璃棒</w:t>
      </w:r>
      <w:r w:rsidR="002415ED" w:rsidRPr="00E6476D">
        <w:rPr>
          <w:rFonts w:asciiTheme="minorEastAsia" w:hAnsiTheme="minorEastAsia" w:cs="Times New Roman" w:hint="eastAsia"/>
          <w:sz w:val="24"/>
        </w:rPr>
        <w:t>推</w:t>
      </w:r>
      <w:r w:rsidRPr="00E6476D">
        <w:rPr>
          <w:rFonts w:asciiTheme="minorEastAsia" w:hAnsiTheme="minorEastAsia" w:cs="Times New Roman" w:hint="eastAsia"/>
          <w:sz w:val="24"/>
        </w:rPr>
        <w:t>入层析柱底部</w:t>
      </w:r>
      <w:r w:rsidR="002415ED" w:rsidRPr="00E6476D">
        <w:rPr>
          <w:rFonts w:asciiTheme="minorEastAsia" w:hAnsiTheme="minorEastAsia" w:cs="Times New Roman" w:hint="eastAsia"/>
          <w:sz w:val="24"/>
        </w:rPr>
        <w:t>狭窄部位</w:t>
      </w:r>
      <w:r w:rsidRPr="00E6476D">
        <w:rPr>
          <w:rFonts w:asciiTheme="minorEastAsia" w:hAnsiTheme="minorEastAsia" w:cs="Times New Roman" w:hint="eastAsia"/>
          <w:sz w:val="24"/>
        </w:rPr>
        <w:t>，用玻璃棒压着棉花，关闭层析柱活塞，加一点洗脱液浸润棉花，赶走</w:t>
      </w:r>
      <w:r w:rsidRPr="00E6476D">
        <w:rPr>
          <w:rFonts w:asciiTheme="minorEastAsia" w:hAnsiTheme="minorEastAsia" w:cs="Times New Roman" w:hint="eastAsia"/>
          <w:sz w:val="24"/>
        </w:rPr>
        <w:lastRenderedPageBreak/>
        <w:t>棉花中的空气</w:t>
      </w:r>
      <w:r w:rsidR="002415ED" w:rsidRPr="00E6476D">
        <w:rPr>
          <w:rFonts w:asciiTheme="minorEastAsia" w:hAnsiTheme="minorEastAsia" w:cs="Times New Roman" w:hint="eastAsia"/>
          <w:sz w:val="24"/>
        </w:rPr>
        <w:t>，</w:t>
      </w:r>
      <w:r w:rsidR="002415ED" w:rsidRPr="00E6476D">
        <w:rPr>
          <w:rFonts w:asciiTheme="minorEastAsia" w:hAnsiTheme="minorEastAsia" w:cs="Times New Roman"/>
          <w:sz w:val="24"/>
        </w:rPr>
        <w:t>在上面加入一层约</w:t>
      </w:r>
      <w:r w:rsidR="002415ED" w:rsidRPr="007B48AE">
        <w:rPr>
          <w:rFonts w:ascii="Times New Roman" w:hAnsi="Times New Roman" w:cs="Times New Roman"/>
          <w:sz w:val="24"/>
        </w:rPr>
        <w:t>0</w:t>
      </w:r>
      <w:r w:rsidR="002415ED" w:rsidRPr="00E6476D">
        <w:rPr>
          <w:rFonts w:asciiTheme="minorEastAsia" w:hAnsiTheme="minorEastAsia" w:cs="Times New Roman"/>
          <w:sz w:val="24"/>
        </w:rPr>
        <w:t>.</w:t>
      </w:r>
      <w:r w:rsidR="002415ED" w:rsidRPr="007B48AE">
        <w:rPr>
          <w:rFonts w:ascii="Times New Roman" w:hAnsi="Times New Roman" w:cs="Times New Roman"/>
          <w:sz w:val="24"/>
        </w:rPr>
        <w:t>5cm</w:t>
      </w:r>
      <w:r w:rsidR="002415ED" w:rsidRPr="00E6476D">
        <w:rPr>
          <w:rFonts w:asciiTheme="minorEastAsia" w:hAnsiTheme="minorEastAsia" w:cs="Times New Roman"/>
          <w:sz w:val="24"/>
        </w:rPr>
        <w:t>厚的洁净细砂，</w:t>
      </w:r>
      <w:r w:rsidR="002415ED" w:rsidRPr="00E6476D">
        <w:rPr>
          <w:rFonts w:asciiTheme="minorEastAsia" w:hAnsiTheme="minorEastAsia" w:cs="Times New Roman" w:hint="eastAsia"/>
          <w:sz w:val="24"/>
        </w:rPr>
        <w:t>用</w:t>
      </w:r>
      <w:proofErr w:type="gramStart"/>
      <w:r w:rsidR="002415ED" w:rsidRPr="00E6476D">
        <w:rPr>
          <w:rFonts w:asciiTheme="minorEastAsia" w:hAnsiTheme="minorEastAsia" w:cs="Times New Roman" w:hint="eastAsia"/>
          <w:sz w:val="24"/>
        </w:rPr>
        <w:t>吸耳球</w:t>
      </w:r>
      <w:proofErr w:type="gramEnd"/>
      <w:r w:rsidR="002415ED" w:rsidRPr="00E6476D">
        <w:rPr>
          <w:rFonts w:asciiTheme="minorEastAsia" w:hAnsiTheme="minorEastAsia" w:cs="Times New Roman"/>
          <w:sz w:val="24"/>
        </w:rPr>
        <w:t>轻轻叩击柱管，</w:t>
      </w:r>
      <w:proofErr w:type="gramStart"/>
      <w:r w:rsidR="002415ED" w:rsidRPr="00E6476D">
        <w:rPr>
          <w:rFonts w:asciiTheme="minorEastAsia" w:hAnsiTheme="minorEastAsia" w:cs="Times New Roman"/>
          <w:sz w:val="24"/>
        </w:rPr>
        <w:t>使砂面</w:t>
      </w:r>
      <w:proofErr w:type="gramEnd"/>
      <w:r w:rsidR="002415ED" w:rsidRPr="00E6476D">
        <w:rPr>
          <w:rFonts w:asciiTheme="minorEastAsia" w:hAnsiTheme="minorEastAsia" w:cs="Times New Roman"/>
          <w:sz w:val="24"/>
        </w:rPr>
        <w:t>平整</w:t>
      </w:r>
      <w:r w:rsidR="002415ED" w:rsidRPr="00E6476D">
        <w:rPr>
          <w:rFonts w:asciiTheme="minorEastAsia" w:hAnsiTheme="minorEastAsia" w:cs="Times New Roman" w:hint="eastAsia"/>
          <w:sz w:val="24"/>
        </w:rPr>
        <w:t>。</w:t>
      </w:r>
    </w:p>
    <w:p w14:paraId="3703ACCB" w14:textId="404DE384" w:rsidR="002738A3" w:rsidRPr="00E6476D" w:rsidRDefault="009E6632" w:rsidP="006E1647">
      <w:pPr>
        <w:widowControl/>
        <w:spacing w:line="360" w:lineRule="auto"/>
        <w:ind w:firstLine="420"/>
        <w:rPr>
          <w:rFonts w:asciiTheme="minorEastAsia" w:hAnsiTheme="minorEastAsia" w:cs="Times New Roman" w:hint="eastAsia"/>
          <w:sz w:val="24"/>
        </w:rPr>
      </w:pPr>
      <w:r w:rsidRPr="00E6476D">
        <w:rPr>
          <w:rFonts w:asciiTheme="minorEastAsia" w:hAnsiTheme="minorEastAsia" w:cs="Times New Roman" w:hint="eastAsia"/>
          <w:sz w:val="24"/>
        </w:rPr>
        <w:t>称量</w:t>
      </w:r>
      <w:r w:rsidR="00DC4CA8" w:rsidRPr="007B48AE">
        <w:rPr>
          <w:rFonts w:ascii="Times New Roman" w:hAnsi="Times New Roman" w:cs="Times New Roman"/>
          <w:sz w:val="24"/>
        </w:rPr>
        <w:t>50g</w:t>
      </w:r>
      <w:r w:rsidRPr="00E6476D">
        <w:rPr>
          <w:rFonts w:asciiTheme="minorEastAsia" w:hAnsiTheme="minorEastAsia" w:cs="Times New Roman" w:hint="eastAsia"/>
          <w:sz w:val="24"/>
        </w:rPr>
        <w:t>硅胶，</w:t>
      </w:r>
      <w:r w:rsidR="002738A3" w:rsidRPr="00E6476D">
        <w:rPr>
          <w:rFonts w:asciiTheme="minorEastAsia" w:hAnsiTheme="minorEastAsia" w:cs="Times New Roman"/>
          <w:sz w:val="24"/>
        </w:rPr>
        <w:t>将硅胶倒入烧杯中，加入适量</w:t>
      </w:r>
      <w:r w:rsidR="002415ED" w:rsidRPr="00E6476D">
        <w:rPr>
          <w:rFonts w:asciiTheme="minorEastAsia" w:hAnsiTheme="minorEastAsia" w:cs="Times New Roman" w:hint="eastAsia"/>
          <w:sz w:val="24"/>
        </w:rPr>
        <w:t>石油醚</w:t>
      </w:r>
      <w:r w:rsidR="00D70251" w:rsidRPr="00E6476D">
        <w:rPr>
          <w:rFonts w:asciiTheme="minorEastAsia" w:hAnsiTheme="minorEastAsia" w:cs="Times New Roman" w:hint="eastAsia"/>
          <w:sz w:val="24"/>
        </w:rPr>
        <w:t>-乙酸乙酯混合体系</w:t>
      </w:r>
      <w:r w:rsidR="002738A3" w:rsidRPr="00E6476D">
        <w:rPr>
          <w:rFonts w:asciiTheme="minorEastAsia" w:hAnsiTheme="minorEastAsia" w:cs="Times New Roman"/>
          <w:sz w:val="24"/>
        </w:rPr>
        <w:t>，用玻璃棒搅拌均匀，多搅一会，确保硅胶全部溶解，赶走硅胶里的气泡</w:t>
      </w:r>
      <w:r w:rsidR="00B102BD" w:rsidRPr="00E6476D">
        <w:rPr>
          <w:rFonts w:asciiTheme="minorEastAsia" w:hAnsiTheme="minorEastAsia" w:cs="Times New Roman" w:hint="eastAsia"/>
          <w:sz w:val="24"/>
        </w:rPr>
        <w:t>。</w:t>
      </w:r>
      <w:r w:rsidR="002738A3" w:rsidRPr="00E6476D">
        <w:rPr>
          <w:rFonts w:asciiTheme="minorEastAsia" w:hAnsiTheme="minorEastAsia" w:cs="Times New Roman"/>
          <w:sz w:val="24"/>
        </w:rPr>
        <w:t>硅胶用量根据层析柱的大小确定。拌硅胶时</w:t>
      </w:r>
      <w:r w:rsidR="002415ED" w:rsidRPr="00E6476D">
        <w:rPr>
          <w:rFonts w:asciiTheme="minorEastAsia" w:hAnsiTheme="minorEastAsia" w:cs="Times New Roman" w:hint="eastAsia"/>
          <w:sz w:val="24"/>
        </w:rPr>
        <w:t>石油</w:t>
      </w:r>
      <w:proofErr w:type="gramStart"/>
      <w:r w:rsidR="002415ED" w:rsidRPr="00E6476D">
        <w:rPr>
          <w:rFonts w:asciiTheme="minorEastAsia" w:hAnsiTheme="minorEastAsia" w:cs="Times New Roman" w:hint="eastAsia"/>
          <w:sz w:val="24"/>
        </w:rPr>
        <w:t>醚</w:t>
      </w:r>
      <w:proofErr w:type="gramEnd"/>
      <w:r w:rsidR="002738A3" w:rsidRPr="00E6476D">
        <w:rPr>
          <w:rFonts w:asciiTheme="minorEastAsia" w:hAnsiTheme="minorEastAsia" w:cs="Times New Roman"/>
          <w:sz w:val="24"/>
        </w:rPr>
        <w:t>可以加多些，可以避免产生气泡。</w:t>
      </w:r>
    </w:p>
    <w:p w14:paraId="2D117DAE" w14:textId="5A015062" w:rsidR="002738A3" w:rsidRPr="00E6476D" w:rsidRDefault="002738A3" w:rsidP="006E1647">
      <w:pPr>
        <w:widowControl/>
        <w:spacing w:line="360" w:lineRule="auto"/>
        <w:ind w:firstLine="420"/>
        <w:jc w:val="left"/>
        <w:rPr>
          <w:rFonts w:asciiTheme="minorEastAsia" w:hAnsiTheme="minorEastAsia" w:cs="Times New Roman" w:hint="eastAsia"/>
          <w:sz w:val="24"/>
        </w:rPr>
      </w:pPr>
      <w:r w:rsidRPr="00E6476D">
        <w:rPr>
          <w:rFonts w:asciiTheme="minorEastAsia" w:hAnsiTheme="minorEastAsia" w:cs="Times New Roman"/>
          <w:sz w:val="24"/>
        </w:rPr>
        <w:t>将上述拌好的硅胶沿着玻璃棒倒入层析柱</w:t>
      </w:r>
      <w:r w:rsidR="00B102BD" w:rsidRPr="00E6476D">
        <w:rPr>
          <w:rFonts w:asciiTheme="minorEastAsia" w:hAnsiTheme="minorEastAsia" w:cs="Times New Roman" w:hint="eastAsia"/>
          <w:sz w:val="24"/>
        </w:rPr>
        <w:t>，</w:t>
      </w:r>
      <w:r w:rsidRPr="00E6476D">
        <w:rPr>
          <w:rFonts w:asciiTheme="minorEastAsia" w:hAnsiTheme="minorEastAsia" w:cs="Times New Roman"/>
          <w:sz w:val="24"/>
        </w:rPr>
        <w:t>倒完后缓慢抽出玻璃</w:t>
      </w:r>
      <w:r w:rsidR="00B102BD" w:rsidRPr="00E6476D">
        <w:rPr>
          <w:rFonts w:asciiTheme="minorEastAsia" w:hAnsiTheme="minorEastAsia" w:cs="Times New Roman" w:hint="eastAsia"/>
          <w:sz w:val="24"/>
        </w:rPr>
        <w:t>棒</w:t>
      </w:r>
      <w:r w:rsidR="00412220">
        <w:rPr>
          <w:rFonts w:asciiTheme="minorEastAsia" w:hAnsiTheme="minorEastAsia" w:cs="Times New Roman" w:hint="eastAsia"/>
          <w:sz w:val="24"/>
        </w:rPr>
        <w:t>。</w:t>
      </w:r>
      <w:r w:rsidR="00E06CB3" w:rsidRPr="00E6476D">
        <w:rPr>
          <w:rFonts w:asciiTheme="minorEastAsia" w:hAnsiTheme="minorEastAsia" w:cs="Times New Roman"/>
          <w:sz w:val="24"/>
        </w:rPr>
        <w:t>打开</w:t>
      </w:r>
      <w:r w:rsidR="00E06CB3" w:rsidRPr="00E6476D">
        <w:rPr>
          <w:rFonts w:asciiTheme="minorEastAsia" w:hAnsiTheme="minorEastAsia" w:cs="Times New Roman" w:hint="eastAsia"/>
          <w:sz w:val="24"/>
        </w:rPr>
        <w:t>色谱柱下端</w:t>
      </w:r>
      <w:r w:rsidR="00E06CB3" w:rsidRPr="00E6476D">
        <w:rPr>
          <w:rFonts w:asciiTheme="minorEastAsia" w:hAnsiTheme="minorEastAsia" w:cs="Times New Roman"/>
          <w:sz w:val="24"/>
        </w:rPr>
        <w:t>活塞，流出洗脱液</w:t>
      </w:r>
      <w:r w:rsidR="00E06CB3" w:rsidRPr="00E6476D">
        <w:rPr>
          <w:rFonts w:asciiTheme="minorEastAsia" w:hAnsiTheme="minorEastAsia" w:cs="Times New Roman" w:hint="eastAsia"/>
          <w:sz w:val="24"/>
        </w:rPr>
        <w:t>，</w:t>
      </w:r>
      <w:r w:rsidRPr="00E6476D">
        <w:rPr>
          <w:rFonts w:asciiTheme="minorEastAsia" w:hAnsiTheme="minorEastAsia" w:cs="Times New Roman"/>
          <w:sz w:val="24"/>
        </w:rPr>
        <w:t>用</w:t>
      </w:r>
      <w:proofErr w:type="gramStart"/>
      <w:r w:rsidR="002415ED" w:rsidRPr="00E6476D">
        <w:rPr>
          <w:rFonts w:asciiTheme="minorEastAsia" w:hAnsiTheme="minorEastAsia" w:cs="Times New Roman" w:hint="eastAsia"/>
          <w:sz w:val="24"/>
        </w:rPr>
        <w:t>吸耳球</w:t>
      </w:r>
      <w:proofErr w:type="gramEnd"/>
      <w:r w:rsidRPr="00E6476D">
        <w:rPr>
          <w:rFonts w:asciiTheme="minorEastAsia" w:hAnsiTheme="minorEastAsia" w:cs="Times New Roman"/>
          <w:sz w:val="24"/>
        </w:rPr>
        <w:t>敲击柱子</w:t>
      </w:r>
      <w:r w:rsidR="00E06CB3" w:rsidRPr="00E6476D">
        <w:rPr>
          <w:rFonts w:asciiTheme="minorEastAsia" w:hAnsiTheme="minorEastAsia" w:cs="Times New Roman" w:hint="eastAsia"/>
          <w:sz w:val="24"/>
        </w:rPr>
        <w:t>（或者加压）</w:t>
      </w:r>
      <w:r w:rsidRPr="00E6476D">
        <w:rPr>
          <w:rFonts w:asciiTheme="minorEastAsia" w:hAnsiTheme="minorEastAsia" w:cs="Times New Roman"/>
          <w:sz w:val="24"/>
        </w:rPr>
        <w:t>，赶走层析柱硅胶中的气泡，让硅胶自然沉降，</w:t>
      </w:r>
      <w:r w:rsidR="009E6632" w:rsidRPr="00E6476D">
        <w:rPr>
          <w:rFonts w:asciiTheme="minorEastAsia" w:hAnsiTheme="minorEastAsia" w:cs="Times New Roman" w:hint="eastAsia"/>
          <w:sz w:val="24"/>
        </w:rPr>
        <w:t>确保装填紧实。</w:t>
      </w:r>
    </w:p>
    <w:p w14:paraId="00D62337" w14:textId="07D7E31D" w:rsidR="002738A3" w:rsidRPr="00E6476D" w:rsidRDefault="00230DD3" w:rsidP="006E1647">
      <w:pPr>
        <w:widowControl/>
        <w:spacing w:line="360" w:lineRule="auto"/>
        <w:jc w:val="left"/>
        <w:rPr>
          <w:rFonts w:asciiTheme="minorEastAsia" w:hAnsiTheme="minorEastAsia" w:cs="Times New Roman" w:hint="eastAsia"/>
          <w:sz w:val="24"/>
        </w:rPr>
      </w:pPr>
      <w:r>
        <w:rPr>
          <w:rFonts w:asciiTheme="minorEastAsia" w:hAnsiTheme="minorEastAsia" w:cs="Times New Roman" w:hint="eastAsia"/>
          <w:sz w:val="24"/>
        </w:rPr>
        <w:t>（二）</w:t>
      </w:r>
      <w:r w:rsidR="002738A3" w:rsidRPr="00E6476D">
        <w:rPr>
          <w:rFonts w:asciiTheme="minorEastAsia" w:hAnsiTheme="minorEastAsia" w:cs="Times New Roman"/>
          <w:sz w:val="24"/>
        </w:rPr>
        <w:t>加样</w:t>
      </w:r>
    </w:p>
    <w:p w14:paraId="24933460" w14:textId="77777777" w:rsidR="00A569B3" w:rsidRDefault="009E6632" w:rsidP="006E1647">
      <w:pPr>
        <w:widowControl/>
        <w:spacing w:line="360" w:lineRule="auto"/>
        <w:ind w:firstLine="420"/>
        <w:rPr>
          <w:rFonts w:asciiTheme="minorEastAsia" w:hAnsiTheme="minorEastAsia" w:cs="Times New Roman" w:hint="eastAsia"/>
          <w:sz w:val="24"/>
        </w:rPr>
      </w:pPr>
      <w:proofErr w:type="gramStart"/>
      <w:r w:rsidRPr="00E6476D">
        <w:rPr>
          <w:rFonts w:asciiTheme="minorEastAsia" w:hAnsiTheme="minorEastAsia" w:cs="Times New Roman" w:hint="eastAsia"/>
          <w:sz w:val="24"/>
        </w:rPr>
        <w:t>用药匙沿柱子</w:t>
      </w:r>
      <w:proofErr w:type="gramEnd"/>
      <w:r w:rsidRPr="00E6476D">
        <w:rPr>
          <w:rFonts w:asciiTheme="minorEastAsia" w:hAnsiTheme="minorEastAsia" w:cs="Times New Roman" w:hint="eastAsia"/>
          <w:sz w:val="24"/>
        </w:rPr>
        <w:t>侧壁，轻轻地在硅胶表面覆盖一层约厚</w:t>
      </w:r>
      <w:r w:rsidRPr="007B48AE">
        <w:rPr>
          <w:rFonts w:ascii="Times New Roman" w:hAnsi="Times New Roman" w:cs="Times New Roman"/>
          <w:sz w:val="24"/>
        </w:rPr>
        <w:t>5mm</w:t>
      </w:r>
      <w:r w:rsidRPr="00E6476D">
        <w:rPr>
          <w:rFonts w:asciiTheme="minorEastAsia" w:hAnsiTheme="minorEastAsia" w:cs="Times New Roman" w:hint="eastAsia"/>
          <w:sz w:val="24"/>
        </w:rPr>
        <w:t>的洁净细砂，打开活塞，当溶剂液面将至细砂表面时，关闭活塞。</w:t>
      </w:r>
    </w:p>
    <w:p w14:paraId="2A4F9ED1" w14:textId="77777777" w:rsidR="00A569B3" w:rsidRDefault="009E6632" w:rsidP="006E1647">
      <w:pPr>
        <w:widowControl/>
        <w:spacing w:line="360" w:lineRule="auto"/>
        <w:ind w:firstLine="420"/>
        <w:jc w:val="left"/>
        <w:rPr>
          <w:rFonts w:asciiTheme="minorEastAsia" w:hAnsiTheme="minorEastAsia" w:cs="Times New Roman" w:hint="eastAsia"/>
          <w:sz w:val="24"/>
        </w:rPr>
      </w:pPr>
      <w:r w:rsidRPr="00E6476D">
        <w:rPr>
          <w:rFonts w:asciiTheme="minorEastAsia" w:hAnsiTheme="minorEastAsia" w:cs="Times New Roman" w:hint="eastAsia"/>
          <w:sz w:val="24"/>
        </w:rPr>
        <w:t>用长滴管将样品溶液轻轻滴加到细砂上，滴管尽量靠近细砂表面，不要破坏吸附剂上平面的平整，打开活塞，使溶液液面降至细砂表面，关闭活塞。</w:t>
      </w:r>
    </w:p>
    <w:p w14:paraId="35B7868B" w14:textId="3E4CFB40" w:rsidR="009E6632" w:rsidRPr="00E6476D" w:rsidRDefault="009E6632" w:rsidP="006E1647">
      <w:pPr>
        <w:widowControl/>
        <w:spacing w:line="360" w:lineRule="auto"/>
        <w:ind w:firstLine="420"/>
        <w:jc w:val="left"/>
        <w:rPr>
          <w:rFonts w:asciiTheme="minorEastAsia" w:hAnsiTheme="minorEastAsia" w:cs="Times New Roman" w:hint="eastAsia"/>
          <w:sz w:val="24"/>
        </w:rPr>
      </w:pPr>
      <w:r w:rsidRPr="00E6476D">
        <w:rPr>
          <w:rFonts w:asciiTheme="minorEastAsia" w:hAnsiTheme="minorEastAsia" w:cs="Times New Roman" w:hint="eastAsia"/>
          <w:sz w:val="24"/>
        </w:rPr>
        <w:t>用少量</w:t>
      </w:r>
      <w:r w:rsidR="00230DD3">
        <w:rPr>
          <w:rFonts w:asciiTheme="minorEastAsia" w:hAnsiTheme="minorEastAsia" w:cs="Times New Roman" w:hint="eastAsia"/>
          <w:sz w:val="24"/>
        </w:rPr>
        <w:t>洗脱剂</w:t>
      </w:r>
      <w:r w:rsidRPr="00E6476D">
        <w:rPr>
          <w:rFonts w:asciiTheme="minorEastAsia" w:hAnsiTheme="minorEastAsia" w:cs="Times New Roman" w:hint="eastAsia"/>
          <w:sz w:val="24"/>
        </w:rPr>
        <w:t>洗涤装有样品的烧瓶，将液体加入色谱柱中，打开活塞，使溶液液面降至细砂表面，关闭活塞</w:t>
      </w:r>
      <w:r w:rsidR="00CB113C" w:rsidRPr="00E6476D">
        <w:rPr>
          <w:rFonts w:asciiTheme="minorEastAsia" w:hAnsiTheme="minorEastAsia" w:cs="Times New Roman" w:hint="eastAsia"/>
          <w:sz w:val="24"/>
        </w:rPr>
        <w:t>，重复上述操作，直至所有粗产品都吸附到硅胶上</w:t>
      </w:r>
      <w:r w:rsidR="00412220">
        <w:rPr>
          <w:rFonts w:asciiTheme="minorEastAsia" w:hAnsiTheme="minorEastAsia" w:cs="Times New Roman" w:hint="eastAsia"/>
          <w:sz w:val="24"/>
        </w:rPr>
        <w:t>。</w:t>
      </w:r>
    </w:p>
    <w:p w14:paraId="00E6135E" w14:textId="690A832A" w:rsidR="002738A3" w:rsidRPr="00E6476D" w:rsidRDefault="00230DD3" w:rsidP="006E1647">
      <w:pPr>
        <w:widowControl/>
        <w:spacing w:line="360" w:lineRule="auto"/>
        <w:jc w:val="left"/>
        <w:rPr>
          <w:rFonts w:asciiTheme="minorEastAsia" w:hAnsiTheme="minorEastAsia" w:cs="Times New Roman" w:hint="eastAsia"/>
          <w:sz w:val="24"/>
        </w:rPr>
      </w:pPr>
      <w:r>
        <w:rPr>
          <w:rFonts w:asciiTheme="minorEastAsia" w:hAnsiTheme="minorEastAsia" w:cs="Times New Roman" w:hint="eastAsia"/>
          <w:sz w:val="24"/>
        </w:rPr>
        <w:t>（三）</w:t>
      </w:r>
      <w:r w:rsidR="002738A3" w:rsidRPr="00E6476D">
        <w:rPr>
          <w:rFonts w:asciiTheme="minorEastAsia" w:hAnsiTheme="minorEastAsia" w:cs="Times New Roman"/>
          <w:sz w:val="24"/>
        </w:rPr>
        <w:t>洗脱与检测</w:t>
      </w:r>
    </w:p>
    <w:p w14:paraId="3E7EE180" w14:textId="77777777" w:rsidR="00A569B3" w:rsidRDefault="00CB113C" w:rsidP="006E1647">
      <w:pPr>
        <w:widowControl/>
        <w:spacing w:line="360" w:lineRule="auto"/>
        <w:ind w:firstLine="420"/>
        <w:jc w:val="left"/>
        <w:rPr>
          <w:rFonts w:asciiTheme="minorEastAsia" w:hAnsiTheme="minorEastAsia" w:cs="Times New Roman" w:hint="eastAsia"/>
          <w:sz w:val="24"/>
        </w:rPr>
      </w:pPr>
      <w:r w:rsidRPr="00E6476D">
        <w:rPr>
          <w:rFonts w:asciiTheme="minorEastAsia" w:hAnsiTheme="minorEastAsia" w:cs="Times New Roman" w:hint="eastAsia"/>
          <w:sz w:val="24"/>
        </w:rPr>
        <w:t>加</w:t>
      </w:r>
      <w:proofErr w:type="gramStart"/>
      <w:r w:rsidRPr="00E6476D">
        <w:rPr>
          <w:rFonts w:asciiTheme="minorEastAsia" w:hAnsiTheme="minorEastAsia" w:cs="Times New Roman" w:hint="eastAsia"/>
          <w:sz w:val="24"/>
        </w:rPr>
        <w:t>样结束</w:t>
      </w:r>
      <w:proofErr w:type="gramEnd"/>
      <w:r w:rsidRPr="00E6476D">
        <w:rPr>
          <w:rFonts w:asciiTheme="minorEastAsia" w:hAnsiTheme="minorEastAsia" w:cs="Times New Roman" w:hint="eastAsia"/>
          <w:sz w:val="24"/>
        </w:rPr>
        <w:t>后，</w:t>
      </w:r>
      <w:r w:rsidR="00D70251" w:rsidRPr="00E6476D">
        <w:rPr>
          <w:rFonts w:asciiTheme="minorEastAsia" w:hAnsiTheme="minorEastAsia" w:cs="Times New Roman" w:hint="eastAsia"/>
          <w:sz w:val="24"/>
        </w:rPr>
        <w:t>用滴管</w:t>
      </w:r>
      <w:r w:rsidRPr="00E6476D">
        <w:rPr>
          <w:rFonts w:asciiTheme="minorEastAsia" w:hAnsiTheme="minorEastAsia" w:cs="Times New Roman" w:hint="eastAsia"/>
          <w:sz w:val="24"/>
        </w:rPr>
        <w:t>沿色谱柱侧壁加入洗脱剂</w:t>
      </w:r>
      <w:r w:rsidR="00D70251" w:rsidRPr="00E6476D">
        <w:rPr>
          <w:rFonts w:asciiTheme="minorEastAsia" w:hAnsiTheme="minorEastAsia" w:cs="Times New Roman" w:hint="eastAsia"/>
          <w:sz w:val="24"/>
        </w:rPr>
        <w:t>，到一定高度后，安装溶剂球，色谱柱与溶剂球直接用夹子固定，倒入大量</w:t>
      </w:r>
      <w:r w:rsidR="00230DD3">
        <w:rPr>
          <w:rFonts w:asciiTheme="minorEastAsia" w:hAnsiTheme="minorEastAsia" w:cs="Times New Roman" w:hint="eastAsia"/>
          <w:sz w:val="24"/>
        </w:rPr>
        <w:t>洗脱剂</w:t>
      </w:r>
      <w:r w:rsidR="00D70251" w:rsidRPr="00E6476D">
        <w:rPr>
          <w:rFonts w:asciiTheme="minorEastAsia" w:hAnsiTheme="minorEastAsia" w:cs="Times New Roman" w:hint="eastAsia"/>
          <w:sz w:val="24"/>
        </w:rPr>
        <w:t>，打开色谱柱下面的活塞，用试管接收，加压淋洗。</w:t>
      </w:r>
    </w:p>
    <w:p w14:paraId="775E3896" w14:textId="7F75AC65" w:rsidR="002738A3" w:rsidRPr="00E6476D" w:rsidRDefault="002738A3" w:rsidP="006E1647">
      <w:pPr>
        <w:widowControl/>
        <w:spacing w:line="360" w:lineRule="auto"/>
        <w:ind w:firstLine="420"/>
        <w:jc w:val="left"/>
        <w:rPr>
          <w:rFonts w:asciiTheme="minorEastAsia" w:hAnsiTheme="minorEastAsia" w:cs="Times New Roman" w:hint="eastAsia"/>
          <w:sz w:val="24"/>
        </w:rPr>
      </w:pPr>
      <w:r w:rsidRPr="00E6476D">
        <w:rPr>
          <w:rFonts w:asciiTheme="minorEastAsia" w:hAnsiTheme="minorEastAsia" w:cs="Times New Roman"/>
          <w:sz w:val="24"/>
        </w:rPr>
        <w:t>在洗脱过程中，注意随时添加洗脱剂，以保持液面的高度恒定，特别应注意不可使柱面暴露于空气中</w:t>
      </w:r>
      <w:r w:rsidR="00D70251" w:rsidRPr="00E6476D">
        <w:rPr>
          <w:rFonts w:asciiTheme="minorEastAsia" w:hAnsiTheme="minorEastAsia" w:cs="Times New Roman" w:hint="eastAsia"/>
          <w:sz w:val="24"/>
        </w:rPr>
        <w:t>。</w:t>
      </w:r>
      <w:r w:rsidRPr="00E6476D">
        <w:rPr>
          <w:rFonts w:asciiTheme="minorEastAsia" w:hAnsiTheme="minorEastAsia" w:cs="Times New Roman"/>
          <w:sz w:val="24"/>
        </w:rPr>
        <w:t>若洗脱剂的极性较强，或者各成分结构很相似时，每份收集量就要少一些，具体数额的确定，要通过薄层色谱检测，视分离情况而定。</w:t>
      </w:r>
    </w:p>
    <w:p w14:paraId="56C4C0E7" w14:textId="5529397B" w:rsidR="00A569B3" w:rsidRDefault="00A569B3" w:rsidP="006E1647">
      <w:pPr>
        <w:widowControl/>
        <w:spacing w:line="360" w:lineRule="auto"/>
        <w:jc w:val="left"/>
        <w:rPr>
          <w:rFonts w:asciiTheme="minorEastAsia" w:hAnsiTheme="minorEastAsia" w:cs="Times New Roman" w:hint="eastAsia"/>
          <w:sz w:val="24"/>
        </w:rPr>
      </w:pPr>
      <w:r>
        <w:rPr>
          <w:rFonts w:asciiTheme="minorEastAsia" w:hAnsiTheme="minorEastAsia" w:cs="Times New Roman" w:hint="eastAsia"/>
          <w:sz w:val="24"/>
        </w:rPr>
        <w:t>（四）旋蒸</w:t>
      </w:r>
    </w:p>
    <w:p w14:paraId="172D8547" w14:textId="50292D89" w:rsidR="00D70251" w:rsidRPr="00E6476D" w:rsidRDefault="00D70251" w:rsidP="006E1647">
      <w:pPr>
        <w:widowControl/>
        <w:spacing w:line="360" w:lineRule="auto"/>
        <w:ind w:firstLine="420"/>
        <w:jc w:val="left"/>
        <w:rPr>
          <w:rFonts w:asciiTheme="minorEastAsia" w:hAnsiTheme="minorEastAsia" w:cs="Times New Roman" w:hint="eastAsia"/>
          <w:sz w:val="24"/>
        </w:rPr>
      </w:pPr>
      <w:r w:rsidRPr="00E6476D">
        <w:rPr>
          <w:rFonts w:asciiTheme="minorEastAsia" w:hAnsiTheme="minorEastAsia" w:cs="Times New Roman" w:hint="eastAsia"/>
          <w:sz w:val="24"/>
        </w:rPr>
        <w:t>接收的样品用薄层色谱法进行检测，根据检测结果合并含相同纯组分的溶液，</w:t>
      </w:r>
      <w:proofErr w:type="gramStart"/>
      <w:r w:rsidRPr="00E6476D">
        <w:rPr>
          <w:rFonts w:asciiTheme="minorEastAsia" w:hAnsiTheme="minorEastAsia" w:cs="Times New Roman" w:hint="eastAsia"/>
          <w:sz w:val="24"/>
        </w:rPr>
        <w:t>旋蒸除去</w:t>
      </w:r>
      <w:proofErr w:type="gramEnd"/>
      <w:r w:rsidRPr="00E6476D">
        <w:rPr>
          <w:rFonts w:asciiTheme="minorEastAsia" w:hAnsiTheme="minorEastAsia" w:cs="Times New Roman" w:hint="eastAsia"/>
          <w:sz w:val="24"/>
        </w:rPr>
        <w:t>溶剂</w:t>
      </w:r>
      <w:r w:rsidR="00412220">
        <w:rPr>
          <w:rFonts w:asciiTheme="minorEastAsia" w:hAnsiTheme="minorEastAsia" w:cs="Times New Roman" w:hint="eastAsia"/>
          <w:sz w:val="24"/>
        </w:rPr>
        <w:t>。</w:t>
      </w:r>
    </w:p>
    <w:p w14:paraId="6148B352" w14:textId="242056F9" w:rsidR="002738A3" w:rsidRDefault="002738A3" w:rsidP="006E1647">
      <w:pPr>
        <w:widowControl/>
        <w:spacing w:line="360" w:lineRule="auto"/>
        <w:ind w:firstLine="420"/>
        <w:jc w:val="left"/>
        <w:rPr>
          <w:rFonts w:asciiTheme="minorEastAsia" w:hAnsiTheme="minorEastAsia" w:cs="Times New Roman" w:hint="eastAsia"/>
          <w:sz w:val="24"/>
        </w:rPr>
      </w:pPr>
      <w:r w:rsidRPr="00E6476D">
        <w:rPr>
          <w:rFonts w:asciiTheme="minorEastAsia" w:hAnsiTheme="minorEastAsia" w:cs="Times New Roman"/>
          <w:sz w:val="24"/>
        </w:rPr>
        <w:t>洗脱完毕，采用薄层色谱法对各收集液进行鉴定，把含相同组分的收集液合并，</w:t>
      </w:r>
      <w:r w:rsidR="00D65EE3">
        <w:rPr>
          <w:rFonts w:asciiTheme="minorEastAsia" w:hAnsiTheme="minorEastAsia" w:cs="Times New Roman" w:hint="eastAsia"/>
          <w:sz w:val="24"/>
        </w:rPr>
        <w:t>用旋蒸法</w:t>
      </w:r>
      <w:r w:rsidRPr="00E6476D">
        <w:rPr>
          <w:rFonts w:asciiTheme="minorEastAsia" w:hAnsiTheme="minorEastAsia" w:cs="Times New Roman"/>
          <w:sz w:val="24"/>
        </w:rPr>
        <w:t>除去溶剂，便得到各组分的较纯样品。</w:t>
      </w:r>
    </w:p>
    <w:p w14:paraId="52FDC969" w14:textId="1A6A426B" w:rsidR="00D65EE3" w:rsidRPr="00230DD3" w:rsidRDefault="00230DD3" w:rsidP="006E1647">
      <w:pPr>
        <w:widowControl/>
        <w:spacing w:line="360" w:lineRule="auto"/>
        <w:jc w:val="left"/>
        <w:rPr>
          <w:rFonts w:ascii="楷体" w:eastAsia="楷体" w:hAnsi="楷体" w:cs="Times New Roman" w:hint="eastAsia"/>
          <w:b/>
          <w:bCs/>
          <w:sz w:val="24"/>
        </w:rPr>
      </w:pPr>
      <w:r w:rsidRPr="007B48AE">
        <w:rPr>
          <w:rFonts w:ascii="Times New Roman" w:eastAsia="楷体" w:hAnsi="Times New Roman" w:cs="Times New Roman"/>
          <w:b/>
          <w:bCs/>
          <w:sz w:val="24"/>
        </w:rPr>
        <w:t>3</w:t>
      </w:r>
      <w:r w:rsidRPr="00230DD3">
        <w:rPr>
          <w:rFonts w:ascii="楷体" w:eastAsia="楷体" w:hAnsi="楷体" w:cs="Times New Roman"/>
          <w:b/>
          <w:bCs/>
          <w:sz w:val="24"/>
        </w:rPr>
        <w:t>.</w:t>
      </w:r>
      <w:r w:rsidRPr="007B48AE">
        <w:rPr>
          <w:rFonts w:ascii="Times New Roman" w:eastAsia="楷体" w:hAnsi="Times New Roman" w:cs="Times New Roman"/>
          <w:b/>
          <w:bCs/>
          <w:sz w:val="24"/>
        </w:rPr>
        <w:t>2</w:t>
      </w:r>
      <w:r w:rsidRPr="00230DD3">
        <w:rPr>
          <w:rFonts w:ascii="楷体" w:eastAsia="楷体" w:hAnsi="楷体" w:cs="Times New Roman"/>
          <w:b/>
          <w:bCs/>
          <w:sz w:val="24"/>
        </w:rPr>
        <w:t>.</w:t>
      </w:r>
      <w:r w:rsidRPr="007B48AE">
        <w:rPr>
          <w:rFonts w:ascii="Times New Roman" w:eastAsia="楷体" w:hAnsi="Times New Roman" w:cs="Times New Roman"/>
          <w:b/>
          <w:bCs/>
          <w:sz w:val="24"/>
        </w:rPr>
        <w:t>6</w:t>
      </w:r>
      <w:r w:rsidRPr="00230DD3">
        <w:rPr>
          <w:rFonts w:ascii="楷体" w:eastAsia="楷体" w:hAnsi="楷体" w:cs="Times New Roman"/>
          <w:b/>
          <w:bCs/>
          <w:sz w:val="24"/>
        </w:rPr>
        <w:t xml:space="preserve"> </w:t>
      </w:r>
      <w:proofErr w:type="gramStart"/>
      <w:r w:rsidR="00D65EE3" w:rsidRPr="00230DD3">
        <w:rPr>
          <w:rFonts w:ascii="楷体" w:eastAsia="楷体" w:hAnsi="楷体" w:cs="Times New Roman" w:hint="eastAsia"/>
          <w:b/>
          <w:bCs/>
          <w:sz w:val="24"/>
        </w:rPr>
        <w:t>旋蒸</w:t>
      </w:r>
      <w:r w:rsidR="00A569B3">
        <w:rPr>
          <w:rFonts w:ascii="楷体" w:eastAsia="楷体" w:hAnsi="楷体" w:cs="Times New Roman" w:hint="eastAsia"/>
          <w:b/>
          <w:bCs/>
          <w:sz w:val="24"/>
        </w:rPr>
        <w:t>的</w:t>
      </w:r>
      <w:proofErr w:type="gramEnd"/>
      <w:r w:rsidR="00A569B3">
        <w:rPr>
          <w:rFonts w:ascii="楷体" w:eastAsia="楷体" w:hAnsi="楷体" w:cs="Times New Roman" w:hint="eastAsia"/>
          <w:b/>
          <w:bCs/>
          <w:sz w:val="24"/>
        </w:rPr>
        <w:t>操作</w:t>
      </w:r>
    </w:p>
    <w:p w14:paraId="61203460" w14:textId="07943F94" w:rsidR="00D65EE3" w:rsidRPr="00D65EE3" w:rsidRDefault="00230DD3" w:rsidP="006E1647">
      <w:pPr>
        <w:spacing w:line="360" w:lineRule="auto"/>
        <w:rPr>
          <w:rFonts w:asciiTheme="minorEastAsia" w:hAnsiTheme="minorEastAsia" w:hint="eastAsia"/>
          <w:sz w:val="24"/>
        </w:rPr>
      </w:pPr>
      <w:r>
        <w:rPr>
          <w:rFonts w:asciiTheme="minorEastAsia" w:hAnsiTheme="minorEastAsia" w:hint="eastAsia"/>
          <w:sz w:val="24"/>
        </w:rPr>
        <w:t>（</w:t>
      </w:r>
      <w:r w:rsidRPr="007B48AE">
        <w:rPr>
          <w:rFonts w:ascii="Times New Roman" w:hAnsi="Times New Roman" w:cs="Times New Roman"/>
          <w:sz w:val="24"/>
        </w:rPr>
        <w:t>1</w:t>
      </w:r>
      <w:r>
        <w:rPr>
          <w:rFonts w:asciiTheme="minorEastAsia" w:hAnsiTheme="minorEastAsia" w:hint="eastAsia"/>
          <w:sz w:val="24"/>
        </w:rPr>
        <w:t>）</w:t>
      </w:r>
      <w:r w:rsidR="00D65EE3" w:rsidRPr="00D65EE3">
        <w:rPr>
          <w:rFonts w:asciiTheme="minorEastAsia" w:hAnsiTheme="minorEastAsia"/>
          <w:sz w:val="24"/>
        </w:rPr>
        <w:t>将</w:t>
      </w:r>
      <w:proofErr w:type="gramStart"/>
      <w:r w:rsidR="00D65EE3" w:rsidRPr="00D65EE3">
        <w:rPr>
          <w:rFonts w:asciiTheme="minorEastAsia" w:hAnsiTheme="minorEastAsia"/>
          <w:sz w:val="24"/>
        </w:rPr>
        <w:t>旋蒸瓶</w:t>
      </w:r>
      <w:proofErr w:type="gramEnd"/>
      <w:r w:rsidR="00D65EE3" w:rsidRPr="00D65EE3">
        <w:rPr>
          <w:rFonts w:asciiTheme="minorEastAsia" w:hAnsiTheme="minorEastAsia"/>
          <w:sz w:val="24"/>
        </w:rPr>
        <w:t>和冷凝器清洗干净，并确保冷凝器与水源连接良好。</w:t>
      </w:r>
    </w:p>
    <w:p w14:paraId="2B8641C2" w14:textId="7D7DDD42" w:rsidR="00D65EE3" w:rsidRPr="00D65EE3" w:rsidRDefault="00230DD3" w:rsidP="006E1647">
      <w:pPr>
        <w:spacing w:line="360" w:lineRule="auto"/>
        <w:rPr>
          <w:rFonts w:asciiTheme="minorEastAsia" w:hAnsiTheme="minorEastAsia" w:hint="eastAsia"/>
          <w:sz w:val="24"/>
        </w:rPr>
      </w:pPr>
      <w:r>
        <w:rPr>
          <w:rFonts w:asciiTheme="minorEastAsia" w:hAnsiTheme="minorEastAsia" w:hint="eastAsia"/>
          <w:sz w:val="24"/>
        </w:rPr>
        <w:t>（</w:t>
      </w:r>
      <w:r w:rsidRPr="007B48AE">
        <w:rPr>
          <w:rFonts w:ascii="Times New Roman" w:hAnsi="Times New Roman" w:cs="Times New Roman"/>
          <w:sz w:val="24"/>
        </w:rPr>
        <w:t>2</w:t>
      </w:r>
      <w:r>
        <w:rPr>
          <w:rFonts w:asciiTheme="minorEastAsia" w:hAnsiTheme="minorEastAsia" w:hint="eastAsia"/>
          <w:sz w:val="24"/>
        </w:rPr>
        <w:t>）</w:t>
      </w:r>
      <w:r w:rsidR="00D65EE3" w:rsidRPr="00D65EE3">
        <w:rPr>
          <w:rFonts w:asciiTheme="minorEastAsia" w:hAnsiTheme="minorEastAsia"/>
          <w:sz w:val="24"/>
        </w:rPr>
        <w:t>将待蒸馏的溶液</w:t>
      </w:r>
      <w:proofErr w:type="gramStart"/>
      <w:r w:rsidR="00D65EE3" w:rsidRPr="00D65EE3">
        <w:rPr>
          <w:rFonts w:asciiTheme="minorEastAsia" w:hAnsiTheme="minorEastAsia"/>
          <w:sz w:val="24"/>
        </w:rPr>
        <w:t>倒入旋蒸瓶中</w:t>
      </w:r>
      <w:proofErr w:type="gramEnd"/>
      <w:r w:rsidR="00D65EE3" w:rsidRPr="00D65EE3">
        <w:rPr>
          <w:rFonts w:asciiTheme="minorEastAsia" w:hAnsiTheme="minorEastAsia"/>
          <w:sz w:val="24"/>
        </w:rPr>
        <w:t>，注意不要超过瓶子的最大容量，通常不超过两三分</w:t>
      </w:r>
      <w:r w:rsidR="00D65EE3" w:rsidRPr="00D65EE3">
        <w:rPr>
          <w:rFonts w:asciiTheme="minorEastAsia" w:hAnsiTheme="minorEastAsia"/>
          <w:sz w:val="24"/>
        </w:rPr>
        <w:lastRenderedPageBreak/>
        <w:t>之一瓶高。</w:t>
      </w:r>
    </w:p>
    <w:p w14:paraId="7B20C156" w14:textId="0D81882F" w:rsidR="00D65EE3" w:rsidRPr="00D65EE3" w:rsidRDefault="00230DD3" w:rsidP="006E1647">
      <w:pPr>
        <w:spacing w:line="360" w:lineRule="auto"/>
        <w:rPr>
          <w:rFonts w:asciiTheme="minorEastAsia" w:hAnsiTheme="minorEastAsia" w:hint="eastAsia"/>
          <w:sz w:val="24"/>
        </w:rPr>
      </w:pPr>
      <w:r>
        <w:rPr>
          <w:rFonts w:asciiTheme="minorEastAsia" w:hAnsiTheme="minorEastAsia" w:hint="eastAsia"/>
          <w:sz w:val="24"/>
        </w:rPr>
        <w:t>（</w:t>
      </w:r>
      <w:r w:rsidRPr="007B48AE">
        <w:rPr>
          <w:rFonts w:ascii="Times New Roman" w:hAnsi="Times New Roman" w:cs="Times New Roman"/>
          <w:sz w:val="24"/>
        </w:rPr>
        <w:t>3</w:t>
      </w:r>
      <w:r>
        <w:rPr>
          <w:rFonts w:asciiTheme="minorEastAsia" w:hAnsiTheme="minorEastAsia" w:hint="eastAsia"/>
          <w:sz w:val="24"/>
        </w:rPr>
        <w:t>）</w:t>
      </w:r>
      <w:r w:rsidR="00D65EE3" w:rsidRPr="00D65EE3">
        <w:rPr>
          <w:rFonts w:asciiTheme="minorEastAsia" w:hAnsiTheme="minorEastAsia"/>
          <w:sz w:val="24"/>
        </w:rPr>
        <w:t>将真空泵与</w:t>
      </w:r>
      <w:proofErr w:type="gramStart"/>
      <w:r w:rsidR="00D65EE3" w:rsidRPr="00D65EE3">
        <w:rPr>
          <w:rFonts w:asciiTheme="minorEastAsia" w:hAnsiTheme="minorEastAsia"/>
          <w:sz w:val="24"/>
        </w:rPr>
        <w:t>旋蒸瓶</w:t>
      </w:r>
      <w:proofErr w:type="gramEnd"/>
      <w:r w:rsidR="00D65EE3" w:rsidRPr="00D65EE3">
        <w:rPr>
          <w:rFonts w:asciiTheme="minorEastAsia" w:hAnsiTheme="minorEastAsia"/>
          <w:sz w:val="24"/>
        </w:rPr>
        <w:t>连接，确保连接口密封良好。将冷凝器固定在</w:t>
      </w:r>
      <w:proofErr w:type="gramStart"/>
      <w:r w:rsidR="00D65EE3" w:rsidRPr="00D65EE3">
        <w:rPr>
          <w:rFonts w:asciiTheme="minorEastAsia" w:hAnsiTheme="minorEastAsia"/>
          <w:sz w:val="24"/>
        </w:rPr>
        <w:t>旋蒸瓶</w:t>
      </w:r>
      <w:proofErr w:type="gramEnd"/>
      <w:r w:rsidR="00D65EE3" w:rsidRPr="00D65EE3">
        <w:rPr>
          <w:rFonts w:asciiTheme="minorEastAsia" w:hAnsiTheme="minorEastAsia"/>
          <w:sz w:val="24"/>
        </w:rPr>
        <w:t>的顶部，确保密封。</w:t>
      </w:r>
    </w:p>
    <w:p w14:paraId="2571A6E7" w14:textId="57628F45" w:rsidR="00D65EE3" w:rsidRPr="00D65EE3" w:rsidRDefault="00273630" w:rsidP="006E1647">
      <w:pPr>
        <w:spacing w:line="360" w:lineRule="auto"/>
        <w:rPr>
          <w:rFonts w:asciiTheme="minorEastAsia" w:hAnsiTheme="minorEastAsia" w:hint="eastAsia"/>
          <w:sz w:val="24"/>
        </w:rPr>
      </w:pPr>
      <w:r>
        <w:rPr>
          <w:rFonts w:asciiTheme="minorEastAsia" w:hAnsiTheme="minorEastAsia" w:hint="eastAsia"/>
          <w:sz w:val="24"/>
        </w:rPr>
        <w:t>（</w:t>
      </w:r>
      <w:r w:rsidRPr="007B48AE">
        <w:rPr>
          <w:rFonts w:ascii="Times New Roman" w:hAnsi="Times New Roman" w:cs="Times New Roman"/>
          <w:sz w:val="24"/>
        </w:rPr>
        <w:t>4</w:t>
      </w:r>
      <w:r>
        <w:rPr>
          <w:rFonts w:asciiTheme="minorEastAsia" w:hAnsiTheme="minorEastAsia" w:hint="eastAsia"/>
          <w:sz w:val="24"/>
        </w:rPr>
        <w:t>）</w:t>
      </w:r>
      <w:r w:rsidR="00D65EE3" w:rsidRPr="00D65EE3">
        <w:rPr>
          <w:rFonts w:asciiTheme="minorEastAsia" w:hAnsiTheme="minorEastAsia"/>
          <w:sz w:val="24"/>
        </w:rPr>
        <w:t>打开</w:t>
      </w:r>
      <w:proofErr w:type="gramStart"/>
      <w:r w:rsidR="00D65EE3" w:rsidRPr="00D65EE3">
        <w:rPr>
          <w:rFonts w:asciiTheme="minorEastAsia" w:hAnsiTheme="minorEastAsia"/>
          <w:sz w:val="24"/>
        </w:rPr>
        <w:t>旋蒸仪</w:t>
      </w:r>
      <w:proofErr w:type="gramEnd"/>
      <w:r w:rsidR="00D65EE3" w:rsidRPr="00D65EE3">
        <w:rPr>
          <w:rFonts w:asciiTheme="minorEastAsia" w:hAnsiTheme="minorEastAsia"/>
          <w:sz w:val="24"/>
        </w:rPr>
        <w:t>的加热开关，控制加热温度，通常根据样品的沸点和蒸发速率来调节。打开真空泵的开关，开始抽真空，以降低系统压力，加快溶剂蒸发速率。</w:t>
      </w:r>
    </w:p>
    <w:p w14:paraId="141CC409" w14:textId="18A7D15F" w:rsidR="00D65EE3" w:rsidRPr="00D65EE3" w:rsidRDefault="00273630" w:rsidP="006E1647">
      <w:pPr>
        <w:spacing w:line="360" w:lineRule="auto"/>
        <w:rPr>
          <w:rFonts w:asciiTheme="minorEastAsia" w:hAnsiTheme="minorEastAsia" w:hint="eastAsia"/>
          <w:sz w:val="24"/>
        </w:rPr>
      </w:pPr>
      <w:r>
        <w:rPr>
          <w:rFonts w:asciiTheme="minorEastAsia" w:hAnsiTheme="minorEastAsia" w:hint="eastAsia"/>
          <w:sz w:val="24"/>
        </w:rPr>
        <w:t>（</w:t>
      </w:r>
      <w:r w:rsidRPr="007B48AE">
        <w:rPr>
          <w:rFonts w:ascii="Times New Roman" w:hAnsi="Times New Roman" w:cs="Times New Roman"/>
          <w:sz w:val="24"/>
        </w:rPr>
        <w:t>5</w:t>
      </w:r>
      <w:r>
        <w:rPr>
          <w:rFonts w:asciiTheme="minorEastAsia" w:hAnsiTheme="minorEastAsia" w:hint="eastAsia"/>
          <w:sz w:val="24"/>
        </w:rPr>
        <w:t>）</w:t>
      </w:r>
      <w:r w:rsidR="00D65EE3" w:rsidRPr="00D65EE3">
        <w:rPr>
          <w:rFonts w:asciiTheme="minorEastAsia" w:hAnsiTheme="minorEastAsia"/>
          <w:sz w:val="24"/>
        </w:rPr>
        <w:t>根据样品的沸点，调节冷凝器的冷却水流速，使得冷凝器内温度低于样品的沸点，以使溶剂蒸发后冷凝成液体。</w:t>
      </w:r>
      <w:r>
        <w:rPr>
          <w:rFonts w:asciiTheme="minorEastAsia" w:hAnsiTheme="minorEastAsia" w:hint="eastAsia"/>
          <w:sz w:val="24"/>
        </w:rPr>
        <w:t>此处设定约在</w:t>
      </w:r>
      <w:r w:rsidRPr="007B48AE">
        <w:rPr>
          <w:rFonts w:ascii="Times New Roman" w:hAnsi="Times New Roman" w:cs="Times New Roman"/>
          <w:sz w:val="24"/>
        </w:rPr>
        <w:t>40</w:t>
      </w:r>
      <w:r w:rsidRPr="00F92983">
        <w:rPr>
          <w:rFonts w:ascii="Times New Roman" w:hAnsi="Times New Roman" w:cs="Times New Roman"/>
          <w:sz w:val="24"/>
        </w:rPr>
        <w:t>℃</w:t>
      </w:r>
      <w:r>
        <w:rPr>
          <w:rFonts w:asciiTheme="minorEastAsia" w:hAnsiTheme="minorEastAsia" w:hint="eastAsia"/>
          <w:sz w:val="24"/>
        </w:rPr>
        <w:t>以下</w:t>
      </w:r>
      <w:r w:rsidR="00412220">
        <w:rPr>
          <w:rFonts w:asciiTheme="minorEastAsia" w:hAnsiTheme="minorEastAsia" w:hint="eastAsia"/>
          <w:sz w:val="24"/>
        </w:rPr>
        <w:t>。</w:t>
      </w:r>
    </w:p>
    <w:p w14:paraId="2E995820" w14:textId="570AFB34" w:rsidR="00D65EE3" w:rsidRPr="00D65EE3" w:rsidRDefault="00273630" w:rsidP="006E1647">
      <w:pPr>
        <w:spacing w:line="360" w:lineRule="auto"/>
        <w:rPr>
          <w:rFonts w:asciiTheme="minorEastAsia" w:hAnsiTheme="minorEastAsia" w:hint="eastAsia"/>
          <w:sz w:val="24"/>
        </w:rPr>
      </w:pPr>
      <w:r>
        <w:rPr>
          <w:rFonts w:asciiTheme="minorEastAsia" w:hAnsiTheme="minorEastAsia" w:hint="eastAsia"/>
          <w:sz w:val="24"/>
        </w:rPr>
        <w:t>（</w:t>
      </w:r>
      <w:r w:rsidRPr="007B48AE">
        <w:rPr>
          <w:rFonts w:ascii="Times New Roman" w:hAnsi="Times New Roman" w:cs="Times New Roman"/>
          <w:sz w:val="24"/>
        </w:rPr>
        <w:t>6</w:t>
      </w:r>
      <w:r>
        <w:rPr>
          <w:rFonts w:asciiTheme="minorEastAsia" w:hAnsiTheme="minorEastAsia" w:hint="eastAsia"/>
          <w:sz w:val="24"/>
        </w:rPr>
        <w:t>）</w:t>
      </w:r>
      <w:r w:rsidR="00D65EE3" w:rsidRPr="00D65EE3">
        <w:rPr>
          <w:rFonts w:asciiTheme="minorEastAsia" w:hAnsiTheme="minorEastAsia"/>
          <w:sz w:val="24"/>
        </w:rPr>
        <w:t>通过</w:t>
      </w:r>
      <w:proofErr w:type="gramStart"/>
      <w:r w:rsidR="00D65EE3" w:rsidRPr="00D65EE3">
        <w:rPr>
          <w:rFonts w:asciiTheme="minorEastAsia" w:hAnsiTheme="minorEastAsia"/>
          <w:sz w:val="24"/>
        </w:rPr>
        <w:t>观察旋蒸瓶内</w:t>
      </w:r>
      <w:proofErr w:type="gramEnd"/>
      <w:r w:rsidR="00D65EE3" w:rsidRPr="00D65EE3">
        <w:rPr>
          <w:rFonts w:asciiTheme="minorEastAsia" w:hAnsiTheme="minorEastAsia"/>
          <w:sz w:val="24"/>
        </w:rPr>
        <w:t>的溶剂状态和冷凝器的冷却水流速，调节加热温度和真空泵的抽真空速度，以控制溶剂的蒸发速率。</w:t>
      </w:r>
    </w:p>
    <w:p w14:paraId="068BAE55" w14:textId="7B68EDA0" w:rsidR="00D65EE3" w:rsidRPr="006E1647" w:rsidRDefault="006E1647" w:rsidP="006E1647">
      <w:pPr>
        <w:spacing w:line="360" w:lineRule="auto"/>
        <w:rPr>
          <w:rFonts w:asciiTheme="minorEastAsia" w:hAnsiTheme="minorEastAsia" w:hint="eastAsia"/>
          <w:sz w:val="24"/>
        </w:rPr>
      </w:pPr>
      <w:r>
        <w:rPr>
          <w:rFonts w:asciiTheme="minorEastAsia" w:hAnsiTheme="minorEastAsia" w:hint="eastAsia"/>
          <w:sz w:val="24"/>
        </w:rPr>
        <w:t>（7）</w:t>
      </w:r>
      <w:r w:rsidR="00D65EE3" w:rsidRPr="006E1647">
        <w:rPr>
          <w:rFonts w:asciiTheme="minorEastAsia" w:hAnsiTheme="minorEastAsia"/>
          <w:sz w:val="24"/>
        </w:rPr>
        <w:t>当溶剂蒸发至所需程度时，关闭加热开关和真空泵开关，等待</w:t>
      </w:r>
      <w:proofErr w:type="gramStart"/>
      <w:r w:rsidR="00D65EE3" w:rsidRPr="006E1647">
        <w:rPr>
          <w:rFonts w:asciiTheme="minorEastAsia" w:hAnsiTheme="minorEastAsia"/>
          <w:sz w:val="24"/>
        </w:rPr>
        <w:t>旋蒸瓶</w:t>
      </w:r>
      <w:proofErr w:type="gramEnd"/>
      <w:r w:rsidR="00D65EE3" w:rsidRPr="006E1647">
        <w:rPr>
          <w:rFonts w:asciiTheme="minorEastAsia" w:hAnsiTheme="minorEastAsia"/>
          <w:sz w:val="24"/>
        </w:rPr>
        <w:t>冷却后，取出产物。</w:t>
      </w:r>
    </w:p>
    <w:p w14:paraId="6F51D445" w14:textId="235CEEF3" w:rsidR="00FD4A7E" w:rsidRPr="00DC4CA8" w:rsidRDefault="00DC4CA8" w:rsidP="006E1647">
      <w:pPr>
        <w:widowControl/>
        <w:spacing w:line="360" w:lineRule="auto"/>
        <w:jc w:val="left"/>
        <w:rPr>
          <w:rFonts w:ascii="楷体" w:eastAsia="楷体" w:hAnsi="楷体" w:cs="Times New Roman" w:hint="eastAsia"/>
          <w:b/>
          <w:bCs/>
          <w:sz w:val="24"/>
        </w:rPr>
      </w:pPr>
      <w:r w:rsidRPr="007B48AE">
        <w:rPr>
          <w:rFonts w:ascii="Times New Roman" w:eastAsia="楷体" w:hAnsi="Times New Roman" w:cs="Times New Roman"/>
          <w:b/>
          <w:bCs/>
          <w:sz w:val="24"/>
        </w:rPr>
        <w:t>3</w:t>
      </w:r>
      <w:r>
        <w:rPr>
          <w:rFonts w:ascii="楷体" w:eastAsia="楷体" w:hAnsi="楷体" w:cs="Times New Roman"/>
          <w:b/>
          <w:bCs/>
          <w:sz w:val="24"/>
        </w:rPr>
        <w:t>.</w:t>
      </w:r>
      <w:r w:rsidRPr="007B48AE">
        <w:rPr>
          <w:rFonts w:ascii="Times New Roman" w:eastAsia="楷体" w:hAnsi="Times New Roman" w:cs="Times New Roman"/>
          <w:b/>
          <w:bCs/>
          <w:sz w:val="24"/>
        </w:rPr>
        <w:t>2</w:t>
      </w:r>
      <w:r>
        <w:rPr>
          <w:rFonts w:ascii="楷体" w:eastAsia="楷体" w:hAnsi="楷体" w:cs="Times New Roman"/>
          <w:b/>
          <w:bCs/>
          <w:sz w:val="24"/>
        </w:rPr>
        <w:t>.</w:t>
      </w:r>
      <w:r w:rsidRPr="007B48AE">
        <w:rPr>
          <w:rFonts w:ascii="Times New Roman" w:eastAsia="楷体" w:hAnsi="Times New Roman" w:cs="Times New Roman"/>
          <w:b/>
          <w:bCs/>
          <w:sz w:val="24"/>
        </w:rPr>
        <w:t>7</w:t>
      </w:r>
      <w:r>
        <w:rPr>
          <w:rFonts w:ascii="楷体" w:eastAsia="楷体" w:hAnsi="楷体" w:cs="Times New Roman"/>
          <w:b/>
          <w:bCs/>
          <w:sz w:val="24"/>
        </w:rPr>
        <w:t xml:space="preserve"> </w:t>
      </w:r>
      <w:r w:rsidR="00034DA0" w:rsidRPr="00DC4CA8">
        <w:rPr>
          <w:rFonts w:ascii="楷体" w:eastAsia="楷体" w:hAnsi="楷体" w:cs="Times New Roman" w:hint="eastAsia"/>
          <w:b/>
          <w:bCs/>
          <w:sz w:val="24"/>
        </w:rPr>
        <w:t>紫外分管光度计测量物质性质</w:t>
      </w:r>
    </w:p>
    <w:p w14:paraId="6719ADFB" w14:textId="0071F27C" w:rsidR="00FD4A7E" w:rsidRPr="00E24717" w:rsidRDefault="00E24717" w:rsidP="006E1647">
      <w:pPr>
        <w:widowControl/>
        <w:spacing w:line="360" w:lineRule="auto"/>
        <w:jc w:val="left"/>
        <w:rPr>
          <w:rFonts w:asciiTheme="minorEastAsia" w:hAnsiTheme="minorEastAsia" w:cs="Times New Roman" w:hint="eastAsia"/>
          <w:sz w:val="24"/>
        </w:rPr>
      </w:pPr>
      <w:r>
        <w:rPr>
          <w:rFonts w:asciiTheme="minorEastAsia" w:hAnsiTheme="minorEastAsia" w:cs="Times New Roman" w:hint="eastAsia"/>
          <w:sz w:val="24"/>
        </w:rPr>
        <w:t>（</w:t>
      </w:r>
      <w:r w:rsidRPr="007B48AE">
        <w:rPr>
          <w:rFonts w:ascii="Times New Roman" w:hAnsi="Times New Roman" w:cs="Times New Roman"/>
          <w:sz w:val="24"/>
        </w:rPr>
        <w:t>1</w:t>
      </w:r>
      <w:r>
        <w:rPr>
          <w:rFonts w:asciiTheme="minorEastAsia" w:hAnsiTheme="minorEastAsia" w:cs="Times New Roman" w:hint="eastAsia"/>
          <w:sz w:val="24"/>
        </w:rPr>
        <w:t>）</w:t>
      </w:r>
      <w:r w:rsidR="00FD4A7E" w:rsidRPr="00E24717">
        <w:rPr>
          <w:rFonts w:asciiTheme="minorEastAsia" w:hAnsiTheme="minorEastAsia" w:cs="Times New Roman" w:hint="eastAsia"/>
          <w:sz w:val="24"/>
        </w:rPr>
        <w:t>确保紫外分光光度计已经接通电源并预热，检查光源和检测器是否正常工作。</w:t>
      </w:r>
    </w:p>
    <w:p w14:paraId="7B5B0B86" w14:textId="75E6AF0E" w:rsidR="00FD4A7E" w:rsidRPr="00E24717" w:rsidRDefault="00E24717" w:rsidP="006E1647">
      <w:pPr>
        <w:widowControl/>
        <w:spacing w:line="360" w:lineRule="auto"/>
        <w:jc w:val="left"/>
        <w:rPr>
          <w:rFonts w:asciiTheme="minorEastAsia" w:hAnsiTheme="minorEastAsia" w:cs="Times New Roman" w:hint="eastAsia"/>
          <w:sz w:val="24"/>
        </w:rPr>
      </w:pPr>
      <w:r>
        <w:rPr>
          <w:rFonts w:asciiTheme="minorEastAsia" w:hAnsiTheme="minorEastAsia" w:cs="Times New Roman" w:hint="eastAsia"/>
          <w:sz w:val="24"/>
        </w:rPr>
        <w:t>（</w:t>
      </w:r>
      <w:r w:rsidRPr="007B48AE">
        <w:rPr>
          <w:rFonts w:ascii="Times New Roman" w:hAnsi="Times New Roman" w:cs="Times New Roman"/>
          <w:sz w:val="24"/>
        </w:rPr>
        <w:t>2</w:t>
      </w:r>
      <w:r>
        <w:rPr>
          <w:rFonts w:asciiTheme="minorEastAsia" w:hAnsiTheme="minorEastAsia" w:cs="Times New Roman" w:hint="eastAsia"/>
          <w:sz w:val="24"/>
        </w:rPr>
        <w:t>）</w:t>
      </w:r>
      <w:r w:rsidR="00FD4A7E" w:rsidRPr="00E24717">
        <w:rPr>
          <w:rFonts w:asciiTheme="minorEastAsia" w:hAnsiTheme="minorEastAsia" w:cs="Times New Roman" w:hint="eastAsia"/>
          <w:sz w:val="24"/>
        </w:rPr>
        <w:t>将待测样品准备好</w:t>
      </w:r>
      <w:r w:rsidR="00273630" w:rsidRPr="00E24717">
        <w:rPr>
          <w:rFonts w:asciiTheme="minorEastAsia" w:hAnsiTheme="minorEastAsia" w:cs="Times New Roman" w:hint="eastAsia"/>
          <w:sz w:val="24"/>
        </w:rPr>
        <w:t>，</w:t>
      </w:r>
      <w:r w:rsidR="00FD4A7E" w:rsidRPr="00E24717">
        <w:rPr>
          <w:rFonts w:asciiTheme="minorEastAsia" w:hAnsiTheme="minorEastAsia" w:cs="Times New Roman" w:hint="eastAsia"/>
          <w:sz w:val="24"/>
        </w:rPr>
        <w:t>根据实验需要选择合适的光强度和带宽。</w:t>
      </w:r>
    </w:p>
    <w:p w14:paraId="24024B3B" w14:textId="1818DAE5" w:rsidR="00FD4A7E" w:rsidRPr="00E24717" w:rsidRDefault="00E24717" w:rsidP="006E1647">
      <w:pPr>
        <w:widowControl/>
        <w:spacing w:line="360" w:lineRule="auto"/>
        <w:jc w:val="left"/>
        <w:rPr>
          <w:rFonts w:asciiTheme="minorEastAsia" w:hAnsiTheme="minorEastAsia" w:cs="Times New Roman" w:hint="eastAsia"/>
          <w:sz w:val="24"/>
        </w:rPr>
      </w:pPr>
      <w:r>
        <w:rPr>
          <w:rFonts w:asciiTheme="minorEastAsia" w:hAnsiTheme="minorEastAsia" w:cs="Times New Roman" w:hint="eastAsia"/>
          <w:sz w:val="24"/>
        </w:rPr>
        <w:t>（</w:t>
      </w:r>
      <w:r w:rsidRPr="007B48AE">
        <w:rPr>
          <w:rFonts w:ascii="Times New Roman" w:hAnsi="Times New Roman" w:cs="Times New Roman"/>
          <w:sz w:val="24"/>
        </w:rPr>
        <w:t>3</w:t>
      </w:r>
      <w:r>
        <w:rPr>
          <w:rFonts w:asciiTheme="minorEastAsia" w:hAnsiTheme="minorEastAsia" w:cs="Times New Roman" w:hint="eastAsia"/>
          <w:sz w:val="24"/>
        </w:rPr>
        <w:t>）</w:t>
      </w:r>
      <w:r w:rsidR="00FD4A7E" w:rsidRPr="00E24717">
        <w:rPr>
          <w:rFonts w:asciiTheme="minorEastAsia" w:hAnsiTheme="minorEastAsia" w:cs="Times New Roman" w:hint="eastAsia"/>
          <w:sz w:val="24"/>
        </w:rPr>
        <w:t>零点校正：将样品室中的空白溶液或纯溶剂放入样品室中，进行零点校正，即将光强度调整为零。</w:t>
      </w:r>
    </w:p>
    <w:p w14:paraId="11ECB2D6" w14:textId="043322BB" w:rsidR="00FD4A7E" w:rsidRPr="00E24717" w:rsidRDefault="00E24717" w:rsidP="006E1647">
      <w:pPr>
        <w:widowControl/>
        <w:spacing w:line="360" w:lineRule="auto"/>
        <w:jc w:val="left"/>
        <w:rPr>
          <w:rFonts w:asciiTheme="minorEastAsia" w:hAnsiTheme="minorEastAsia" w:cs="Times New Roman" w:hint="eastAsia"/>
          <w:sz w:val="24"/>
        </w:rPr>
      </w:pPr>
      <w:r>
        <w:rPr>
          <w:rFonts w:asciiTheme="minorEastAsia" w:hAnsiTheme="minorEastAsia" w:cs="Times New Roman" w:hint="eastAsia"/>
          <w:sz w:val="24"/>
        </w:rPr>
        <w:t>（</w:t>
      </w:r>
      <w:r w:rsidRPr="007B48AE">
        <w:rPr>
          <w:rFonts w:ascii="Times New Roman" w:hAnsi="Times New Roman" w:cs="Times New Roman"/>
          <w:sz w:val="24"/>
        </w:rPr>
        <w:t>4</w:t>
      </w:r>
      <w:r>
        <w:rPr>
          <w:rFonts w:asciiTheme="minorEastAsia" w:hAnsiTheme="minorEastAsia" w:cs="Times New Roman" w:hint="eastAsia"/>
          <w:sz w:val="24"/>
        </w:rPr>
        <w:t>）</w:t>
      </w:r>
      <w:r w:rsidR="00FD4A7E" w:rsidRPr="00E24717">
        <w:rPr>
          <w:rFonts w:asciiTheme="minorEastAsia" w:hAnsiTheme="minorEastAsia" w:cs="Times New Roman" w:hint="eastAsia"/>
          <w:sz w:val="24"/>
        </w:rPr>
        <w:t>测量样品：将样品放入样品室中，确保样品室密封良好，然后进行测量。</w:t>
      </w:r>
    </w:p>
    <w:p w14:paraId="3F994BDC" w14:textId="45425926" w:rsidR="00FD4A7E" w:rsidRPr="00E24717" w:rsidRDefault="00E24717" w:rsidP="006E1647">
      <w:pPr>
        <w:widowControl/>
        <w:spacing w:line="360" w:lineRule="auto"/>
        <w:jc w:val="left"/>
        <w:rPr>
          <w:rFonts w:asciiTheme="minorEastAsia" w:hAnsiTheme="minorEastAsia" w:cs="Times New Roman" w:hint="eastAsia"/>
          <w:sz w:val="24"/>
        </w:rPr>
      </w:pPr>
      <w:r>
        <w:rPr>
          <w:rFonts w:asciiTheme="minorEastAsia" w:hAnsiTheme="minorEastAsia" w:cs="Times New Roman" w:hint="eastAsia"/>
          <w:sz w:val="24"/>
        </w:rPr>
        <w:t>（</w:t>
      </w:r>
      <w:r w:rsidRPr="007B48AE">
        <w:rPr>
          <w:rFonts w:ascii="Times New Roman" w:hAnsi="Times New Roman" w:cs="Times New Roman"/>
          <w:sz w:val="24"/>
        </w:rPr>
        <w:t>5</w:t>
      </w:r>
      <w:r>
        <w:rPr>
          <w:rFonts w:asciiTheme="minorEastAsia" w:hAnsiTheme="minorEastAsia" w:cs="Times New Roman" w:hint="eastAsia"/>
          <w:sz w:val="24"/>
        </w:rPr>
        <w:t>）</w:t>
      </w:r>
      <w:r w:rsidR="00FD4A7E" w:rsidRPr="00E24717">
        <w:rPr>
          <w:rFonts w:asciiTheme="minorEastAsia" w:hAnsiTheme="minorEastAsia" w:cs="Times New Roman" w:hint="eastAsia"/>
          <w:sz w:val="24"/>
        </w:rPr>
        <w:t>记录样品的吸光度数值，可以根据需要进行多次测量取平均值。</w:t>
      </w:r>
    </w:p>
    <w:p w14:paraId="12E70E6E" w14:textId="1490465B" w:rsidR="00273630" w:rsidRPr="00273630" w:rsidRDefault="00E24717" w:rsidP="006E1647">
      <w:pPr>
        <w:widowControl/>
        <w:spacing w:line="360" w:lineRule="auto"/>
        <w:jc w:val="left"/>
        <w:rPr>
          <w:rFonts w:asciiTheme="minorEastAsia" w:hAnsiTheme="minorEastAsia" w:cs="Times New Roman" w:hint="eastAsia"/>
          <w:sz w:val="24"/>
        </w:rPr>
      </w:pPr>
      <w:r>
        <w:rPr>
          <w:rFonts w:asciiTheme="minorEastAsia" w:hAnsiTheme="minorEastAsia" w:cs="Times New Roman" w:hint="eastAsia"/>
          <w:sz w:val="24"/>
        </w:rPr>
        <w:t>（</w:t>
      </w:r>
      <w:r w:rsidRPr="007B48AE">
        <w:rPr>
          <w:rFonts w:ascii="Times New Roman" w:hAnsi="Times New Roman" w:cs="Times New Roman"/>
          <w:sz w:val="24"/>
        </w:rPr>
        <w:t>6</w:t>
      </w:r>
      <w:r>
        <w:rPr>
          <w:rFonts w:asciiTheme="minorEastAsia" w:hAnsiTheme="minorEastAsia" w:cs="Times New Roman" w:hint="eastAsia"/>
          <w:sz w:val="24"/>
        </w:rPr>
        <w:t>）</w:t>
      </w:r>
      <w:r w:rsidR="00FD4A7E" w:rsidRPr="00E24717">
        <w:rPr>
          <w:rFonts w:asciiTheme="minorEastAsia" w:hAnsiTheme="minorEastAsia" w:cs="Times New Roman" w:hint="eastAsia"/>
          <w:sz w:val="24"/>
        </w:rPr>
        <w:t>根据测得的吸光度数值，可以进行进一步的数据分析和计算。</w:t>
      </w:r>
    </w:p>
    <w:p w14:paraId="1D0649CB" w14:textId="121240B2" w:rsidR="00002C81" w:rsidRPr="00206A71" w:rsidRDefault="00000000" w:rsidP="006E1647">
      <w:pPr>
        <w:widowControl/>
        <w:spacing w:line="360" w:lineRule="auto"/>
        <w:jc w:val="left"/>
        <w:rPr>
          <w:rFonts w:ascii="黑体" w:eastAsia="黑体" w:hAnsi="黑体" w:cs="Times New Roman" w:hint="eastAsia"/>
          <w:b/>
          <w:bCs/>
          <w:sz w:val="28"/>
          <w:szCs w:val="21"/>
        </w:rPr>
      </w:pPr>
      <w:r w:rsidRPr="007B48AE">
        <w:rPr>
          <w:rFonts w:ascii="Times New Roman" w:eastAsia="黑体" w:hAnsi="Times New Roman" w:cs="Times New Roman"/>
          <w:b/>
          <w:bCs/>
          <w:sz w:val="28"/>
          <w:szCs w:val="21"/>
        </w:rPr>
        <w:t>4</w:t>
      </w:r>
      <w:r w:rsidR="00206A71" w:rsidRPr="00206A71">
        <w:rPr>
          <w:rFonts w:ascii="黑体" w:eastAsia="黑体" w:hAnsi="黑体" w:cs="Times New Roman" w:hint="eastAsia"/>
          <w:b/>
          <w:bCs/>
          <w:sz w:val="28"/>
          <w:szCs w:val="21"/>
        </w:rPr>
        <w:t xml:space="preserve"> </w:t>
      </w:r>
      <w:r w:rsidRPr="00206A71">
        <w:rPr>
          <w:rFonts w:ascii="黑体" w:eastAsia="黑体" w:hAnsi="黑体" w:cs="Times New Roman" w:hint="eastAsia"/>
          <w:b/>
          <w:bCs/>
          <w:sz w:val="28"/>
          <w:szCs w:val="21"/>
        </w:rPr>
        <w:t>实验结果与分析</w:t>
      </w:r>
    </w:p>
    <w:p w14:paraId="51D5F402" w14:textId="4C1D172A" w:rsidR="00183755" w:rsidRDefault="00000000" w:rsidP="006E1647">
      <w:pPr>
        <w:widowControl/>
        <w:spacing w:line="360" w:lineRule="auto"/>
        <w:jc w:val="left"/>
        <w:rPr>
          <w:rFonts w:ascii="黑体" w:eastAsia="黑体" w:hAnsi="黑体" w:cs="Times New Roman" w:hint="eastAsia"/>
          <w:b/>
          <w:bCs/>
          <w:sz w:val="24"/>
        </w:rPr>
      </w:pPr>
      <w:r w:rsidRPr="007B48AE">
        <w:rPr>
          <w:rFonts w:ascii="Times New Roman" w:eastAsia="黑体" w:hAnsi="Times New Roman" w:cs="Times New Roman"/>
          <w:b/>
          <w:bCs/>
          <w:sz w:val="24"/>
        </w:rPr>
        <w:t>4</w:t>
      </w:r>
      <w:r w:rsidRPr="00896C4D">
        <w:rPr>
          <w:rFonts w:ascii="黑体" w:eastAsia="黑体" w:hAnsi="黑体" w:cs="Times New Roman"/>
          <w:b/>
          <w:bCs/>
          <w:sz w:val="24"/>
        </w:rPr>
        <w:t>.</w:t>
      </w:r>
      <w:r w:rsidRPr="007B48AE">
        <w:rPr>
          <w:rFonts w:ascii="Times New Roman" w:eastAsia="黑体" w:hAnsi="Times New Roman" w:cs="Times New Roman"/>
          <w:b/>
          <w:bCs/>
          <w:sz w:val="24"/>
        </w:rPr>
        <w:t>1</w:t>
      </w:r>
      <w:r w:rsidRPr="00896C4D">
        <w:rPr>
          <w:rFonts w:ascii="黑体" w:eastAsia="黑体" w:hAnsi="黑体" w:cs="Times New Roman"/>
          <w:b/>
          <w:bCs/>
          <w:sz w:val="24"/>
        </w:rPr>
        <w:t xml:space="preserve"> </w:t>
      </w:r>
      <w:r w:rsidRPr="00896C4D">
        <w:rPr>
          <w:rFonts w:ascii="黑体" w:eastAsia="黑体" w:hAnsi="黑体" w:cs="Times New Roman" w:hint="eastAsia"/>
          <w:b/>
          <w:bCs/>
          <w:sz w:val="24"/>
        </w:rPr>
        <w:t>实验结果</w:t>
      </w:r>
    </w:p>
    <w:p w14:paraId="5B5993BF" w14:textId="3048BB75" w:rsidR="00901FDF" w:rsidRPr="00901FDF" w:rsidRDefault="00901FDF" w:rsidP="006E1647">
      <w:pPr>
        <w:widowControl/>
        <w:spacing w:line="360" w:lineRule="auto"/>
        <w:jc w:val="left"/>
        <w:rPr>
          <w:rFonts w:ascii="黑体" w:eastAsia="黑体" w:hAnsi="黑体" w:cs="Times New Roman" w:hint="eastAsia"/>
          <w:b/>
          <w:bCs/>
          <w:sz w:val="24"/>
        </w:rPr>
      </w:pPr>
      <w:r>
        <w:rPr>
          <w:rFonts w:ascii="黑体" w:eastAsia="黑体" w:hAnsi="黑体" w:cs="Times New Roman" w:hint="eastAsia"/>
          <w:b/>
          <w:bCs/>
          <w:sz w:val="24"/>
        </w:rPr>
        <w:t>根据实验结果和相关参考文献去讨论分析</w:t>
      </w:r>
      <w:r w:rsidRPr="00901FDF">
        <w:rPr>
          <w:rFonts w:ascii="黑体" w:eastAsia="黑体" w:hAnsi="黑体" w:cs="Times New Roman" w:hint="eastAsia"/>
          <w:b/>
          <w:bCs/>
          <w:sz w:val="24"/>
        </w:rPr>
        <w:t>酿酒酵母对植物乳杆菌生长和代谢活性的作用</w:t>
      </w:r>
    </w:p>
    <w:p w14:paraId="38DBC81E" w14:textId="78A4D476" w:rsidR="00584F4D" w:rsidRPr="006F45A9" w:rsidRDefault="002E7A0A" w:rsidP="006E1647">
      <w:pPr>
        <w:widowControl/>
        <w:spacing w:line="360" w:lineRule="auto"/>
        <w:jc w:val="left"/>
        <w:rPr>
          <w:rFonts w:ascii="宋体" w:eastAsia="宋体" w:hAnsi="宋体" w:cs="Times New Roman" w:hint="eastAsia"/>
          <w:sz w:val="24"/>
        </w:rPr>
      </w:pPr>
      <w:r w:rsidRPr="006F45A9">
        <w:rPr>
          <w:rFonts w:ascii="宋体" w:eastAsia="宋体" w:hAnsi="宋体" w:cs="Times New Roman" w:hint="eastAsia"/>
          <w:sz w:val="24"/>
        </w:rPr>
        <w:t>可能的结果：</w:t>
      </w:r>
    </w:p>
    <w:p w14:paraId="64DA6D1A" w14:textId="7AB2C2A3" w:rsidR="00273630" w:rsidRPr="00273630" w:rsidRDefault="00273630" w:rsidP="006E1647">
      <w:pPr>
        <w:widowControl/>
        <w:spacing w:line="360" w:lineRule="auto"/>
        <w:jc w:val="left"/>
        <w:rPr>
          <w:rFonts w:ascii="宋体" w:eastAsia="宋体" w:hAnsi="宋体" w:cs="Times New Roman" w:hint="eastAsia"/>
          <w:sz w:val="24"/>
        </w:rPr>
      </w:pPr>
      <w:r w:rsidRPr="00273630">
        <w:rPr>
          <w:rFonts w:ascii="宋体" w:eastAsia="宋体" w:hAnsi="宋体" w:cs="Times New Roman"/>
          <w:sz w:val="24"/>
        </w:rPr>
        <w:t>（</w:t>
      </w:r>
      <w:r w:rsidRPr="007B48AE">
        <w:rPr>
          <w:rFonts w:ascii="Times New Roman" w:eastAsia="宋体" w:hAnsi="Times New Roman" w:cs="Times New Roman"/>
          <w:sz w:val="24"/>
        </w:rPr>
        <w:t>1</w:t>
      </w:r>
      <w:r w:rsidRPr="00273630">
        <w:rPr>
          <w:rFonts w:ascii="宋体" w:eastAsia="宋体" w:hAnsi="宋体" w:cs="Times New Roman"/>
          <w:sz w:val="24"/>
        </w:rPr>
        <w:t>）</w:t>
      </w:r>
      <w:r w:rsidRPr="00273630">
        <w:rPr>
          <w:rFonts w:ascii="宋体" w:eastAsia="宋体" w:hAnsi="宋体" w:cs="Times New Roman" w:hint="eastAsia"/>
          <w:sz w:val="24"/>
        </w:rPr>
        <w:t>酵母菌胞内的物质更能促进生长，则测算胞内物质的具体成分</w:t>
      </w:r>
      <w:r w:rsidR="00901FDF">
        <w:rPr>
          <w:rFonts w:ascii="宋体" w:eastAsia="宋体" w:hAnsi="宋体" w:cs="Times New Roman" w:hint="eastAsia"/>
          <w:sz w:val="24"/>
        </w:rPr>
        <w:t>。</w:t>
      </w:r>
    </w:p>
    <w:p w14:paraId="2A986BFE" w14:textId="0A0C09E4" w:rsidR="00273630" w:rsidRPr="00273630" w:rsidRDefault="00273630" w:rsidP="006E1647">
      <w:pPr>
        <w:widowControl/>
        <w:spacing w:line="360" w:lineRule="auto"/>
        <w:jc w:val="left"/>
        <w:rPr>
          <w:rFonts w:ascii="宋体" w:eastAsia="宋体" w:hAnsi="宋体" w:cs="Times New Roman" w:hint="eastAsia"/>
          <w:sz w:val="24"/>
        </w:rPr>
      </w:pPr>
      <w:r w:rsidRPr="00273630">
        <w:rPr>
          <w:rFonts w:ascii="宋体" w:eastAsia="宋体" w:hAnsi="宋体" w:cs="Times New Roman" w:hint="eastAsia"/>
          <w:sz w:val="24"/>
        </w:rPr>
        <w:t>（</w:t>
      </w:r>
      <w:r w:rsidRPr="007B48AE">
        <w:rPr>
          <w:rFonts w:ascii="Times New Roman" w:eastAsia="宋体" w:hAnsi="Times New Roman" w:cs="Times New Roman"/>
          <w:sz w:val="24"/>
        </w:rPr>
        <w:t>2</w:t>
      </w:r>
      <w:r w:rsidRPr="00273630">
        <w:rPr>
          <w:rFonts w:ascii="宋体" w:eastAsia="宋体" w:hAnsi="宋体" w:cs="Times New Roman" w:hint="eastAsia"/>
          <w:sz w:val="24"/>
        </w:rPr>
        <w:t>）</w:t>
      </w:r>
      <w:r w:rsidRPr="00273630">
        <w:rPr>
          <w:rFonts w:ascii="宋体" w:eastAsia="宋体" w:hAnsi="宋体" w:cs="Times New Roman"/>
          <w:sz w:val="24"/>
        </w:rPr>
        <w:t>酵母菌胞外的物质更能促进生长，则测算胞</w:t>
      </w:r>
      <w:proofErr w:type="gramStart"/>
      <w:r w:rsidRPr="00273630">
        <w:rPr>
          <w:rFonts w:ascii="宋体" w:eastAsia="宋体" w:hAnsi="宋体" w:cs="Times New Roman"/>
          <w:sz w:val="24"/>
        </w:rPr>
        <w:t>外物质</w:t>
      </w:r>
      <w:proofErr w:type="gramEnd"/>
      <w:r w:rsidRPr="00273630">
        <w:rPr>
          <w:rFonts w:ascii="宋体" w:eastAsia="宋体" w:hAnsi="宋体" w:cs="Times New Roman"/>
          <w:sz w:val="24"/>
        </w:rPr>
        <w:t>的具体成分</w:t>
      </w:r>
      <w:r w:rsidR="00901FDF">
        <w:rPr>
          <w:rFonts w:ascii="宋体" w:eastAsia="宋体" w:hAnsi="宋体" w:cs="Times New Roman" w:hint="eastAsia"/>
          <w:sz w:val="24"/>
        </w:rPr>
        <w:t>。</w:t>
      </w:r>
    </w:p>
    <w:p w14:paraId="3473B82E" w14:textId="58F7F02D" w:rsidR="00273630" w:rsidRPr="00273630" w:rsidRDefault="00273630" w:rsidP="006E1647">
      <w:pPr>
        <w:widowControl/>
        <w:spacing w:line="360" w:lineRule="auto"/>
        <w:jc w:val="left"/>
        <w:rPr>
          <w:rFonts w:ascii="宋体" w:eastAsia="宋体" w:hAnsi="宋体" w:cs="Times New Roman" w:hint="eastAsia"/>
          <w:sz w:val="24"/>
        </w:rPr>
      </w:pPr>
      <w:r w:rsidRPr="00273630">
        <w:rPr>
          <w:rFonts w:ascii="宋体" w:eastAsia="宋体" w:hAnsi="宋体" w:cs="Times New Roman" w:hint="eastAsia"/>
          <w:sz w:val="24"/>
        </w:rPr>
        <w:t>（</w:t>
      </w:r>
      <w:r w:rsidRPr="007B48AE">
        <w:rPr>
          <w:rFonts w:ascii="Times New Roman" w:eastAsia="宋体" w:hAnsi="Times New Roman" w:cs="Times New Roman"/>
          <w:sz w:val="24"/>
        </w:rPr>
        <w:t>3</w:t>
      </w:r>
      <w:r w:rsidRPr="00273630">
        <w:rPr>
          <w:rFonts w:ascii="宋体" w:eastAsia="宋体" w:hAnsi="宋体" w:cs="Times New Roman" w:hint="eastAsia"/>
          <w:sz w:val="24"/>
        </w:rPr>
        <w:t>）酵母菌不论</w:t>
      </w:r>
      <w:proofErr w:type="gramStart"/>
      <w:r w:rsidRPr="00273630">
        <w:rPr>
          <w:rFonts w:ascii="宋体" w:eastAsia="宋体" w:hAnsi="宋体" w:cs="Times New Roman" w:hint="eastAsia"/>
          <w:sz w:val="24"/>
        </w:rPr>
        <w:t>胞</w:t>
      </w:r>
      <w:proofErr w:type="gramEnd"/>
      <w:r w:rsidRPr="00273630">
        <w:rPr>
          <w:rFonts w:ascii="宋体" w:eastAsia="宋体" w:hAnsi="宋体" w:cs="Times New Roman" w:hint="eastAsia"/>
          <w:sz w:val="24"/>
        </w:rPr>
        <w:t>内外物质都不能促进乳杆菌生长</w:t>
      </w:r>
      <w:r w:rsidR="00901FDF">
        <w:rPr>
          <w:rFonts w:ascii="宋体" w:eastAsia="宋体" w:hAnsi="宋体" w:cs="Times New Roman" w:hint="eastAsia"/>
          <w:sz w:val="24"/>
        </w:rPr>
        <w:t>。</w:t>
      </w:r>
    </w:p>
    <w:p w14:paraId="39D94F51" w14:textId="60C4B642" w:rsidR="00DC4CA8" w:rsidRDefault="00000000" w:rsidP="006E1647">
      <w:pPr>
        <w:widowControl/>
        <w:spacing w:line="360" w:lineRule="auto"/>
        <w:jc w:val="left"/>
        <w:rPr>
          <w:rFonts w:ascii="黑体" w:eastAsia="黑体" w:hAnsi="黑体" w:cs="Times New Roman" w:hint="eastAsia"/>
          <w:b/>
          <w:bCs/>
          <w:sz w:val="24"/>
        </w:rPr>
      </w:pPr>
      <w:r w:rsidRPr="007B48AE">
        <w:rPr>
          <w:rFonts w:ascii="Times New Roman" w:eastAsia="黑体" w:hAnsi="Times New Roman" w:cs="Times New Roman"/>
          <w:b/>
          <w:bCs/>
          <w:sz w:val="24"/>
        </w:rPr>
        <w:t>4</w:t>
      </w:r>
      <w:r w:rsidRPr="006F45A9">
        <w:rPr>
          <w:rFonts w:ascii="黑体" w:eastAsia="黑体" w:hAnsi="黑体" w:cs="Times New Roman"/>
          <w:b/>
          <w:bCs/>
          <w:sz w:val="24"/>
        </w:rPr>
        <w:t>.</w:t>
      </w:r>
      <w:r w:rsidRPr="007B48AE">
        <w:rPr>
          <w:rFonts w:ascii="Times New Roman" w:eastAsia="黑体" w:hAnsi="Times New Roman" w:cs="Times New Roman"/>
          <w:b/>
          <w:bCs/>
          <w:sz w:val="24"/>
        </w:rPr>
        <w:t>2</w:t>
      </w:r>
      <w:r w:rsidRPr="006F45A9">
        <w:rPr>
          <w:rFonts w:ascii="黑体" w:eastAsia="黑体" w:hAnsi="黑体" w:cs="Times New Roman"/>
          <w:b/>
          <w:bCs/>
          <w:sz w:val="24"/>
        </w:rPr>
        <w:t xml:space="preserve"> </w:t>
      </w:r>
      <w:r w:rsidRPr="006F45A9">
        <w:rPr>
          <w:rFonts w:ascii="黑体" w:eastAsia="黑体" w:hAnsi="黑体" w:cs="Times New Roman" w:hint="eastAsia"/>
          <w:b/>
          <w:bCs/>
          <w:sz w:val="24"/>
        </w:rPr>
        <w:t>结果分析</w:t>
      </w:r>
    </w:p>
    <w:p w14:paraId="2053597B" w14:textId="77777777" w:rsidR="006E1647" w:rsidRDefault="006E1647" w:rsidP="006E1647">
      <w:pPr>
        <w:widowControl/>
        <w:spacing w:line="360" w:lineRule="auto"/>
        <w:jc w:val="left"/>
        <w:rPr>
          <w:rFonts w:ascii="黑体" w:eastAsia="黑体" w:hAnsi="黑体" w:cs="Times New Roman" w:hint="eastAsia"/>
          <w:b/>
          <w:bCs/>
          <w:sz w:val="24"/>
        </w:rPr>
      </w:pPr>
    </w:p>
    <w:p w14:paraId="663DC9EF" w14:textId="77777777" w:rsidR="006E1647" w:rsidRPr="0025101F" w:rsidRDefault="006E1647" w:rsidP="006E1647">
      <w:pPr>
        <w:widowControl/>
        <w:spacing w:line="360" w:lineRule="auto"/>
        <w:jc w:val="left"/>
        <w:rPr>
          <w:rFonts w:ascii="黑体" w:eastAsia="黑体" w:hAnsi="黑体" w:cs="Times New Roman" w:hint="eastAsia"/>
          <w:b/>
          <w:bCs/>
          <w:sz w:val="24"/>
        </w:rPr>
      </w:pPr>
    </w:p>
    <w:p w14:paraId="743CA083" w14:textId="1EA244FD" w:rsidR="00002C81" w:rsidRPr="006E1647" w:rsidRDefault="00000000" w:rsidP="006E1647">
      <w:pPr>
        <w:widowControl/>
        <w:spacing w:line="360" w:lineRule="auto"/>
        <w:jc w:val="center"/>
        <w:rPr>
          <w:rFonts w:ascii="黑体" w:eastAsia="黑体" w:hAnsi="黑体" w:cs="Times New Roman" w:hint="eastAsia"/>
          <w:b/>
          <w:bCs/>
          <w:sz w:val="28"/>
          <w:szCs w:val="28"/>
        </w:rPr>
      </w:pPr>
      <w:r w:rsidRPr="006E1647">
        <w:rPr>
          <w:rFonts w:ascii="黑体" w:eastAsia="黑体" w:hAnsi="黑体" w:cs="Times New Roman"/>
          <w:b/>
          <w:bCs/>
          <w:sz w:val="28"/>
          <w:szCs w:val="28"/>
        </w:rPr>
        <w:lastRenderedPageBreak/>
        <w:t>5</w:t>
      </w:r>
      <w:r w:rsidR="0025101F" w:rsidRPr="006E1647">
        <w:rPr>
          <w:rFonts w:ascii="黑体" w:eastAsia="黑体" w:hAnsi="黑体" w:cs="Times New Roman" w:hint="eastAsia"/>
          <w:b/>
          <w:bCs/>
          <w:sz w:val="28"/>
          <w:szCs w:val="28"/>
        </w:rPr>
        <w:t xml:space="preserve"> </w:t>
      </w:r>
      <w:r w:rsidRPr="006E1647">
        <w:rPr>
          <w:rFonts w:ascii="黑体" w:eastAsia="黑体" w:hAnsi="黑体" w:cs="Times New Roman"/>
          <w:b/>
          <w:bCs/>
          <w:sz w:val="28"/>
          <w:szCs w:val="28"/>
        </w:rPr>
        <w:t>参</w:t>
      </w:r>
      <w:r w:rsidR="006E1647">
        <w:rPr>
          <w:rFonts w:ascii="黑体" w:eastAsia="黑体" w:hAnsi="黑体" w:cs="Times New Roman" w:hint="eastAsia"/>
          <w:b/>
          <w:bCs/>
          <w:sz w:val="28"/>
          <w:szCs w:val="28"/>
        </w:rPr>
        <w:t xml:space="preserve"> </w:t>
      </w:r>
      <w:r w:rsidRPr="006E1647">
        <w:rPr>
          <w:rFonts w:ascii="黑体" w:eastAsia="黑体" w:hAnsi="黑体" w:cs="Times New Roman"/>
          <w:b/>
          <w:bCs/>
          <w:sz w:val="28"/>
          <w:szCs w:val="28"/>
        </w:rPr>
        <w:t>考</w:t>
      </w:r>
      <w:r w:rsidR="006E1647">
        <w:rPr>
          <w:rFonts w:ascii="黑体" w:eastAsia="黑体" w:hAnsi="黑体" w:cs="Times New Roman" w:hint="eastAsia"/>
          <w:b/>
          <w:bCs/>
          <w:sz w:val="28"/>
          <w:szCs w:val="28"/>
        </w:rPr>
        <w:t xml:space="preserve"> </w:t>
      </w:r>
      <w:r w:rsidRPr="006E1647">
        <w:rPr>
          <w:rFonts w:ascii="黑体" w:eastAsia="黑体" w:hAnsi="黑体" w:cs="Times New Roman"/>
          <w:b/>
          <w:bCs/>
          <w:sz w:val="28"/>
          <w:szCs w:val="28"/>
        </w:rPr>
        <w:t>文</w:t>
      </w:r>
      <w:r w:rsidR="006E1647">
        <w:rPr>
          <w:rFonts w:ascii="黑体" w:eastAsia="黑体" w:hAnsi="黑体" w:cs="Times New Roman" w:hint="eastAsia"/>
          <w:b/>
          <w:bCs/>
          <w:sz w:val="28"/>
          <w:szCs w:val="28"/>
        </w:rPr>
        <w:t xml:space="preserve"> </w:t>
      </w:r>
      <w:r w:rsidRPr="006E1647">
        <w:rPr>
          <w:rFonts w:ascii="黑体" w:eastAsia="黑体" w:hAnsi="黑体" w:cs="Times New Roman"/>
          <w:b/>
          <w:bCs/>
          <w:sz w:val="28"/>
          <w:szCs w:val="28"/>
        </w:rPr>
        <w:t>献</w:t>
      </w:r>
    </w:p>
    <w:p w14:paraId="0D07BD7B" w14:textId="77777777" w:rsidR="00336792" w:rsidRPr="00336792" w:rsidRDefault="00336792" w:rsidP="006E1647">
      <w:pPr>
        <w:pStyle w:val="ae"/>
        <w:widowControl/>
        <w:numPr>
          <w:ilvl w:val="0"/>
          <w:numId w:val="6"/>
        </w:numPr>
        <w:spacing w:line="360" w:lineRule="auto"/>
        <w:ind w:firstLineChars="0"/>
        <w:rPr>
          <w:rFonts w:asciiTheme="minorEastAsia" w:hAnsiTheme="minorEastAsia" w:cs="Times New Roman" w:hint="eastAsia"/>
          <w:sz w:val="24"/>
        </w:rPr>
      </w:pPr>
      <w:bookmarkStart w:id="0" w:name="_Ref145059590"/>
      <w:r w:rsidRPr="00336792">
        <w:rPr>
          <w:rFonts w:asciiTheme="minorEastAsia" w:hAnsiTheme="minorEastAsia" w:cs="Times New Roman"/>
          <w:sz w:val="24"/>
        </w:rPr>
        <w:t>白晓晔,孙志宏,张和平.益生乳酸菌与肠道菌群稳态[</w:t>
      </w:r>
      <w:r w:rsidRPr="007B48AE">
        <w:rPr>
          <w:rFonts w:ascii="Times New Roman" w:hAnsi="Times New Roman" w:cs="Times New Roman"/>
          <w:sz w:val="24"/>
        </w:rPr>
        <w:t>J</w:t>
      </w:r>
      <w:r w:rsidRPr="00336792">
        <w:rPr>
          <w:rFonts w:asciiTheme="minorEastAsia" w:hAnsiTheme="minorEastAsia" w:cs="Times New Roman"/>
          <w:sz w:val="24"/>
        </w:rPr>
        <w:t>].食品与生物技术学报,</w:t>
      </w:r>
      <w:r w:rsidRPr="007B48AE">
        <w:rPr>
          <w:rFonts w:ascii="Times New Roman" w:hAnsi="Times New Roman" w:cs="Times New Roman"/>
          <w:sz w:val="24"/>
        </w:rPr>
        <w:t>2020</w:t>
      </w:r>
      <w:r w:rsidRPr="00336792">
        <w:rPr>
          <w:rFonts w:asciiTheme="minorEastAsia" w:hAnsiTheme="minorEastAsia" w:cs="Times New Roman"/>
          <w:sz w:val="24"/>
        </w:rPr>
        <w:t>,</w:t>
      </w:r>
      <w:r w:rsidRPr="007B48AE">
        <w:rPr>
          <w:rFonts w:ascii="Times New Roman" w:hAnsi="Times New Roman" w:cs="Times New Roman"/>
          <w:sz w:val="24"/>
        </w:rPr>
        <w:t>39</w:t>
      </w:r>
      <w:r w:rsidRPr="00336792">
        <w:rPr>
          <w:rFonts w:asciiTheme="minorEastAsia" w:hAnsiTheme="minorEastAsia" w:cs="Times New Roman"/>
          <w:sz w:val="24"/>
        </w:rPr>
        <w:t>(</w:t>
      </w:r>
      <w:r w:rsidRPr="007B48AE">
        <w:rPr>
          <w:rFonts w:ascii="Times New Roman" w:hAnsi="Times New Roman" w:cs="Times New Roman"/>
          <w:sz w:val="24"/>
        </w:rPr>
        <w:t>09</w:t>
      </w:r>
      <w:r w:rsidRPr="00336792">
        <w:rPr>
          <w:rFonts w:asciiTheme="minorEastAsia" w:hAnsiTheme="minorEastAsia" w:cs="Times New Roman"/>
          <w:sz w:val="24"/>
        </w:rPr>
        <w:t>):</w:t>
      </w:r>
      <w:r w:rsidRPr="007B48AE">
        <w:rPr>
          <w:rFonts w:ascii="Times New Roman" w:hAnsi="Times New Roman" w:cs="Times New Roman"/>
          <w:sz w:val="24"/>
        </w:rPr>
        <w:t>6</w:t>
      </w:r>
      <w:r w:rsidRPr="00336792">
        <w:rPr>
          <w:rFonts w:asciiTheme="minorEastAsia" w:hAnsiTheme="minorEastAsia" w:cs="Times New Roman"/>
          <w:sz w:val="24"/>
        </w:rPr>
        <w:t>-</w:t>
      </w:r>
      <w:r w:rsidRPr="007B48AE">
        <w:rPr>
          <w:rFonts w:ascii="Times New Roman" w:hAnsi="Times New Roman" w:cs="Times New Roman"/>
          <w:sz w:val="24"/>
        </w:rPr>
        <w:t>15</w:t>
      </w:r>
      <w:r w:rsidRPr="00336792">
        <w:rPr>
          <w:rFonts w:asciiTheme="minorEastAsia" w:hAnsiTheme="minorEastAsia" w:cs="Times New Roman"/>
          <w:sz w:val="24"/>
        </w:rPr>
        <w:t>.</w:t>
      </w:r>
    </w:p>
    <w:p w14:paraId="524BBF85" w14:textId="77777777" w:rsidR="00336792" w:rsidRPr="00336792" w:rsidRDefault="00336792" w:rsidP="006E1647">
      <w:pPr>
        <w:pStyle w:val="ae"/>
        <w:widowControl/>
        <w:numPr>
          <w:ilvl w:val="0"/>
          <w:numId w:val="6"/>
        </w:numPr>
        <w:spacing w:line="360" w:lineRule="auto"/>
        <w:ind w:firstLineChars="0"/>
        <w:rPr>
          <w:rFonts w:asciiTheme="minorEastAsia" w:hAnsiTheme="minorEastAsia" w:cs="Times New Roman" w:hint="eastAsia"/>
          <w:sz w:val="24"/>
        </w:rPr>
      </w:pPr>
      <w:r w:rsidRPr="00336792">
        <w:rPr>
          <w:rFonts w:asciiTheme="minorEastAsia" w:hAnsiTheme="minorEastAsia" w:cs="Times New Roman"/>
          <w:sz w:val="24"/>
        </w:rPr>
        <w:t>王坤,牛萌萌,赵婧.乳酸菌胞外多糖的免疫调节及抗肿瘤特性的研究[</w:t>
      </w:r>
      <w:r w:rsidRPr="007B48AE">
        <w:rPr>
          <w:rFonts w:ascii="Times New Roman" w:hAnsi="Times New Roman" w:cs="Times New Roman"/>
          <w:sz w:val="24"/>
        </w:rPr>
        <w:t>J</w:t>
      </w:r>
      <w:r w:rsidRPr="00336792">
        <w:rPr>
          <w:rFonts w:asciiTheme="minorEastAsia" w:hAnsiTheme="minorEastAsia" w:cs="Times New Roman"/>
          <w:sz w:val="24"/>
        </w:rPr>
        <w:t>].黑龙江八一农垦大学学报,</w:t>
      </w:r>
      <w:r w:rsidRPr="007B48AE">
        <w:rPr>
          <w:rFonts w:ascii="Times New Roman" w:hAnsi="Times New Roman" w:cs="Times New Roman"/>
          <w:sz w:val="24"/>
        </w:rPr>
        <w:t>2019</w:t>
      </w:r>
      <w:r w:rsidRPr="00336792">
        <w:rPr>
          <w:rFonts w:asciiTheme="minorEastAsia" w:hAnsiTheme="minorEastAsia" w:cs="Times New Roman"/>
          <w:sz w:val="24"/>
        </w:rPr>
        <w:t>,</w:t>
      </w:r>
      <w:r w:rsidRPr="007B48AE">
        <w:rPr>
          <w:rFonts w:ascii="Times New Roman" w:hAnsi="Times New Roman" w:cs="Times New Roman"/>
          <w:sz w:val="24"/>
        </w:rPr>
        <w:t>31</w:t>
      </w:r>
      <w:r w:rsidRPr="00336792">
        <w:rPr>
          <w:rFonts w:asciiTheme="minorEastAsia" w:hAnsiTheme="minorEastAsia" w:cs="Times New Roman"/>
          <w:sz w:val="24"/>
        </w:rPr>
        <w:t>(</w:t>
      </w:r>
      <w:r w:rsidRPr="007B48AE">
        <w:rPr>
          <w:rFonts w:ascii="Times New Roman" w:hAnsi="Times New Roman" w:cs="Times New Roman"/>
          <w:sz w:val="24"/>
        </w:rPr>
        <w:t>03</w:t>
      </w:r>
      <w:r w:rsidRPr="00336792">
        <w:rPr>
          <w:rFonts w:asciiTheme="minorEastAsia" w:hAnsiTheme="minorEastAsia" w:cs="Times New Roman"/>
          <w:sz w:val="24"/>
        </w:rPr>
        <w:t>):</w:t>
      </w:r>
      <w:r w:rsidRPr="007B48AE">
        <w:rPr>
          <w:rFonts w:ascii="Times New Roman" w:hAnsi="Times New Roman" w:cs="Times New Roman"/>
          <w:sz w:val="24"/>
        </w:rPr>
        <w:t>51</w:t>
      </w:r>
      <w:r w:rsidRPr="00336792">
        <w:rPr>
          <w:rFonts w:asciiTheme="minorEastAsia" w:hAnsiTheme="minorEastAsia" w:cs="Times New Roman"/>
          <w:sz w:val="24"/>
        </w:rPr>
        <w:t>-</w:t>
      </w:r>
      <w:r w:rsidRPr="007B48AE">
        <w:rPr>
          <w:rFonts w:ascii="Times New Roman" w:hAnsi="Times New Roman" w:cs="Times New Roman"/>
          <w:sz w:val="24"/>
        </w:rPr>
        <w:t>55</w:t>
      </w:r>
      <w:r w:rsidRPr="00336792">
        <w:rPr>
          <w:rFonts w:asciiTheme="minorEastAsia" w:hAnsiTheme="minorEastAsia" w:cs="Times New Roman"/>
          <w:sz w:val="24"/>
        </w:rPr>
        <w:t>.</w:t>
      </w:r>
    </w:p>
    <w:p w14:paraId="1C193474" w14:textId="77777777" w:rsidR="00336792" w:rsidRPr="00336792" w:rsidRDefault="00336792" w:rsidP="006E1647">
      <w:pPr>
        <w:pStyle w:val="ae"/>
        <w:widowControl/>
        <w:numPr>
          <w:ilvl w:val="0"/>
          <w:numId w:val="6"/>
        </w:numPr>
        <w:spacing w:line="360" w:lineRule="auto"/>
        <w:ind w:firstLineChars="0"/>
        <w:rPr>
          <w:rFonts w:asciiTheme="minorEastAsia" w:hAnsiTheme="minorEastAsia" w:cs="Times New Roman" w:hint="eastAsia"/>
          <w:sz w:val="24"/>
        </w:rPr>
      </w:pPr>
      <w:r w:rsidRPr="00336792">
        <w:rPr>
          <w:rFonts w:asciiTheme="minorEastAsia" w:hAnsiTheme="minorEastAsia" w:cs="Times New Roman"/>
          <w:sz w:val="24"/>
        </w:rPr>
        <w:t>李战.双</w:t>
      </w:r>
      <w:proofErr w:type="gramStart"/>
      <w:r w:rsidRPr="00336792">
        <w:rPr>
          <w:rFonts w:asciiTheme="minorEastAsia" w:hAnsiTheme="minorEastAsia" w:cs="Times New Roman"/>
          <w:sz w:val="24"/>
        </w:rPr>
        <w:t>歧</w:t>
      </w:r>
      <w:proofErr w:type="gramEnd"/>
      <w:r w:rsidRPr="00336792">
        <w:rPr>
          <w:rFonts w:asciiTheme="minorEastAsia" w:hAnsiTheme="minorEastAsia" w:cs="Times New Roman"/>
          <w:sz w:val="24"/>
        </w:rPr>
        <w:t>杆菌乳杆菌三联活菌片预防小儿抗菌药物相关性腹泻的临床研究[</w:t>
      </w:r>
      <w:r w:rsidRPr="007B48AE">
        <w:rPr>
          <w:rFonts w:ascii="Times New Roman" w:hAnsi="Times New Roman" w:cs="Times New Roman"/>
          <w:sz w:val="24"/>
        </w:rPr>
        <w:t>J</w:t>
      </w:r>
      <w:r w:rsidRPr="00336792">
        <w:rPr>
          <w:rFonts w:asciiTheme="minorEastAsia" w:hAnsiTheme="minorEastAsia" w:cs="Times New Roman"/>
          <w:sz w:val="24"/>
        </w:rPr>
        <w:t>].现代医学与健康研究电子杂志,</w:t>
      </w:r>
      <w:r w:rsidRPr="007B48AE">
        <w:rPr>
          <w:rFonts w:ascii="Times New Roman" w:hAnsi="Times New Roman" w:cs="Times New Roman"/>
          <w:sz w:val="24"/>
        </w:rPr>
        <w:t>2018</w:t>
      </w:r>
      <w:r w:rsidRPr="00336792">
        <w:rPr>
          <w:rFonts w:asciiTheme="minorEastAsia" w:hAnsiTheme="minorEastAsia" w:cs="Times New Roman"/>
          <w:sz w:val="24"/>
        </w:rPr>
        <w:t>,</w:t>
      </w:r>
      <w:r w:rsidRPr="007B48AE">
        <w:rPr>
          <w:rFonts w:ascii="Times New Roman" w:hAnsi="Times New Roman" w:cs="Times New Roman"/>
          <w:sz w:val="24"/>
        </w:rPr>
        <w:t>2</w:t>
      </w:r>
      <w:r w:rsidRPr="00336792">
        <w:rPr>
          <w:rFonts w:asciiTheme="minorEastAsia" w:hAnsiTheme="minorEastAsia" w:cs="Times New Roman"/>
          <w:sz w:val="24"/>
        </w:rPr>
        <w:t>(</w:t>
      </w:r>
      <w:r w:rsidRPr="007B48AE">
        <w:rPr>
          <w:rFonts w:ascii="Times New Roman" w:hAnsi="Times New Roman" w:cs="Times New Roman"/>
          <w:sz w:val="24"/>
        </w:rPr>
        <w:t>13</w:t>
      </w:r>
      <w:r w:rsidRPr="00336792">
        <w:rPr>
          <w:rFonts w:asciiTheme="minorEastAsia" w:hAnsiTheme="minorEastAsia" w:cs="Times New Roman"/>
          <w:sz w:val="24"/>
        </w:rPr>
        <w:t>):</w:t>
      </w:r>
      <w:r w:rsidRPr="007B48AE">
        <w:rPr>
          <w:rFonts w:ascii="Times New Roman" w:hAnsi="Times New Roman" w:cs="Times New Roman"/>
          <w:sz w:val="24"/>
        </w:rPr>
        <w:t>58</w:t>
      </w:r>
      <w:r w:rsidRPr="00336792">
        <w:rPr>
          <w:rFonts w:asciiTheme="minorEastAsia" w:hAnsiTheme="minorEastAsia" w:cs="Times New Roman"/>
          <w:sz w:val="24"/>
        </w:rPr>
        <w:t>-</w:t>
      </w:r>
      <w:r w:rsidRPr="007B48AE">
        <w:rPr>
          <w:rFonts w:ascii="Times New Roman" w:hAnsi="Times New Roman" w:cs="Times New Roman"/>
          <w:sz w:val="24"/>
        </w:rPr>
        <w:t>59</w:t>
      </w:r>
      <w:r w:rsidRPr="00336792">
        <w:rPr>
          <w:rFonts w:asciiTheme="minorEastAsia" w:hAnsiTheme="minorEastAsia" w:cs="Times New Roman"/>
          <w:sz w:val="24"/>
        </w:rPr>
        <w:t>.</w:t>
      </w:r>
    </w:p>
    <w:p w14:paraId="34A4922E" w14:textId="60639500" w:rsidR="00336792" w:rsidRPr="00336792" w:rsidRDefault="00336792" w:rsidP="006E1647">
      <w:pPr>
        <w:pStyle w:val="ae"/>
        <w:widowControl/>
        <w:numPr>
          <w:ilvl w:val="0"/>
          <w:numId w:val="6"/>
        </w:numPr>
        <w:spacing w:line="360" w:lineRule="auto"/>
        <w:ind w:firstLineChars="0"/>
        <w:rPr>
          <w:rFonts w:asciiTheme="minorEastAsia" w:hAnsiTheme="minorEastAsia" w:cs="Times New Roman" w:hint="eastAsia"/>
          <w:sz w:val="24"/>
        </w:rPr>
      </w:pPr>
      <w:proofErr w:type="gramStart"/>
      <w:r w:rsidRPr="00336792">
        <w:rPr>
          <w:rFonts w:asciiTheme="minorEastAsia" w:hAnsiTheme="minorEastAsia" w:cs="Times New Roman"/>
          <w:sz w:val="24"/>
        </w:rPr>
        <w:t>张宇微</w:t>
      </w:r>
      <w:proofErr w:type="gramEnd"/>
      <w:r w:rsidRPr="00336792">
        <w:rPr>
          <w:rFonts w:asciiTheme="minorEastAsia" w:hAnsiTheme="minorEastAsia" w:cs="Times New Roman"/>
          <w:sz w:val="24"/>
        </w:rPr>
        <w:t>,彭晴,乔宇</w:t>
      </w:r>
      <w:r w:rsidR="00EB2273">
        <w:rPr>
          <w:rFonts w:asciiTheme="minorEastAsia" w:hAnsiTheme="minorEastAsia" w:cs="Times New Roman" w:hint="eastAsia"/>
          <w:sz w:val="24"/>
        </w:rPr>
        <w:t>,</w:t>
      </w:r>
      <w:r w:rsidRPr="00336792">
        <w:rPr>
          <w:rFonts w:asciiTheme="minorEastAsia" w:hAnsiTheme="minorEastAsia" w:cs="Times New Roman"/>
          <w:sz w:val="24"/>
        </w:rPr>
        <w:t>等.可利用表乳糖的仔猪肠道乳杆菌筛选及体外抑菌活性评价[</w:t>
      </w:r>
      <w:r w:rsidRPr="007B48AE">
        <w:rPr>
          <w:rFonts w:ascii="Times New Roman" w:hAnsi="Times New Roman" w:cs="Times New Roman"/>
          <w:sz w:val="24"/>
        </w:rPr>
        <w:t>J</w:t>
      </w:r>
      <w:r w:rsidRPr="00336792">
        <w:rPr>
          <w:rFonts w:asciiTheme="minorEastAsia" w:hAnsiTheme="minorEastAsia" w:cs="Times New Roman"/>
          <w:sz w:val="24"/>
        </w:rPr>
        <w:t>].中国畜牧杂志,</w:t>
      </w:r>
      <w:r w:rsidRPr="007B48AE">
        <w:rPr>
          <w:rFonts w:ascii="Times New Roman" w:hAnsi="Times New Roman" w:cs="Times New Roman"/>
          <w:sz w:val="24"/>
        </w:rPr>
        <w:t>2018</w:t>
      </w:r>
      <w:r w:rsidRPr="00336792">
        <w:rPr>
          <w:rFonts w:asciiTheme="minorEastAsia" w:hAnsiTheme="minorEastAsia" w:cs="Times New Roman"/>
          <w:sz w:val="24"/>
        </w:rPr>
        <w:t>,</w:t>
      </w:r>
      <w:r w:rsidRPr="007B48AE">
        <w:rPr>
          <w:rFonts w:ascii="Times New Roman" w:hAnsi="Times New Roman" w:cs="Times New Roman"/>
          <w:sz w:val="24"/>
        </w:rPr>
        <w:t>54</w:t>
      </w:r>
      <w:r w:rsidRPr="00336792">
        <w:rPr>
          <w:rFonts w:asciiTheme="minorEastAsia" w:hAnsiTheme="minorEastAsia" w:cs="Times New Roman"/>
          <w:sz w:val="24"/>
        </w:rPr>
        <w:t>(</w:t>
      </w:r>
      <w:r w:rsidRPr="007B48AE">
        <w:rPr>
          <w:rFonts w:ascii="Times New Roman" w:hAnsi="Times New Roman" w:cs="Times New Roman"/>
          <w:sz w:val="24"/>
        </w:rPr>
        <w:t>04</w:t>
      </w:r>
      <w:r w:rsidRPr="00336792">
        <w:rPr>
          <w:rFonts w:asciiTheme="minorEastAsia" w:hAnsiTheme="minorEastAsia" w:cs="Times New Roman"/>
          <w:sz w:val="24"/>
        </w:rPr>
        <w:t>):</w:t>
      </w:r>
      <w:r w:rsidRPr="007B48AE">
        <w:rPr>
          <w:rFonts w:ascii="Times New Roman" w:hAnsi="Times New Roman" w:cs="Times New Roman"/>
          <w:sz w:val="24"/>
        </w:rPr>
        <w:t>72</w:t>
      </w:r>
      <w:r w:rsidRPr="00336792">
        <w:rPr>
          <w:rFonts w:asciiTheme="minorEastAsia" w:hAnsiTheme="minorEastAsia" w:cs="Times New Roman"/>
          <w:sz w:val="24"/>
        </w:rPr>
        <w:t>-</w:t>
      </w:r>
      <w:r w:rsidRPr="007B48AE">
        <w:rPr>
          <w:rFonts w:ascii="Times New Roman" w:hAnsi="Times New Roman" w:cs="Times New Roman"/>
          <w:sz w:val="24"/>
        </w:rPr>
        <w:t>78</w:t>
      </w:r>
      <w:r w:rsidRPr="00336792">
        <w:rPr>
          <w:rFonts w:asciiTheme="minorEastAsia" w:hAnsiTheme="minorEastAsia" w:cs="Times New Roman"/>
          <w:sz w:val="24"/>
        </w:rPr>
        <w:t>+</w:t>
      </w:r>
      <w:r w:rsidRPr="007B48AE">
        <w:rPr>
          <w:rFonts w:ascii="Times New Roman" w:hAnsi="Times New Roman" w:cs="Times New Roman"/>
          <w:sz w:val="24"/>
        </w:rPr>
        <w:t>97</w:t>
      </w:r>
      <w:r w:rsidRPr="00336792">
        <w:rPr>
          <w:rFonts w:asciiTheme="minorEastAsia" w:hAnsiTheme="minorEastAsia" w:cs="Times New Roman"/>
          <w:sz w:val="24"/>
        </w:rPr>
        <w:t>.</w:t>
      </w:r>
      <w:r w:rsidRPr="007B48AE">
        <w:rPr>
          <w:rFonts w:ascii="Times New Roman" w:hAnsi="Times New Roman" w:cs="Times New Roman"/>
          <w:sz w:val="24"/>
        </w:rPr>
        <w:t>DOI</w:t>
      </w:r>
      <w:r w:rsidRPr="00336792">
        <w:rPr>
          <w:rFonts w:asciiTheme="minorEastAsia" w:hAnsiTheme="minorEastAsia" w:cs="Times New Roman"/>
          <w:sz w:val="24"/>
        </w:rPr>
        <w:t>:</w:t>
      </w:r>
      <w:r w:rsidRPr="007B48AE">
        <w:rPr>
          <w:rFonts w:ascii="Times New Roman" w:hAnsi="Times New Roman" w:cs="Times New Roman"/>
          <w:sz w:val="24"/>
        </w:rPr>
        <w:t>10</w:t>
      </w:r>
      <w:r w:rsidRPr="00336792">
        <w:rPr>
          <w:rFonts w:asciiTheme="minorEastAsia" w:hAnsiTheme="minorEastAsia" w:cs="Times New Roman"/>
          <w:sz w:val="24"/>
        </w:rPr>
        <w:t>.</w:t>
      </w:r>
      <w:r w:rsidRPr="007B48AE">
        <w:rPr>
          <w:rFonts w:ascii="Times New Roman" w:hAnsi="Times New Roman" w:cs="Times New Roman"/>
          <w:sz w:val="24"/>
        </w:rPr>
        <w:t>19556</w:t>
      </w:r>
      <w:r w:rsidRPr="00336792">
        <w:rPr>
          <w:rFonts w:asciiTheme="minorEastAsia" w:hAnsiTheme="minorEastAsia" w:cs="Times New Roman"/>
          <w:sz w:val="24"/>
        </w:rPr>
        <w:t>/</w:t>
      </w:r>
      <w:r w:rsidRPr="007B48AE">
        <w:rPr>
          <w:rFonts w:ascii="Times New Roman" w:hAnsi="Times New Roman" w:cs="Times New Roman"/>
          <w:sz w:val="24"/>
        </w:rPr>
        <w:t>j</w:t>
      </w:r>
      <w:r w:rsidRPr="00336792">
        <w:rPr>
          <w:rFonts w:asciiTheme="minorEastAsia" w:hAnsiTheme="minorEastAsia" w:cs="Times New Roman"/>
          <w:sz w:val="24"/>
        </w:rPr>
        <w:t>.</w:t>
      </w:r>
      <w:r w:rsidRPr="007B48AE">
        <w:rPr>
          <w:rFonts w:ascii="Times New Roman" w:hAnsi="Times New Roman" w:cs="Times New Roman"/>
          <w:sz w:val="24"/>
        </w:rPr>
        <w:t>0258</w:t>
      </w:r>
      <w:r w:rsidRPr="00336792">
        <w:rPr>
          <w:rFonts w:asciiTheme="minorEastAsia" w:hAnsiTheme="minorEastAsia" w:cs="Times New Roman"/>
          <w:sz w:val="24"/>
        </w:rPr>
        <w:t>-</w:t>
      </w:r>
      <w:r w:rsidRPr="007B48AE">
        <w:rPr>
          <w:rFonts w:ascii="Times New Roman" w:hAnsi="Times New Roman" w:cs="Times New Roman"/>
          <w:sz w:val="24"/>
        </w:rPr>
        <w:t>7033</w:t>
      </w:r>
      <w:r w:rsidRPr="00336792">
        <w:rPr>
          <w:rFonts w:asciiTheme="minorEastAsia" w:hAnsiTheme="minorEastAsia" w:cs="Times New Roman"/>
          <w:sz w:val="24"/>
        </w:rPr>
        <w:t>.</w:t>
      </w:r>
      <w:r w:rsidRPr="007B48AE">
        <w:rPr>
          <w:rFonts w:ascii="Times New Roman" w:hAnsi="Times New Roman" w:cs="Times New Roman"/>
          <w:sz w:val="24"/>
        </w:rPr>
        <w:t>2018</w:t>
      </w:r>
      <w:r w:rsidRPr="00336792">
        <w:rPr>
          <w:rFonts w:asciiTheme="minorEastAsia" w:hAnsiTheme="minorEastAsia" w:cs="Times New Roman"/>
          <w:sz w:val="24"/>
        </w:rPr>
        <w:t>-</w:t>
      </w:r>
      <w:r w:rsidRPr="007B48AE">
        <w:rPr>
          <w:rFonts w:ascii="Times New Roman" w:hAnsi="Times New Roman" w:cs="Times New Roman"/>
          <w:sz w:val="24"/>
        </w:rPr>
        <w:t>04</w:t>
      </w:r>
      <w:r w:rsidRPr="00336792">
        <w:rPr>
          <w:rFonts w:asciiTheme="minorEastAsia" w:hAnsiTheme="minorEastAsia" w:cs="Times New Roman"/>
          <w:sz w:val="24"/>
        </w:rPr>
        <w:t>-</w:t>
      </w:r>
      <w:r w:rsidRPr="007B48AE">
        <w:rPr>
          <w:rFonts w:ascii="Times New Roman" w:hAnsi="Times New Roman" w:cs="Times New Roman"/>
          <w:sz w:val="24"/>
        </w:rPr>
        <w:t>072</w:t>
      </w:r>
      <w:r w:rsidRPr="00336792">
        <w:rPr>
          <w:rFonts w:asciiTheme="minorEastAsia" w:hAnsiTheme="minorEastAsia" w:cs="Times New Roman"/>
          <w:sz w:val="24"/>
        </w:rPr>
        <w:t>.</w:t>
      </w:r>
    </w:p>
    <w:p w14:paraId="096606BD" w14:textId="47D0AA7E" w:rsidR="00336792" w:rsidRPr="00336792" w:rsidRDefault="00336792" w:rsidP="006E1647">
      <w:pPr>
        <w:pStyle w:val="ae"/>
        <w:widowControl/>
        <w:numPr>
          <w:ilvl w:val="0"/>
          <w:numId w:val="6"/>
        </w:numPr>
        <w:spacing w:line="360" w:lineRule="auto"/>
        <w:ind w:firstLineChars="0"/>
        <w:jc w:val="left"/>
        <w:rPr>
          <w:rFonts w:asciiTheme="minorEastAsia" w:hAnsiTheme="minorEastAsia" w:cs="Times New Roman" w:hint="eastAsia"/>
          <w:sz w:val="24"/>
        </w:rPr>
      </w:pPr>
      <w:r w:rsidRPr="00336792">
        <w:rPr>
          <w:rFonts w:asciiTheme="minorEastAsia" w:hAnsiTheme="minorEastAsia" w:cs="Times New Roman"/>
          <w:sz w:val="24"/>
        </w:rPr>
        <w:t>朱学泰.益生</w:t>
      </w:r>
      <w:proofErr w:type="gramStart"/>
      <w:r w:rsidRPr="00336792">
        <w:rPr>
          <w:rFonts w:asciiTheme="minorEastAsia" w:hAnsiTheme="minorEastAsia" w:cs="Times New Roman"/>
          <w:sz w:val="24"/>
        </w:rPr>
        <w:t>菌及其</w:t>
      </w:r>
      <w:proofErr w:type="gramEnd"/>
      <w:r w:rsidRPr="00336792">
        <w:rPr>
          <w:rFonts w:asciiTheme="minorEastAsia" w:hAnsiTheme="minorEastAsia" w:cs="Times New Roman"/>
          <w:sz w:val="24"/>
        </w:rPr>
        <w:t>在畜牧业中的应用进展[</w:t>
      </w:r>
      <w:r w:rsidRPr="007B48AE">
        <w:rPr>
          <w:rFonts w:ascii="Times New Roman" w:hAnsi="Times New Roman" w:cs="Times New Roman"/>
          <w:sz w:val="24"/>
        </w:rPr>
        <w:t>J</w:t>
      </w:r>
      <w:r w:rsidRPr="00336792">
        <w:rPr>
          <w:rFonts w:asciiTheme="minorEastAsia" w:hAnsiTheme="minorEastAsia" w:cs="Times New Roman"/>
          <w:sz w:val="24"/>
        </w:rPr>
        <w:t>].甘肃农业,</w:t>
      </w:r>
      <w:r w:rsidRPr="007B48AE">
        <w:rPr>
          <w:rFonts w:ascii="Times New Roman" w:hAnsi="Times New Roman" w:cs="Times New Roman"/>
          <w:sz w:val="24"/>
        </w:rPr>
        <w:t>2007</w:t>
      </w:r>
      <w:r w:rsidRPr="00336792">
        <w:rPr>
          <w:rFonts w:asciiTheme="minorEastAsia" w:hAnsiTheme="minorEastAsia" w:cs="Times New Roman"/>
          <w:sz w:val="24"/>
        </w:rPr>
        <w:t>(</w:t>
      </w:r>
      <w:r w:rsidRPr="007B48AE">
        <w:rPr>
          <w:rFonts w:ascii="Times New Roman" w:hAnsi="Times New Roman" w:cs="Times New Roman"/>
          <w:sz w:val="24"/>
        </w:rPr>
        <w:t>02</w:t>
      </w:r>
      <w:r w:rsidRPr="00336792">
        <w:rPr>
          <w:rFonts w:asciiTheme="minorEastAsia" w:hAnsiTheme="minorEastAsia" w:cs="Times New Roman"/>
          <w:sz w:val="24"/>
        </w:rPr>
        <w:t>):</w:t>
      </w:r>
      <w:r w:rsidRPr="007B48AE">
        <w:rPr>
          <w:rFonts w:ascii="Times New Roman" w:hAnsi="Times New Roman" w:cs="Times New Roman"/>
          <w:sz w:val="24"/>
        </w:rPr>
        <w:t>76</w:t>
      </w:r>
      <w:r w:rsidRPr="00336792">
        <w:rPr>
          <w:rFonts w:asciiTheme="minorEastAsia" w:hAnsiTheme="minorEastAsia" w:cs="Times New Roman"/>
          <w:sz w:val="24"/>
        </w:rPr>
        <w:t>-</w:t>
      </w:r>
      <w:r w:rsidRPr="007B48AE">
        <w:rPr>
          <w:rFonts w:ascii="Times New Roman" w:hAnsi="Times New Roman" w:cs="Times New Roman"/>
          <w:sz w:val="24"/>
        </w:rPr>
        <w:t>77</w:t>
      </w:r>
      <w:r w:rsidRPr="00336792">
        <w:rPr>
          <w:rFonts w:asciiTheme="minorEastAsia" w:hAnsiTheme="minorEastAsia" w:cs="Times New Roman"/>
          <w:sz w:val="24"/>
        </w:rPr>
        <w:t>.</w:t>
      </w:r>
    </w:p>
    <w:p w14:paraId="0E6C2CF6" w14:textId="5BE8B49E" w:rsidR="00BE54EA" w:rsidRPr="0025101F" w:rsidRDefault="00BE54EA" w:rsidP="006E1647">
      <w:pPr>
        <w:pStyle w:val="ae"/>
        <w:numPr>
          <w:ilvl w:val="0"/>
          <w:numId w:val="6"/>
        </w:numPr>
        <w:spacing w:line="360" w:lineRule="auto"/>
        <w:ind w:firstLineChars="0"/>
        <w:rPr>
          <w:rFonts w:ascii="Times New Roman" w:hAnsi="Times New Roman" w:cs="Times New Roman"/>
          <w:sz w:val="24"/>
        </w:rPr>
      </w:pPr>
      <w:r w:rsidRPr="0025101F">
        <w:rPr>
          <w:rFonts w:asciiTheme="minorEastAsia" w:hAnsiTheme="minorEastAsia" w:cs="Times New Roman" w:hint="eastAsia"/>
          <w:sz w:val="24"/>
        </w:rPr>
        <w:t>吴宝平,</w:t>
      </w:r>
      <w:proofErr w:type="gramStart"/>
      <w:r w:rsidRPr="0025101F">
        <w:rPr>
          <w:rFonts w:asciiTheme="minorEastAsia" w:hAnsiTheme="minorEastAsia" w:cs="Times New Roman" w:hint="eastAsia"/>
          <w:sz w:val="24"/>
        </w:rPr>
        <w:t>陶树兴</w:t>
      </w:r>
      <w:proofErr w:type="gramEnd"/>
      <w:r w:rsidRPr="0025101F">
        <w:rPr>
          <w:rFonts w:asciiTheme="minorEastAsia" w:hAnsiTheme="minorEastAsia" w:cs="Times New Roman" w:hint="eastAsia"/>
          <w:sz w:val="24"/>
        </w:rPr>
        <w:t>.酵母菌</w:t>
      </w:r>
      <w:proofErr w:type="gramStart"/>
      <w:r w:rsidRPr="0025101F">
        <w:rPr>
          <w:rFonts w:asciiTheme="minorEastAsia" w:hAnsiTheme="minorEastAsia" w:cs="Times New Roman" w:hint="eastAsia"/>
          <w:sz w:val="24"/>
        </w:rPr>
        <w:t>最</w:t>
      </w:r>
      <w:proofErr w:type="gramEnd"/>
      <w:r w:rsidRPr="0025101F">
        <w:rPr>
          <w:rFonts w:asciiTheme="minorEastAsia" w:hAnsiTheme="minorEastAsia" w:cs="Times New Roman" w:hint="eastAsia"/>
          <w:sz w:val="24"/>
        </w:rPr>
        <w:t>适生长条件和自溶条件研究</w:t>
      </w:r>
      <w:r w:rsidRPr="0025101F">
        <w:rPr>
          <w:rFonts w:ascii="Times New Roman" w:hAnsi="Times New Roman" w:cs="Times New Roman"/>
          <w:sz w:val="24"/>
        </w:rPr>
        <w:t>[</w:t>
      </w:r>
      <w:r w:rsidRPr="007B48AE">
        <w:rPr>
          <w:rFonts w:ascii="Times New Roman" w:hAnsi="Times New Roman" w:cs="Times New Roman"/>
          <w:sz w:val="24"/>
        </w:rPr>
        <w:t>J</w:t>
      </w:r>
      <w:r w:rsidRPr="0025101F">
        <w:rPr>
          <w:rFonts w:ascii="Times New Roman" w:hAnsi="Times New Roman" w:cs="Times New Roman"/>
          <w:sz w:val="24"/>
        </w:rPr>
        <w:t>].</w:t>
      </w:r>
      <w:r w:rsidRPr="0025101F">
        <w:rPr>
          <w:rFonts w:asciiTheme="minorEastAsia" w:hAnsiTheme="minorEastAsia" w:cs="Times New Roman" w:hint="eastAsia"/>
          <w:sz w:val="24"/>
        </w:rPr>
        <w:t>陕西师范大学学报(自然科学版)</w:t>
      </w:r>
      <w:r w:rsidRPr="0025101F">
        <w:rPr>
          <w:rFonts w:ascii="Times New Roman" w:hAnsi="Times New Roman" w:cs="Times New Roman"/>
          <w:sz w:val="24"/>
        </w:rPr>
        <w:t>,</w:t>
      </w:r>
      <w:r w:rsidRPr="007B48AE">
        <w:rPr>
          <w:rFonts w:ascii="Times New Roman" w:hAnsi="Times New Roman" w:cs="Times New Roman"/>
          <w:sz w:val="24"/>
        </w:rPr>
        <w:t>2004</w:t>
      </w:r>
      <w:r w:rsidRPr="0025101F">
        <w:rPr>
          <w:rFonts w:ascii="Times New Roman" w:hAnsi="Times New Roman" w:cs="Times New Roman"/>
          <w:sz w:val="24"/>
        </w:rPr>
        <w:t>,(</w:t>
      </w:r>
      <w:r w:rsidRPr="007B48AE">
        <w:rPr>
          <w:rFonts w:ascii="Times New Roman" w:hAnsi="Times New Roman" w:cs="Times New Roman"/>
          <w:sz w:val="24"/>
        </w:rPr>
        <w:t>S2</w:t>
      </w:r>
      <w:r w:rsidRPr="0025101F">
        <w:rPr>
          <w:rFonts w:ascii="Times New Roman" w:hAnsi="Times New Roman" w:cs="Times New Roman"/>
          <w:sz w:val="24"/>
        </w:rPr>
        <w:t>):</w:t>
      </w:r>
      <w:r w:rsidRPr="007B48AE">
        <w:rPr>
          <w:rFonts w:ascii="Times New Roman" w:hAnsi="Times New Roman" w:cs="Times New Roman"/>
          <w:sz w:val="24"/>
        </w:rPr>
        <w:t>81</w:t>
      </w:r>
      <w:r w:rsidRPr="0025101F">
        <w:rPr>
          <w:rFonts w:ascii="Times New Roman" w:hAnsi="Times New Roman" w:cs="Times New Roman"/>
          <w:sz w:val="24"/>
        </w:rPr>
        <w:t>-</w:t>
      </w:r>
      <w:r w:rsidRPr="007B48AE">
        <w:rPr>
          <w:rFonts w:ascii="Times New Roman" w:hAnsi="Times New Roman" w:cs="Times New Roman"/>
          <w:sz w:val="24"/>
        </w:rPr>
        <w:t>85</w:t>
      </w:r>
      <w:r w:rsidRPr="0025101F">
        <w:rPr>
          <w:rFonts w:ascii="Times New Roman" w:hAnsi="Times New Roman" w:cs="Times New Roman"/>
          <w:sz w:val="24"/>
        </w:rPr>
        <w:t>.</w:t>
      </w:r>
      <w:bookmarkEnd w:id="0"/>
    </w:p>
    <w:p w14:paraId="54E6B7FA" w14:textId="79EE4D32" w:rsidR="00002C81" w:rsidRPr="0025101F" w:rsidRDefault="004C65B8" w:rsidP="006E1647">
      <w:pPr>
        <w:pStyle w:val="ae"/>
        <w:numPr>
          <w:ilvl w:val="0"/>
          <w:numId w:val="6"/>
        </w:numPr>
        <w:spacing w:line="360" w:lineRule="auto"/>
        <w:ind w:firstLineChars="0"/>
        <w:rPr>
          <w:rFonts w:ascii="Times New Roman" w:hAnsi="Times New Roman" w:cs="Times New Roman"/>
          <w:sz w:val="24"/>
        </w:rPr>
      </w:pPr>
      <w:bookmarkStart w:id="1" w:name="_Ref145059936"/>
      <w:r w:rsidRPr="0025101F">
        <w:rPr>
          <w:rFonts w:asciiTheme="minorEastAsia" w:hAnsiTheme="minorEastAsia" w:cs="Times New Roman" w:hint="eastAsia"/>
          <w:sz w:val="24"/>
        </w:rPr>
        <w:t>许维娜,王金晶,陈希</w:t>
      </w:r>
      <w:r w:rsidR="00EB2273">
        <w:rPr>
          <w:rFonts w:asciiTheme="minorEastAsia" w:hAnsiTheme="minorEastAsia" w:cs="Times New Roman" w:hint="eastAsia"/>
          <w:sz w:val="24"/>
        </w:rPr>
        <w:t>,</w:t>
      </w:r>
      <w:r w:rsidRPr="0025101F">
        <w:rPr>
          <w:rFonts w:asciiTheme="minorEastAsia" w:hAnsiTheme="minorEastAsia" w:cs="Times New Roman" w:hint="eastAsia"/>
          <w:sz w:val="24"/>
        </w:rPr>
        <w:t>等</w:t>
      </w:r>
      <w:r w:rsidR="00EB2273">
        <w:rPr>
          <w:rFonts w:asciiTheme="minorEastAsia" w:hAnsiTheme="minorEastAsia" w:cs="Times New Roman" w:hint="eastAsia"/>
          <w:sz w:val="24"/>
        </w:rPr>
        <w:t>.</w:t>
      </w:r>
      <w:r w:rsidRPr="0025101F">
        <w:rPr>
          <w:rFonts w:asciiTheme="minorEastAsia" w:hAnsiTheme="minorEastAsia" w:cs="Times New Roman" w:hint="eastAsia"/>
          <w:sz w:val="24"/>
        </w:rPr>
        <w:t>啤酒酵母自溶液中的物质变化及酵母自溶评价指标探索</w:t>
      </w:r>
      <w:r w:rsidRPr="0025101F">
        <w:rPr>
          <w:rFonts w:ascii="Times New Roman" w:hAnsi="Times New Roman" w:cs="Times New Roman"/>
          <w:sz w:val="24"/>
        </w:rPr>
        <w:t>[</w:t>
      </w:r>
      <w:r w:rsidRPr="007B48AE">
        <w:rPr>
          <w:rFonts w:ascii="Times New Roman" w:hAnsi="Times New Roman" w:cs="Times New Roman"/>
          <w:sz w:val="24"/>
        </w:rPr>
        <w:t>J</w:t>
      </w:r>
      <w:r w:rsidRPr="0025101F">
        <w:rPr>
          <w:rFonts w:ascii="Times New Roman" w:hAnsi="Times New Roman" w:cs="Times New Roman"/>
          <w:sz w:val="24"/>
        </w:rPr>
        <w:t>]</w:t>
      </w:r>
      <w:r w:rsidRPr="0025101F">
        <w:rPr>
          <w:rFonts w:ascii="Times New Roman" w:hAnsi="Times New Roman" w:cs="Times New Roman" w:hint="eastAsia"/>
          <w:sz w:val="24"/>
        </w:rPr>
        <w:t>.</w:t>
      </w:r>
      <w:r w:rsidRPr="0025101F">
        <w:rPr>
          <w:rFonts w:asciiTheme="minorEastAsia" w:hAnsiTheme="minorEastAsia" w:cs="Times New Roman" w:hint="eastAsia"/>
          <w:sz w:val="24"/>
        </w:rPr>
        <w:t>食品与生物技术学报</w:t>
      </w:r>
      <w:r w:rsidRPr="0025101F">
        <w:rPr>
          <w:rFonts w:ascii="Times New Roman" w:hAnsi="Times New Roman" w:cs="Times New Roman"/>
          <w:sz w:val="24"/>
        </w:rPr>
        <w:t>,</w:t>
      </w:r>
      <w:r w:rsidRPr="007B48AE">
        <w:rPr>
          <w:rFonts w:ascii="Times New Roman" w:hAnsi="Times New Roman" w:cs="Times New Roman"/>
          <w:sz w:val="24"/>
        </w:rPr>
        <w:t>2013</w:t>
      </w:r>
      <w:r w:rsidRPr="0025101F">
        <w:rPr>
          <w:rFonts w:ascii="Times New Roman" w:hAnsi="Times New Roman" w:cs="Times New Roman"/>
          <w:sz w:val="24"/>
        </w:rPr>
        <w:t>,</w:t>
      </w:r>
      <w:r w:rsidRPr="007B48AE">
        <w:rPr>
          <w:rFonts w:ascii="Times New Roman" w:hAnsi="Times New Roman" w:cs="Times New Roman"/>
          <w:sz w:val="24"/>
        </w:rPr>
        <w:t>32</w:t>
      </w:r>
      <w:r w:rsidRPr="0025101F">
        <w:rPr>
          <w:rFonts w:ascii="Times New Roman" w:hAnsi="Times New Roman" w:cs="Times New Roman"/>
          <w:sz w:val="24"/>
        </w:rPr>
        <w:t>(</w:t>
      </w:r>
      <w:r w:rsidRPr="007B48AE">
        <w:rPr>
          <w:rFonts w:ascii="Times New Roman" w:hAnsi="Times New Roman" w:cs="Times New Roman"/>
          <w:sz w:val="24"/>
        </w:rPr>
        <w:t>06</w:t>
      </w:r>
      <w:r w:rsidRPr="0025101F">
        <w:rPr>
          <w:rFonts w:ascii="Times New Roman" w:hAnsi="Times New Roman" w:cs="Times New Roman"/>
          <w:sz w:val="24"/>
        </w:rPr>
        <w:t>):</w:t>
      </w:r>
      <w:r w:rsidRPr="007B48AE">
        <w:rPr>
          <w:rFonts w:ascii="Times New Roman" w:hAnsi="Times New Roman" w:cs="Times New Roman"/>
          <w:sz w:val="24"/>
        </w:rPr>
        <w:t>574</w:t>
      </w:r>
      <w:r w:rsidRPr="0025101F">
        <w:rPr>
          <w:rFonts w:ascii="Times New Roman" w:hAnsi="Times New Roman" w:cs="Times New Roman"/>
          <w:sz w:val="24"/>
        </w:rPr>
        <w:t>-</w:t>
      </w:r>
      <w:r w:rsidRPr="007B48AE">
        <w:rPr>
          <w:rFonts w:ascii="Times New Roman" w:hAnsi="Times New Roman" w:cs="Times New Roman"/>
          <w:sz w:val="24"/>
        </w:rPr>
        <w:t>580</w:t>
      </w:r>
      <w:r w:rsidRPr="0025101F">
        <w:rPr>
          <w:rFonts w:ascii="Times New Roman" w:hAnsi="Times New Roman" w:cs="Times New Roman"/>
          <w:sz w:val="24"/>
        </w:rPr>
        <w:t>.</w:t>
      </w:r>
      <w:bookmarkEnd w:id="1"/>
    </w:p>
    <w:p w14:paraId="0D3F5BD4" w14:textId="6153CB20" w:rsidR="00B51A7E" w:rsidRDefault="00B51A7E" w:rsidP="006E1647">
      <w:pPr>
        <w:pStyle w:val="ae"/>
        <w:numPr>
          <w:ilvl w:val="0"/>
          <w:numId w:val="6"/>
        </w:numPr>
        <w:spacing w:line="360" w:lineRule="auto"/>
        <w:ind w:firstLineChars="0"/>
        <w:rPr>
          <w:rFonts w:ascii="Times New Roman" w:hAnsi="Times New Roman" w:cs="Times New Roman"/>
          <w:sz w:val="24"/>
        </w:rPr>
      </w:pPr>
      <w:bookmarkStart w:id="2" w:name="_Ref145070028"/>
      <w:r w:rsidRPr="0025101F">
        <w:rPr>
          <w:rFonts w:asciiTheme="minorEastAsia" w:hAnsiTheme="minorEastAsia" w:cs="Times New Roman" w:hint="eastAsia"/>
          <w:sz w:val="24"/>
        </w:rPr>
        <w:t>郝玉红,刘霞,谢鑫</w:t>
      </w:r>
      <w:r w:rsidR="00EB2273">
        <w:rPr>
          <w:rFonts w:asciiTheme="minorEastAsia" w:hAnsiTheme="minorEastAsia" w:cs="Times New Roman" w:hint="eastAsia"/>
          <w:sz w:val="24"/>
        </w:rPr>
        <w:t>,</w:t>
      </w:r>
      <w:r w:rsidRPr="0025101F">
        <w:rPr>
          <w:rFonts w:asciiTheme="minorEastAsia" w:hAnsiTheme="minorEastAsia" w:cs="Times New Roman" w:hint="eastAsia"/>
          <w:sz w:val="24"/>
        </w:rPr>
        <w:t>等</w:t>
      </w:r>
      <w:r w:rsidR="00EB2273">
        <w:rPr>
          <w:rFonts w:asciiTheme="minorEastAsia" w:hAnsiTheme="minorEastAsia" w:cs="Times New Roman" w:hint="eastAsia"/>
          <w:sz w:val="24"/>
        </w:rPr>
        <w:t>.</w:t>
      </w:r>
      <w:r w:rsidRPr="0025101F">
        <w:rPr>
          <w:rFonts w:asciiTheme="minorEastAsia" w:hAnsiTheme="minorEastAsia" w:cs="Times New Roman" w:hint="eastAsia"/>
          <w:sz w:val="24"/>
        </w:rPr>
        <w:t>酵母自溶检测方法优化及应用</w:t>
      </w:r>
      <w:r w:rsidRPr="0025101F">
        <w:rPr>
          <w:rFonts w:ascii="Times New Roman" w:hAnsi="Times New Roman" w:cs="Times New Roman"/>
          <w:sz w:val="24"/>
        </w:rPr>
        <w:t>[</w:t>
      </w:r>
      <w:r w:rsidRPr="007B48AE">
        <w:rPr>
          <w:rFonts w:ascii="Times New Roman" w:hAnsi="Times New Roman" w:cs="Times New Roman"/>
          <w:sz w:val="24"/>
        </w:rPr>
        <w:t>J</w:t>
      </w:r>
      <w:r w:rsidRPr="0025101F">
        <w:rPr>
          <w:rFonts w:ascii="Times New Roman" w:hAnsi="Times New Roman" w:cs="Times New Roman"/>
          <w:sz w:val="24"/>
        </w:rPr>
        <w:t>]</w:t>
      </w:r>
      <w:r w:rsidRPr="0025101F">
        <w:rPr>
          <w:rFonts w:ascii="Times New Roman" w:hAnsi="Times New Roman" w:cs="Times New Roman" w:hint="eastAsia"/>
          <w:sz w:val="24"/>
        </w:rPr>
        <w:t>.</w:t>
      </w:r>
      <w:r w:rsidRPr="0025101F">
        <w:rPr>
          <w:rFonts w:asciiTheme="minorEastAsia" w:hAnsiTheme="minorEastAsia" w:cs="Times New Roman" w:hint="eastAsia"/>
          <w:sz w:val="24"/>
        </w:rPr>
        <w:t>中外酒业·啤酒科技</w:t>
      </w:r>
      <w:r w:rsidRPr="0025101F">
        <w:rPr>
          <w:rFonts w:ascii="Times New Roman" w:hAnsi="Times New Roman" w:cs="Times New Roman"/>
          <w:sz w:val="24"/>
        </w:rPr>
        <w:t>,</w:t>
      </w:r>
      <w:r w:rsidRPr="007B48AE">
        <w:rPr>
          <w:rFonts w:ascii="Times New Roman" w:hAnsi="Times New Roman" w:cs="Times New Roman"/>
          <w:sz w:val="24"/>
        </w:rPr>
        <w:t>2019</w:t>
      </w:r>
      <w:r w:rsidRPr="0025101F">
        <w:rPr>
          <w:rFonts w:ascii="Times New Roman" w:hAnsi="Times New Roman" w:cs="Times New Roman"/>
          <w:sz w:val="24"/>
        </w:rPr>
        <w:t>(</w:t>
      </w:r>
      <w:r w:rsidRPr="007B48AE">
        <w:rPr>
          <w:rFonts w:ascii="Times New Roman" w:hAnsi="Times New Roman" w:cs="Times New Roman"/>
          <w:sz w:val="24"/>
        </w:rPr>
        <w:t>23</w:t>
      </w:r>
      <w:r w:rsidRPr="0025101F">
        <w:rPr>
          <w:rFonts w:ascii="Times New Roman" w:hAnsi="Times New Roman" w:cs="Times New Roman"/>
          <w:sz w:val="24"/>
        </w:rPr>
        <w:t>):</w:t>
      </w:r>
      <w:r w:rsidRPr="007B48AE">
        <w:rPr>
          <w:rFonts w:ascii="Times New Roman" w:hAnsi="Times New Roman" w:cs="Times New Roman"/>
          <w:sz w:val="24"/>
        </w:rPr>
        <w:t>26</w:t>
      </w:r>
      <w:r w:rsidRPr="0025101F">
        <w:rPr>
          <w:rFonts w:ascii="Times New Roman" w:hAnsi="Times New Roman" w:cs="Times New Roman"/>
          <w:sz w:val="24"/>
        </w:rPr>
        <w:t>-</w:t>
      </w:r>
      <w:r w:rsidRPr="007B48AE">
        <w:rPr>
          <w:rFonts w:ascii="Times New Roman" w:hAnsi="Times New Roman" w:cs="Times New Roman"/>
          <w:sz w:val="24"/>
        </w:rPr>
        <w:t>30</w:t>
      </w:r>
      <w:r w:rsidRPr="0025101F">
        <w:rPr>
          <w:rFonts w:ascii="Times New Roman" w:hAnsi="Times New Roman" w:cs="Times New Roman"/>
          <w:sz w:val="24"/>
        </w:rPr>
        <w:t>.</w:t>
      </w:r>
      <w:bookmarkEnd w:id="2"/>
    </w:p>
    <w:p w14:paraId="68ED80B5" w14:textId="7D08A172" w:rsidR="00474CB1" w:rsidRDefault="00474CB1" w:rsidP="006E1647">
      <w:pPr>
        <w:pStyle w:val="ae"/>
        <w:numPr>
          <w:ilvl w:val="0"/>
          <w:numId w:val="6"/>
        </w:numPr>
        <w:spacing w:line="360" w:lineRule="auto"/>
        <w:ind w:firstLineChars="0"/>
        <w:rPr>
          <w:rFonts w:ascii="Times New Roman" w:hAnsi="Times New Roman" w:cs="Times New Roman"/>
          <w:sz w:val="24"/>
        </w:rPr>
      </w:pPr>
      <w:r w:rsidRPr="00474CB1">
        <w:rPr>
          <w:rFonts w:ascii="Times New Roman" w:hAnsi="Times New Roman" w:cs="Times New Roman"/>
          <w:sz w:val="24"/>
        </w:rPr>
        <w:t>白林</w:t>
      </w:r>
      <w:r w:rsidRPr="00474CB1">
        <w:rPr>
          <w:rFonts w:ascii="Times New Roman" w:hAnsi="Times New Roman" w:cs="Times New Roman"/>
          <w:sz w:val="24"/>
        </w:rPr>
        <w:t>,</w:t>
      </w:r>
      <w:r w:rsidRPr="00474CB1">
        <w:rPr>
          <w:rFonts w:ascii="Times New Roman" w:hAnsi="Times New Roman" w:cs="Times New Roman"/>
          <w:sz w:val="24"/>
        </w:rPr>
        <w:t>陈洁</w:t>
      </w:r>
      <w:r w:rsidRPr="00474CB1">
        <w:rPr>
          <w:rFonts w:ascii="Times New Roman" w:hAnsi="Times New Roman" w:cs="Times New Roman"/>
          <w:sz w:val="24"/>
        </w:rPr>
        <w:t>,</w:t>
      </w:r>
      <w:r w:rsidRPr="00474CB1">
        <w:rPr>
          <w:rFonts w:ascii="Times New Roman" w:hAnsi="Times New Roman" w:cs="Times New Roman"/>
          <w:sz w:val="24"/>
        </w:rPr>
        <w:t>梁永芳</w:t>
      </w:r>
      <w:r w:rsidRPr="00474CB1">
        <w:rPr>
          <w:rFonts w:ascii="Times New Roman" w:hAnsi="Times New Roman" w:cs="Times New Roman"/>
          <w:sz w:val="24"/>
        </w:rPr>
        <w:t>.</w:t>
      </w:r>
      <w:r w:rsidRPr="00474CB1">
        <w:rPr>
          <w:rFonts w:ascii="Times New Roman" w:hAnsi="Times New Roman" w:cs="Times New Roman"/>
          <w:sz w:val="24"/>
        </w:rPr>
        <w:t>薄层色谱板的快速制备及分离效率研究</w:t>
      </w:r>
      <w:r w:rsidRPr="00474CB1">
        <w:rPr>
          <w:rFonts w:ascii="Times New Roman" w:hAnsi="Times New Roman" w:cs="Times New Roman"/>
          <w:sz w:val="24"/>
        </w:rPr>
        <w:t>[</w:t>
      </w:r>
      <w:r w:rsidRPr="007B48AE">
        <w:rPr>
          <w:rFonts w:ascii="Times New Roman" w:hAnsi="Times New Roman" w:cs="Times New Roman"/>
          <w:sz w:val="24"/>
        </w:rPr>
        <w:t>J</w:t>
      </w:r>
      <w:r w:rsidRPr="00474CB1">
        <w:rPr>
          <w:rFonts w:ascii="Times New Roman" w:hAnsi="Times New Roman" w:cs="Times New Roman"/>
          <w:sz w:val="24"/>
        </w:rPr>
        <w:t>].</w:t>
      </w:r>
      <w:r w:rsidRPr="00474CB1">
        <w:rPr>
          <w:rFonts w:ascii="Times New Roman" w:hAnsi="Times New Roman" w:cs="Times New Roman"/>
          <w:sz w:val="24"/>
        </w:rPr>
        <w:t>实验科学与技术</w:t>
      </w:r>
      <w:r w:rsidRPr="00474CB1">
        <w:rPr>
          <w:rFonts w:ascii="Times New Roman" w:hAnsi="Times New Roman" w:cs="Times New Roman"/>
          <w:sz w:val="24"/>
        </w:rPr>
        <w:t>,</w:t>
      </w:r>
      <w:r w:rsidRPr="007B48AE">
        <w:rPr>
          <w:rFonts w:ascii="Times New Roman" w:hAnsi="Times New Roman" w:cs="Times New Roman"/>
          <w:sz w:val="24"/>
        </w:rPr>
        <w:t>2018</w:t>
      </w:r>
      <w:r w:rsidRPr="00474CB1">
        <w:rPr>
          <w:rFonts w:ascii="Times New Roman" w:hAnsi="Times New Roman" w:cs="Times New Roman"/>
          <w:sz w:val="24"/>
        </w:rPr>
        <w:t>,</w:t>
      </w:r>
      <w:r w:rsidRPr="007B48AE">
        <w:rPr>
          <w:rFonts w:ascii="Times New Roman" w:hAnsi="Times New Roman" w:cs="Times New Roman"/>
          <w:sz w:val="24"/>
        </w:rPr>
        <w:t>16</w:t>
      </w:r>
      <w:r w:rsidRPr="00474CB1">
        <w:rPr>
          <w:rFonts w:ascii="Times New Roman" w:hAnsi="Times New Roman" w:cs="Times New Roman"/>
          <w:sz w:val="24"/>
        </w:rPr>
        <w:t>(</w:t>
      </w:r>
      <w:r w:rsidRPr="007B48AE">
        <w:rPr>
          <w:rFonts w:ascii="Times New Roman" w:hAnsi="Times New Roman" w:cs="Times New Roman"/>
          <w:sz w:val="24"/>
        </w:rPr>
        <w:t>03</w:t>
      </w:r>
      <w:r w:rsidRPr="00474CB1">
        <w:rPr>
          <w:rFonts w:ascii="Times New Roman" w:hAnsi="Times New Roman" w:cs="Times New Roman"/>
          <w:sz w:val="24"/>
        </w:rPr>
        <w:t>):</w:t>
      </w:r>
      <w:r w:rsidRPr="007B48AE">
        <w:rPr>
          <w:rFonts w:ascii="Times New Roman" w:hAnsi="Times New Roman" w:cs="Times New Roman"/>
          <w:sz w:val="24"/>
        </w:rPr>
        <w:t>14</w:t>
      </w:r>
      <w:r w:rsidRPr="00474CB1">
        <w:rPr>
          <w:rFonts w:ascii="Times New Roman" w:hAnsi="Times New Roman" w:cs="Times New Roman"/>
          <w:sz w:val="24"/>
        </w:rPr>
        <w:t>-</w:t>
      </w:r>
      <w:r w:rsidRPr="007B48AE">
        <w:rPr>
          <w:rFonts w:ascii="Times New Roman" w:hAnsi="Times New Roman" w:cs="Times New Roman"/>
          <w:sz w:val="24"/>
        </w:rPr>
        <w:t>18</w:t>
      </w:r>
      <w:r w:rsidRPr="00474CB1">
        <w:rPr>
          <w:rFonts w:ascii="Times New Roman" w:hAnsi="Times New Roman" w:cs="Times New Roman"/>
          <w:sz w:val="24"/>
        </w:rPr>
        <w:t>.</w:t>
      </w:r>
    </w:p>
    <w:p w14:paraId="45418D59" w14:textId="2C4A9D78" w:rsidR="007B02DC" w:rsidRPr="0025101F" w:rsidRDefault="007B02DC" w:rsidP="006E1647">
      <w:pPr>
        <w:pStyle w:val="ae"/>
        <w:numPr>
          <w:ilvl w:val="0"/>
          <w:numId w:val="6"/>
        </w:numPr>
        <w:spacing w:line="360" w:lineRule="auto"/>
        <w:ind w:firstLineChars="0"/>
        <w:rPr>
          <w:rFonts w:ascii="Times New Roman" w:hAnsi="Times New Roman" w:cs="Times New Roman"/>
          <w:sz w:val="24"/>
        </w:rPr>
      </w:pPr>
      <w:r w:rsidRPr="007B02DC">
        <w:rPr>
          <w:rFonts w:ascii="Times New Roman" w:hAnsi="Times New Roman" w:cs="Times New Roman"/>
          <w:sz w:val="24"/>
        </w:rPr>
        <w:t>王</w:t>
      </w:r>
      <w:proofErr w:type="gramStart"/>
      <w:r w:rsidRPr="007B02DC">
        <w:rPr>
          <w:rFonts w:ascii="Times New Roman" w:hAnsi="Times New Roman" w:cs="Times New Roman"/>
          <w:sz w:val="24"/>
        </w:rPr>
        <w:t>荣申</w:t>
      </w:r>
      <w:r w:rsidRPr="007B02DC">
        <w:rPr>
          <w:rFonts w:ascii="Times New Roman" w:hAnsi="Times New Roman" w:cs="Times New Roman"/>
          <w:sz w:val="24"/>
        </w:rPr>
        <w:t>,</w:t>
      </w:r>
      <w:proofErr w:type="gramEnd"/>
      <w:r w:rsidRPr="007B02DC">
        <w:rPr>
          <w:rFonts w:ascii="Times New Roman" w:hAnsi="Times New Roman" w:cs="Times New Roman"/>
          <w:sz w:val="24"/>
        </w:rPr>
        <w:t>张守军</w:t>
      </w:r>
      <w:r w:rsidRPr="007B02DC">
        <w:rPr>
          <w:rFonts w:ascii="Times New Roman" w:hAnsi="Times New Roman" w:cs="Times New Roman"/>
          <w:sz w:val="24"/>
        </w:rPr>
        <w:t>,</w:t>
      </w:r>
      <w:r w:rsidRPr="007B02DC">
        <w:rPr>
          <w:rFonts w:ascii="Times New Roman" w:hAnsi="Times New Roman" w:cs="Times New Roman"/>
          <w:sz w:val="24"/>
        </w:rPr>
        <w:t>刘兵</w:t>
      </w:r>
      <w:r w:rsidR="00EB2273">
        <w:rPr>
          <w:rFonts w:ascii="Times New Roman" w:hAnsi="Times New Roman" w:cs="Times New Roman" w:hint="eastAsia"/>
          <w:sz w:val="24"/>
        </w:rPr>
        <w:t>,</w:t>
      </w:r>
      <w:r w:rsidRPr="007B02DC">
        <w:rPr>
          <w:rFonts w:ascii="Times New Roman" w:hAnsi="Times New Roman" w:cs="Times New Roman"/>
          <w:sz w:val="24"/>
        </w:rPr>
        <w:t>等</w:t>
      </w:r>
      <w:r w:rsidRPr="007B02DC">
        <w:rPr>
          <w:rFonts w:ascii="Times New Roman" w:hAnsi="Times New Roman" w:cs="Times New Roman"/>
          <w:sz w:val="24"/>
        </w:rPr>
        <w:t>.</w:t>
      </w:r>
      <w:r w:rsidRPr="007B02DC">
        <w:rPr>
          <w:rFonts w:ascii="Times New Roman" w:hAnsi="Times New Roman" w:cs="Times New Roman"/>
          <w:sz w:val="24"/>
        </w:rPr>
        <w:t>从溶剂极性参数探讨薄层色谱展开剂替代应用</w:t>
      </w:r>
      <w:r w:rsidRPr="007B02DC">
        <w:rPr>
          <w:rFonts w:ascii="Times New Roman" w:hAnsi="Times New Roman" w:cs="Times New Roman"/>
          <w:sz w:val="24"/>
        </w:rPr>
        <w:t>[</w:t>
      </w:r>
      <w:r w:rsidRPr="007B48AE">
        <w:rPr>
          <w:rFonts w:ascii="Times New Roman" w:hAnsi="Times New Roman" w:cs="Times New Roman"/>
          <w:sz w:val="24"/>
        </w:rPr>
        <w:t>J</w:t>
      </w:r>
      <w:r w:rsidRPr="007B02DC">
        <w:rPr>
          <w:rFonts w:ascii="Times New Roman" w:hAnsi="Times New Roman" w:cs="Times New Roman"/>
          <w:sz w:val="24"/>
        </w:rPr>
        <w:t>].</w:t>
      </w:r>
      <w:r w:rsidRPr="007B02DC">
        <w:rPr>
          <w:rFonts w:ascii="Times New Roman" w:hAnsi="Times New Roman" w:cs="Times New Roman"/>
          <w:sz w:val="24"/>
        </w:rPr>
        <w:t>山东化工</w:t>
      </w:r>
      <w:r w:rsidRPr="007B02DC">
        <w:rPr>
          <w:rFonts w:ascii="Times New Roman" w:hAnsi="Times New Roman" w:cs="Times New Roman"/>
          <w:sz w:val="24"/>
        </w:rPr>
        <w:t>,</w:t>
      </w:r>
      <w:r w:rsidRPr="007B48AE">
        <w:rPr>
          <w:rFonts w:ascii="Times New Roman" w:hAnsi="Times New Roman" w:cs="Times New Roman"/>
          <w:sz w:val="24"/>
        </w:rPr>
        <w:t>2015</w:t>
      </w:r>
      <w:r w:rsidRPr="007B02DC">
        <w:rPr>
          <w:rFonts w:ascii="Times New Roman" w:hAnsi="Times New Roman" w:cs="Times New Roman"/>
          <w:sz w:val="24"/>
        </w:rPr>
        <w:t>,</w:t>
      </w:r>
      <w:r w:rsidRPr="007B48AE">
        <w:rPr>
          <w:rFonts w:ascii="Times New Roman" w:hAnsi="Times New Roman" w:cs="Times New Roman"/>
          <w:sz w:val="24"/>
        </w:rPr>
        <w:t>44</w:t>
      </w:r>
      <w:r w:rsidRPr="007B02DC">
        <w:rPr>
          <w:rFonts w:ascii="Times New Roman" w:hAnsi="Times New Roman" w:cs="Times New Roman"/>
          <w:sz w:val="24"/>
        </w:rPr>
        <w:t>(</w:t>
      </w:r>
      <w:r w:rsidRPr="007B48AE">
        <w:rPr>
          <w:rFonts w:ascii="Times New Roman" w:hAnsi="Times New Roman" w:cs="Times New Roman"/>
          <w:sz w:val="24"/>
        </w:rPr>
        <w:t>07</w:t>
      </w:r>
      <w:r w:rsidRPr="007B02DC">
        <w:rPr>
          <w:rFonts w:ascii="Times New Roman" w:hAnsi="Times New Roman" w:cs="Times New Roman"/>
          <w:sz w:val="24"/>
        </w:rPr>
        <w:t>):</w:t>
      </w:r>
      <w:r w:rsidRPr="007B48AE">
        <w:rPr>
          <w:rFonts w:ascii="Times New Roman" w:hAnsi="Times New Roman" w:cs="Times New Roman"/>
          <w:sz w:val="24"/>
        </w:rPr>
        <w:t>79</w:t>
      </w:r>
      <w:r w:rsidRPr="007B02DC">
        <w:rPr>
          <w:rFonts w:ascii="Times New Roman" w:hAnsi="Times New Roman" w:cs="Times New Roman"/>
          <w:sz w:val="24"/>
        </w:rPr>
        <w:t>-</w:t>
      </w:r>
      <w:r w:rsidRPr="007B48AE">
        <w:rPr>
          <w:rFonts w:ascii="Times New Roman" w:hAnsi="Times New Roman" w:cs="Times New Roman"/>
          <w:sz w:val="24"/>
        </w:rPr>
        <w:t>81</w:t>
      </w:r>
      <w:r w:rsidRPr="007B02DC">
        <w:rPr>
          <w:rFonts w:ascii="Times New Roman" w:hAnsi="Times New Roman" w:cs="Times New Roman"/>
          <w:sz w:val="24"/>
        </w:rPr>
        <w:t>.</w:t>
      </w:r>
    </w:p>
    <w:sectPr w:rsidR="007B02DC" w:rsidRPr="0025101F" w:rsidSect="0091292B">
      <w:footerReference w:type="default" r:id="rId8"/>
      <w:pgSz w:w="11906" w:h="16838"/>
      <w:pgMar w:top="1361" w:right="1361" w:bottom="1361" w:left="1361" w:header="1134" w:footer="90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FE5F3" w14:textId="77777777" w:rsidR="000E4614" w:rsidRDefault="000E4614">
      <w:r>
        <w:separator/>
      </w:r>
    </w:p>
  </w:endnote>
  <w:endnote w:type="continuationSeparator" w:id="0">
    <w:p w14:paraId="0A6E9E0D" w14:textId="77777777" w:rsidR="000E4614" w:rsidRDefault="000E4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890726"/>
      <w:docPartObj>
        <w:docPartGallery w:val="Page Numbers (Bottom of Page)"/>
        <w:docPartUnique/>
      </w:docPartObj>
    </w:sdtPr>
    <w:sdtContent>
      <w:p w14:paraId="12F7EA33" w14:textId="0BE7E785" w:rsidR="0091292B" w:rsidRDefault="0091292B">
        <w:pPr>
          <w:pStyle w:val="a5"/>
          <w:jc w:val="center"/>
        </w:pPr>
        <w:r>
          <w:fldChar w:fldCharType="begin"/>
        </w:r>
        <w:r>
          <w:instrText>PAGE   \* MERGEFORMAT</w:instrText>
        </w:r>
        <w:r>
          <w:fldChar w:fldCharType="separate"/>
        </w:r>
        <w:r>
          <w:rPr>
            <w:lang w:val="zh-CN"/>
          </w:rPr>
          <w:t>2</w:t>
        </w:r>
        <w:r>
          <w:fldChar w:fldCharType="end"/>
        </w:r>
      </w:p>
    </w:sdtContent>
  </w:sdt>
  <w:p w14:paraId="5292AC73" w14:textId="77777777" w:rsidR="00002C81" w:rsidRDefault="00002C8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C556B" w14:textId="77777777" w:rsidR="000E4614" w:rsidRDefault="000E4614">
      <w:r>
        <w:separator/>
      </w:r>
    </w:p>
  </w:footnote>
  <w:footnote w:type="continuationSeparator" w:id="0">
    <w:p w14:paraId="6D35E886" w14:textId="77777777" w:rsidR="000E4614" w:rsidRDefault="000E46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3D34"/>
    <w:multiLevelType w:val="hybridMultilevel"/>
    <w:tmpl w:val="7AB6FC52"/>
    <w:lvl w:ilvl="0" w:tplc="FFFFFFFF">
      <w:start w:val="1"/>
      <w:numFmt w:val="decimal"/>
      <w:lvlText w:val="%1、"/>
      <w:lvlJc w:val="left"/>
      <w:pPr>
        <w:ind w:left="578" w:hanging="720"/>
      </w:pPr>
      <w:rPr>
        <w:rFonts w:hint="default"/>
      </w:rPr>
    </w:lvl>
    <w:lvl w:ilvl="1" w:tplc="FFFFFFFF" w:tentative="1">
      <w:start w:val="1"/>
      <w:numFmt w:val="lowerLetter"/>
      <w:lvlText w:val="%2)"/>
      <w:lvlJc w:val="left"/>
      <w:pPr>
        <w:ind w:left="738" w:hanging="440"/>
      </w:pPr>
    </w:lvl>
    <w:lvl w:ilvl="2" w:tplc="FFFFFFFF" w:tentative="1">
      <w:start w:val="1"/>
      <w:numFmt w:val="lowerRoman"/>
      <w:lvlText w:val="%3."/>
      <w:lvlJc w:val="right"/>
      <w:pPr>
        <w:ind w:left="1178" w:hanging="440"/>
      </w:pPr>
    </w:lvl>
    <w:lvl w:ilvl="3" w:tplc="FFFFFFFF" w:tentative="1">
      <w:start w:val="1"/>
      <w:numFmt w:val="decimal"/>
      <w:lvlText w:val="%4."/>
      <w:lvlJc w:val="left"/>
      <w:pPr>
        <w:ind w:left="1618" w:hanging="440"/>
      </w:pPr>
    </w:lvl>
    <w:lvl w:ilvl="4" w:tplc="FFFFFFFF" w:tentative="1">
      <w:start w:val="1"/>
      <w:numFmt w:val="lowerLetter"/>
      <w:lvlText w:val="%5)"/>
      <w:lvlJc w:val="left"/>
      <w:pPr>
        <w:ind w:left="2058" w:hanging="440"/>
      </w:pPr>
    </w:lvl>
    <w:lvl w:ilvl="5" w:tplc="FFFFFFFF" w:tentative="1">
      <w:start w:val="1"/>
      <w:numFmt w:val="lowerRoman"/>
      <w:lvlText w:val="%6."/>
      <w:lvlJc w:val="right"/>
      <w:pPr>
        <w:ind w:left="2498" w:hanging="440"/>
      </w:pPr>
    </w:lvl>
    <w:lvl w:ilvl="6" w:tplc="FFFFFFFF" w:tentative="1">
      <w:start w:val="1"/>
      <w:numFmt w:val="decimal"/>
      <w:lvlText w:val="%7."/>
      <w:lvlJc w:val="left"/>
      <w:pPr>
        <w:ind w:left="2938" w:hanging="440"/>
      </w:pPr>
    </w:lvl>
    <w:lvl w:ilvl="7" w:tplc="FFFFFFFF" w:tentative="1">
      <w:start w:val="1"/>
      <w:numFmt w:val="lowerLetter"/>
      <w:lvlText w:val="%8)"/>
      <w:lvlJc w:val="left"/>
      <w:pPr>
        <w:ind w:left="3378" w:hanging="440"/>
      </w:pPr>
    </w:lvl>
    <w:lvl w:ilvl="8" w:tplc="FFFFFFFF" w:tentative="1">
      <w:start w:val="1"/>
      <w:numFmt w:val="lowerRoman"/>
      <w:lvlText w:val="%9."/>
      <w:lvlJc w:val="right"/>
      <w:pPr>
        <w:ind w:left="3818" w:hanging="440"/>
      </w:pPr>
    </w:lvl>
  </w:abstractNum>
  <w:abstractNum w:abstractNumId="1" w15:restartNumberingAfterBreak="0">
    <w:nsid w:val="070874B7"/>
    <w:multiLevelType w:val="multilevel"/>
    <w:tmpl w:val="C1660952"/>
    <w:lvl w:ilvl="0">
      <w:start w:val="3"/>
      <w:numFmt w:val="decimal"/>
      <w:lvlText w:val="%1"/>
      <w:lvlJc w:val="left"/>
      <w:pPr>
        <w:ind w:left="636" w:hanging="636"/>
      </w:pPr>
      <w:rPr>
        <w:rFonts w:hint="default"/>
      </w:rPr>
    </w:lvl>
    <w:lvl w:ilvl="1">
      <w:start w:val="2"/>
      <w:numFmt w:val="decimal"/>
      <w:lvlText w:val="%1.%2"/>
      <w:lvlJc w:val="left"/>
      <w:pPr>
        <w:ind w:left="636" w:hanging="636"/>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1976FAE"/>
    <w:multiLevelType w:val="multilevel"/>
    <w:tmpl w:val="7FEC13A6"/>
    <w:lvl w:ilvl="0">
      <w:start w:val="1"/>
      <w:numFmt w:val="decimal"/>
      <w:lvlText w:val="[%1]"/>
      <w:lvlJc w:val="left"/>
      <w:pPr>
        <w:ind w:left="440" w:hanging="440"/>
      </w:pPr>
      <w:rPr>
        <w:rFonts w:ascii="Times New Roman" w:hAnsi="Times New Roman" w:cs="Times New Roman" w:hint="default"/>
        <w:b w:val="0"/>
        <w:bCs w:val="0"/>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 w15:restartNumberingAfterBreak="0">
    <w:nsid w:val="20397145"/>
    <w:multiLevelType w:val="multilevel"/>
    <w:tmpl w:val="5AE47604"/>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5696D23"/>
    <w:multiLevelType w:val="multilevel"/>
    <w:tmpl w:val="2CAC3D9C"/>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92E7AC6"/>
    <w:multiLevelType w:val="hybridMultilevel"/>
    <w:tmpl w:val="7AB6FC52"/>
    <w:lvl w:ilvl="0" w:tplc="68340170">
      <w:start w:val="1"/>
      <w:numFmt w:val="decimal"/>
      <w:lvlText w:val="%1、"/>
      <w:lvlJc w:val="left"/>
      <w:pPr>
        <w:ind w:left="862" w:hanging="720"/>
      </w:pPr>
      <w:rPr>
        <w:rFonts w:hint="default"/>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6" w15:restartNumberingAfterBreak="0">
    <w:nsid w:val="29B41B78"/>
    <w:multiLevelType w:val="hybridMultilevel"/>
    <w:tmpl w:val="D4648DF8"/>
    <w:lvl w:ilvl="0" w:tplc="3B3CF5A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B530DE4"/>
    <w:multiLevelType w:val="multilevel"/>
    <w:tmpl w:val="2B7A2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423BAF"/>
    <w:multiLevelType w:val="multilevel"/>
    <w:tmpl w:val="2BC4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7214A1"/>
    <w:multiLevelType w:val="hybridMultilevel"/>
    <w:tmpl w:val="16889C7A"/>
    <w:lvl w:ilvl="0" w:tplc="B1F2067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6CC0B54"/>
    <w:multiLevelType w:val="hybridMultilevel"/>
    <w:tmpl w:val="FBB88880"/>
    <w:lvl w:ilvl="0" w:tplc="6AC691A6">
      <w:start w:val="7"/>
      <w:numFmt w:val="decimal"/>
      <w:lvlText w:val="（%1）"/>
      <w:lvlJc w:val="left"/>
      <w:pPr>
        <w:ind w:left="720" w:hanging="72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7837B19"/>
    <w:multiLevelType w:val="multilevel"/>
    <w:tmpl w:val="70A2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801EB"/>
    <w:multiLevelType w:val="multilevel"/>
    <w:tmpl w:val="6340E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B945A3"/>
    <w:multiLevelType w:val="multilevel"/>
    <w:tmpl w:val="5AE47604"/>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B770694"/>
    <w:multiLevelType w:val="multilevel"/>
    <w:tmpl w:val="2BC4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7532B2"/>
    <w:multiLevelType w:val="multilevel"/>
    <w:tmpl w:val="2BC4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24957">
    <w:abstractNumId w:val="5"/>
  </w:num>
  <w:num w:numId="2" w16cid:durableId="770399894">
    <w:abstractNumId w:val="0"/>
  </w:num>
  <w:num w:numId="3" w16cid:durableId="1632245578">
    <w:abstractNumId w:val="12"/>
  </w:num>
  <w:num w:numId="4" w16cid:durableId="1673337256">
    <w:abstractNumId w:val="7"/>
  </w:num>
  <w:num w:numId="5" w16cid:durableId="104278135">
    <w:abstractNumId w:val="11"/>
  </w:num>
  <w:num w:numId="6" w16cid:durableId="1800610601">
    <w:abstractNumId w:val="2"/>
  </w:num>
  <w:num w:numId="7" w16cid:durableId="928346673">
    <w:abstractNumId w:val="14"/>
  </w:num>
  <w:num w:numId="8" w16cid:durableId="309024046">
    <w:abstractNumId w:val="15"/>
  </w:num>
  <w:num w:numId="9" w16cid:durableId="1478107636">
    <w:abstractNumId w:val="9"/>
  </w:num>
  <w:num w:numId="10" w16cid:durableId="578028609">
    <w:abstractNumId w:val="8"/>
  </w:num>
  <w:num w:numId="11" w16cid:durableId="38551107">
    <w:abstractNumId w:val="4"/>
  </w:num>
  <w:num w:numId="12" w16cid:durableId="1989748033">
    <w:abstractNumId w:val="3"/>
  </w:num>
  <w:num w:numId="13" w16cid:durableId="1170680863">
    <w:abstractNumId w:val="13"/>
  </w:num>
  <w:num w:numId="14" w16cid:durableId="1528133403">
    <w:abstractNumId w:val="6"/>
  </w:num>
  <w:num w:numId="15" w16cid:durableId="73821026">
    <w:abstractNumId w:val="1"/>
  </w:num>
  <w:num w:numId="16" w16cid:durableId="17977978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FE4"/>
    <w:rsid w:val="00002C81"/>
    <w:rsid w:val="0000316C"/>
    <w:rsid w:val="000049CE"/>
    <w:rsid w:val="00006F99"/>
    <w:rsid w:val="0000741E"/>
    <w:rsid w:val="000077BF"/>
    <w:rsid w:val="00013479"/>
    <w:rsid w:val="00025883"/>
    <w:rsid w:val="00032A72"/>
    <w:rsid w:val="00033CBB"/>
    <w:rsid w:val="00034728"/>
    <w:rsid w:val="00034DA0"/>
    <w:rsid w:val="0003530D"/>
    <w:rsid w:val="00054F06"/>
    <w:rsid w:val="0006432F"/>
    <w:rsid w:val="0006437E"/>
    <w:rsid w:val="00064F52"/>
    <w:rsid w:val="00066209"/>
    <w:rsid w:val="000750DE"/>
    <w:rsid w:val="00096693"/>
    <w:rsid w:val="000973A6"/>
    <w:rsid w:val="000A7EBC"/>
    <w:rsid w:val="000B134D"/>
    <w:rsid w:val="000D2CAD"/>
    <w:rsid w:val="000D2E63"/>
    <w:rsid w:val="000E4350"/>
    <w:rsid w:val="000E4614"/>
    <w:rsid w:val="000E4CC6"/>
    <w:rsid w:val="000F236F"/>
    <w:rsid w:val="000F4657"/>
    <w:rsid w:val="000F7472"/>
    <w:rsid w:val="00101179"/>
    <w:rsid w:val="00110870"/>
    <w:rsid w:val="00114714"/>
    <w:rsid w:val="00116680"/>
    <w:rsid w:val="00120D4A"/>
    <w:rsid w:val="001417F7"/>
    <w:rsid w:val="00143B80"/>
    <w:rsid w:val="00154398"/>
    <w:rsid w:val="00156B16"/>
    <w:rsid w:val="00161311"/>
    <w:rsid w:val="00166302"/>
    <w:rsid w:val="00183755"/>
    <w:rsid w:val="00184911"/>
    <w:rsid w:val="001867CB"/>
    <w:rsid w:val="001B1018"/>
    <w:rsid w:val="001B5EE9"/>
    <w:rsid w:val="001D1D58"/>
    <w:rsid w:val="001D216A"/>
    <w:rsid w:val="001D4F68"/>
    <w:rsid w:val="001D61DE"/>
    <w:rsid w:val="001E1104"/>
    <w:rsid w:val="001F0101"/>
    <w:rsid w:val="001F33D2"/>
    <w:rsid w:val="001F3E2E"/>
    <w:rsid w:val="00206A71"/>
    <w:rsid w:val="002176E1"/>
    <w:rsid w:val="00230DD3"/>
    <w:rsid w:val="00231D0B"/>
    <w:rsid w:val="002329A0"/>
    <w:rsid w:val="002415ED"/>
    <w:rsid w:val="00245C0C"/>
    <w:rsid w:val="00250351"/>
    <w:rsid w:val="0025101F"/>
    <w:rsid w:val="00266025"/>
    <w:rsid w:val="00267329"/>
    <w:rsid w:val="00272FFD"/>
    <w:rsid w:val="00273630"/>
    <w:rsid w:val="002738A3"/>
    <w:rsid w:val="002A48D9"/>
    <w:rsid w:val="002C3AD9"/>
    <w:rsid w:val="002C6F9F"/>
    <w:rsid w:val="002E7A0A"/>
    <w:rsid w:val="0031434D"/>
    <w:rsid w:val="003276CA"/>
    <w:rsid w:val="00336792"/>
    <w:rsid w:val="00353608"/>
    <w:rsid w:val="00363C50"/>
    <w:rsid w:val="00366D46"/>
    <w:rsid w:val="00376E21"/>
    <w:rsid w:val="00383FDA"/>
    <w:rsid w:val="00385F3A"/>
    <w:rsid w:val="0039708D"/>
    <w:rsid w:val="003A4260"/>
    <w:rsid w:val="003A658E"/>
    <w:rsid w:val="003B0421"/>
    <w:rsid w:val="003B382E"/>
    <w:rsid w:val="003C6352"/>
    <w:rsid w:val="003C71F7"/>
    <w:rsid w:val="003D0290"/>
    <w:rsid w:val="003D2BE1"/>
    <w:rsid w:val="003E5F14"/>
    <w:rsid w:val="003F3003"/>
    <w:rsid w:val="00412220"/>
    <w:rsid w:val="00414C21"/>
    <w:rsid w:val="0042569C"/>
    <w:rsid w:val="00426C03"/>
    <w:rsid w:val="004318EB"/>
    <w:rsid w:val="00435509"/>
    <w:rsid w:val="00443A98"/>
    <w:rsid w:val="004535D2"/>
    <w:rsid w:val="00454518"/>
    <w:rsid w:val="00464CE0"/>
    <w:rsid w:val="00464D9A"/>
    <w:rsid w:val="00474CB1"/>
    <w:rsid w:val="0048429A"/>
    <w:rsid w:val="00495949"/>
    <w:rsid w:val="004A4AB7"/>
    <w:rsid w:val="004B7E21"/>
    <w:rsid w:val="004C4E54"/>
    <w:rsid w:val="004C65B8"/>
    <w:rsid w:val="005009C3"/>
    <w:rsid w:val="00501729"/>
    <w:rsid w:val="00502A95"/>
    <w:rsid w:val="00503CBE"/>
    <w:rsid w:val="00507EB1"/>
    <w:rsid w:val="0051212F"/>
    <w:rsid w:val="00514423"/>
    <w:rsid w:val="005171BB"/>
    <w:rsid w:val="00517DEE"/>
    <w:rsid w:val="0052051F"/>
    <w:rsid w:val="0053507A"/>
    <w:rsid w:val="00537767"/>
    <w:rsid w:val="00540A1C"/>
    <w:rsid w:val="005553DE"/>
    <w:rsid w:val="00556DD2"/>
    <w:rsid w:val="00561625"/>
    <w:rsid w:val="0056275F"/>
    <w:rsid w:val="0056774B"/>
    <w:rsid w:val="005724AB"/>
    <w:rsid w:val="0057557A"/>
    <w:rsid w:val="00584F4D"/>
    <w:rsid w:val="00591EB9"/>
    <w:rsid w:val="005B2083"/>
    <w:rsid w:val="005B52C0"/>
    <w:rsid w:val="005B7DF1"/>
    <w:rsid w:val="005D7712"/>
    <w:rsid w:val="005E2F41"/>
    <w:rsid w:val="00607D5C"/>
    <w:rsid w:val="006228ED"/>
    <w:rsid w:val="006277D7"/>
    <w:rsid w:val="0063108C"/>
    <w:rsid w:val="006432BA"/>
    <w:rsid w:val="00643A5E"/>
    <w:rsid w:val="00651611"/>
    <w:rsid w:val="006527AD"/>
    <w:rsid w:val="0066356C"/>
    <w:rsid w:val="00664C56"/>
    <w:rsid w:val="0066618F"/>
    <w:rsid w:val="00666D21"/>
    <w:rsid w:val="00682C31"/>
    <w:rsid w:val="00683132"/>
    <w:rsid w:val="006862EA"/>
    <w:rsid w:val="00691D68"/>
    <w:rsid w:val="006A73BD"/>
    <w:rsid w:val="006A767E"/>
    <w:rsid w:val="006B28CD"/>
    <w:rsid w:val="006C2453"/>
    <w:rsid w:val="006C576A"/>
    <w:rsid w:val="006D5117"/>
    <w:rsid w:val="006D5580"/>
    <w:rsid w:val="006E1647"/>
    <w:rsid w:val="006E2FC6"/>
    <w:rsid w:val="006E5EE1"/>
    <w:rsid w:val="006F45A9"/>
    <w:rsid w:val="00702BDA"/>
    <w:rsid w:val="00722875"/>
    <w:rsid w:val="0072481D"/>
    <w:rsid w:val="00727755"/>
    <w:rsid w:val="007277B7"/>
    <w:rsid w:val="00753D29"/>
    <w:rsid w:val="00755656"/>
    <w:rsid w:val="00774E42"/>
    <w:rsid w:val="00776AF7"/>
    <w:rsid w:val="007770FF"/>
    <w:rsid w:val="00777869"/>
    <w:rsid w:val="00780CF9"/>
    <w:rsid w:val="007A744B"/>
    <w:rsid w:val="007B02DC"/>
    <w:rsid w:val="007B0447"/>
    <w:rsid w:val="007B42E0"/>
    <w:rsid w:val="007B48AE"/>
    <w:rsid w:val="007C42E7"/>
    <w:rsid w:val="007C79F9"/>
    <w:rsid w:val="007D4218"/>
    <w:rsid w:val="007D4734"/>
    <w:rsid w:val="007D6FD4"/>
    <w:rsid w:val="007D703D"/>
    <w:rsid w:val="007E0F1A"/>
    <w:rsid w:val="007E4A95"/>
    <w:rsid w:val="007E540F"/>
    <w:rsid w:val="007F1577"/>
    <w:rsid w:val="007F453F"/>
    <w:rsid w:val="007F6B4A"/>
    <w:rsid w:val="0084412D"/>
    <w:rsid w:val="00853D71"/>
    <w:rsid w:val="008569B4"/>
    <w:rsid w:val="00886E03"/>
    <w:rsid w:val="00891FE4"/>
    <w:rsid w:val="00896C4D"/>
    <w:rsid w:val="008A28D5"/>
    <w:rsid w:val="008C0D69"/>
    <w:rsid w:val="008E29E7"/>
    <w:rsid w:val="008F24BC"/>
    <w:rsid w:val="009018BE"/>
    <w:rsid w:val="00901FDF"/>
    <w:rsid w:val="00903045"/>
    <w:rsid w:val="0091028B"/>
    <w:rsid w:val="00910BB2"/>
    <w:rsid w:val="0091292B"/>
    <w:rsid w:val="00921933"/>
    <w:rsid w:val="00931174"/>
    <w:rsid w:val="009352BB"/>
    <w:rsid w:val="00940301"/>
    <w:rsid w:val="00941BFC"/>
    <w:rsid w:val="009572FA"/>
    <w:rsid w:val="00962FAB"/>
    <w:rsid w:val="00965A1D"/>
    <w:rsid w:val="00965F26"/>
    <w:rsid w:val="009803EF"/>
    <w:rsid w:val="00983D66"/>
    <w:rsid w:val="00997D68"/>
    <w:rsid w:val="009A67B2"/>
    <w:rsid w:val="009C5210"/>
    <w:rsid w:val="009D11AE"/>
    <w:rsid w:val="009E55EB"/>
    <w:rsid w:val="009E56F9"/>
    <w:rsid w:val="009E6632"/>
    <w:rsid w:val="009E7448"/>
    <w:rsid w:val="009F1EC8"/>
    <w:rsid w:val="009F463F"/>
    <w:rsid w:val="00A23B36"/>
    <w:rsid w:val="00A30149"/>
    <w:rsid w:val="00A33027"/>
    <w:rsid w:val="00A4229B"/>
    <w:rsid w:val="00A54526"/>
    <w:rsid w:val="00A569B3"/>
    <w:rsid w:val="00A62D6F"/>
    <w:rsid w:val="00A71187"/>
    <w:rsid w:val="00A910AF"/>
    <w:rsid w:val="00AA3316"/>
    <w:rsid w:val="00AC3531"/>
    <w:rsid w:val="00AD7773"/>
    <w:rsid w:val="00AF4146"/>
    <w:rsid w:val="00B01002"/>
    <w:rsid w:val="00B02474"/>
    <w:rsid w:val="00B102BD"/>
    <w:rsid w:val="00B24B6E"/>
    <w:rsid w:val="00B31679"/>
    <w:rsid w:val="00B35CA9"/>
    <w:rsid w:val="00B37F8E"/>
    <w:rsid w:val="00B423E3"/>
    <w:rsid w:val="00B42508"/>
    <w:rsid w:val="00B51A7E"/>
    <w:rsid w:val="00B55E3B"/>
    <w:rsid w:val="00B5702E"/>
    <w:rsid w:val="00B7495C"/>
    <w:rsid w:val="00B87332"/>
    <w:rsid w:val="00B94C6C"/>
    <w:rsid w:val="00B9753D"/>
    <w:rsid w:val="00BA0CDB"/>
    <w:rsid w:val="00BA6781"/>
    <w:rsid w:val="00BB4095"/>
    <w:rsid w:val="00BB64A7"/>
    <w:rsid w:val="00BB7325"/>
    <w:rsid w:val="00BB75AF"/>
    <w:rsid w:val="00BC6413"/>
    <w:rsid w:val="00BE54EA"/>
    <w:rsid w:val="00C175C2"/>
    <w:rsid w:val="00C42707"/>
    <w:rsid w:val="00C556C8"/>
    <w:rsid w:val="00C60232"/>
    <w:rsid w:val="00C62138"/>
    <w:rsid w:val="00C62E53"/>
    <w:rsid w:val="00C63373"/>
    <w:rsid w:val="00C9253C"/>
    <w:rsid w:val="00C96689"/>
    <w:rsid w:val="00CA1308"/>
    <w:rsid w:val="00CB113C"/>
    <w:rsid w:val="00CB1D8A"/>
    <w:rsid w:val="00CC1476"/>
    <w:rsid w:val="00D03AB5"/>
    <w:rsid w:val="00D237E5"/>
    <w:rsid w:val="00D317EF"/>
    <w:rsid w:val="00D47327"/>
    <w:rsid w:val="00D65EE3"/>
    <w:rsid w:val="00D66EDD"/>
    <w:rsid w:val="00D70251"/>
    <w:rsid w:val="00D75A8E"/>
    <w:rsid w:val="00D765B6"/>
    <w:rsid w:val="00D865F4"/>
    <w:rsid w:val="00D87853"/>
    <w:rsid w:val="00D87C53"/>
    <w:rsid w:val="00D913C2"/>
    <w:rsid w:val="00D91D42"/>
    <w:rsid w:val="00D94514"/>
    <w:rsid w:val="00DA7C37"/>
    <w:rsid w:val="00DB0628"/>
    <w:rsid w:val="00DC3ACB"/>
    <w:rsid w:val="00DC4555"/>
    <w:rsid w:val="00DC4CA8"/>
    <w:rsid w:val="00DC6F9C"/>
    <w:rsid w:val="00DD4B1A"/>
    <w:rsid w:val="00DD51B8"/>
    <w:rsid w:val="00DD6389"/>
    <w:rsid w:val="00DF12BB"/>
    <w:rsid w:val="00DF3656"/>
    <w:rsid w:val="00DF3D4C"/>
    <w:rsid w:val="00E05BC9"/>
    <w:rsid w:val="00E06CB3"/>
    <w:rsid w:val="00E07770"/>
    <w:rsid w:val="00E2279A"/>
    <w:rsid w:val="00E24717"/>
    <w:rsid w:val="00E35C12"/>
    <w:rsid w:val="00E36BBA"/>
    <w:rsid w:val="00E37E21"/>
    <w:rsid w:val="00E54A59"/>
    <w:rsid w:val="00E60D7D"/>
    <w:rsid w:val="00E6268D"/>
    <w:rsid w:val="00E63A6E"/>
    <w:rsid w:val="00E6476D"/>
    <w:rsid w:val="00E66592"/>
    <w:rsid w:val="00E90C9B"/>
    <w:rsid w:val="00EA00D8"/>
    <w:rsid w:val="00EB2273"/>
    <w:rsid w:val="00EB6533"/>
    <w:rsid w:val="00EC11D6"/>
    <w:rsid w:val="00EC5828"/>
    <w:rsid w:val="00ED18A0"/>
    <w:rsid w:val="00ED32E9"/>
    <w:rsid w:val="00EE3AF2"/>
    <w:rsid w:val="00EE400E"/>
    <w:rsid w:val="00EE72CF"/>
    <w:rsid w:val="00EF0E9D"/>
    <w:rsid w:val="00EF6523"/>
    <w:rsid w:val="00F03ABD"/>
    <w:rsid w:val="00F10806"/>
    <w:rsid w:val="00F17694"/>
    <w:rsid w:val="00F30584"/>
    <w:rsid w:val="00F37755"/>
    <w:rsid w:val="00F4243D"/>
    <w:rsid w:val="00F45D4D"/>
    <w:rsid w:val="00F47E60"/>
    <w:rsid w:val="00F52ADA"/>
    <w:rsid w:val="00F65A6E"/>
    <w:rsid w:val="00F7334A"/>
    <w:rsid w:val="00F81088"/>
    <w:rsid w:val="00F8416A"/>
    <w:rsid w:val="00F92983"/>
    <w:rsid w:val="00F96B52"/>
    <w:rsid w:val="00FC0511"/>
    <w:rsid w:val="00FC27CA"/>
    <w:rsid w:val="00FD4A7E"/>
    <w:rsid w:val="00FD7C7C"/>
    <w:rsid w:val="00FE2974"/>
    <w:rsid w:val="00FE5B63"/>
    <w:rsid w:val="00FE640E"/>
    <w:rsid w:val="00FF41A1"/>
    <w:rsid w:val="01516CFB"/>
    <w:rsid w:val="015E2E54"/>
    <w:rsid w:val="0265173C"/>
    <w:rsid w:val="02EE55D2"/>
    <w:rsid w:val="02F6679D"/>
    <w:rsid w:val="03487010"/>
    <w:rsid w:val="047C2624"/>
    <w:rsid w:val="04A01E2E"/>
    <w:rsid w:val="061B4D40"/>
    <w:rsid w:val="067F6D4F"/>
    <w:rsid w:val="07D11DB8"/>
    <w:rsid w:val="07FF6144"/>
    <w:rsid w:val="08035E21"/>
    <w:rsid w:val="08702FC4"/>
    <w:rsid w:val="08BC0F1A"/>
    <w:rsid w:val="098A3235"/>
    <w:rsid w:val="099425B9"/>
    <w:rsid w:val="0A4727EA"/>
    <w:rsid w:val="0ACE7B34"/>
    <w:rsid w:val="0B1775CB"/>
    <w:rsid w:val="0D891D85"/>
    <w:rsid w:val="0EAE7BE8"/>
    <w:rsid w:val="0F200686"/>
    <w:rsid w:val="10A210F9"/>
    <w:rsid w:val="11FE3EB2"/>
    <w:rsid w:val="129908AA"/>
    <w:rsid w:val="12AF352F"/>
    <w:rsid w:val="130A6E22"/>
    <w:rsid w:val="13580C0D"/>
    <w:rsid w:val="13E553B0"/>
    <w:rsid w:val="13F304D3"/>
    <w:rsid w:val="149F7364"/>
    <w:rsid w:val="14BE236B"/>
    <w:rsid w:val="14C66AB2"/>
    <w:rsid w:val="14E93072"/>
    <w:rsid w:val="169C0940"/>
    <w:rsid w:val="17C16457"/>
    <w:rsid w:val="17FB3402"/>
    <w:rsid w:val="1A715D40"/>
    <w:rsid w:val="1B9E07D9"/>
    <w:rsid w:val="1C5C7DEA"/>
    <w:rsid w:val="1CCA3D2B"/>
    <w:rsid w:val="1D5F1F76"/>
    <w:rsid w:val="1D8B4B3E"/>
    <w:rsid w:val="1DC50B28"/>
    <w:rsid w:val="1F1745F6"/>
    <w:rsid w:val="209D5052"/>
    <w:rsid w:val="210C3B36"/>
    <w:rsid w:val="225A34C0"/>
    <w:rsid w:val="232474D6"/>
    <w:rsid w:val="23AF21EF"/>
    <w:rsid w:val="24004BB8"/>
    <w:rsid w:val="2425268D"/>
    <w:rsid w:val="24833E02"/>
    <w:rsid w:val="2599516F"/>
    <w:rsid w:val="267B7376"/>
    <w:rsid w:val="26D05DEC"/>
    <w:rsid w:val="26E65F5A"/>
    <w:rsid w:val="26F46CAC"/>
    <w:rsid w:val="27BB0B8F"/>
    <w:rsid w:val="283D11D8"/>
    <w:rsid w:val="28BF552B"/>
    <w:rsid w:val="295E6703"/>
    <w:rsid w:val="2AA52278"/>
    <w:rsid w:val="2AB15778"/>
    <w:rsid w:val="2ACE63BF"/>
    <w:rsid w:val="2AEB14C3"/>
    <w:rsid w:val="2D684F89"/>
    <w:rsid w:val="2D772B2D"/>
    <w:rsid w:val="2E433A81"/>
    <w:rsid w:val="2E6C601C"/>
    <w:rsid w:val="2EA347CA"/>
    <w:rsid w:val="2F247BBB"/>
    <w:rsid w:val="2FB3059F"/>
    <w:rsid w:val="31A635CB"/>
    <w:rsid w:val="31AD44C4"/>
    <w:rsid w:val="32846027"/>
    <w:rsid w:val="333F45D9"/>
    <w:rsid w:val="33B80A44"/>
    <w:rsid w:val="340B7771"/>
    <w:rsid w:val="34321327"/>
    <w:rsid w:val="343223A3"/>
    <w:rsid w:val="34995E3A"/>
    <w:rsid w:val="34F530C8"/>
    <w:rsid w:val="35503DCA"/>
    <w:rsid w:val="36656E7D"/>
    <w:rsid w:val="36A5680C"/>
    <w:rsid w:val="36F93CD8"/>
    <w:rsid w:val="371A3B2A"/>
    <w:rsid w:val="398A6914"/>
    <w:rsid w:val="39A061C7"/>
    <w:rsid w:val="3A3936BD"/>
    <w:rsid w:val="3C32724A"/>
    <w:rsid w:val="3D0A5A2A"/>
    <w:rsid w:val="3E451979"/>
    <w:rsid w:val="3F204F71"/>
    <w:rsid w:val="406D6565"/>
    <w:rsid w:val="40A44115"/>
    <w:rsid w:val="40F170BE"/>
    <w:rsid w:val="421A4778"/>
    <w:rsid w:val="423F47B2"/>
    <w:rsid w:val="425762C3"/>
    <w:rsid w:val="436C0ECE"/>
    <w:rsid w:val="439D0D12"/>
    <w:rsid w:val="44674309"/>
    <w:rsid w:val="44B533BD"/>
    <w:rsid w:val="454D2148"/>
    <w:rsid w:val="46893F11"/>
    <w:rsid w:val="46FA1C7B"/>
    <w:rsid w:val="47A14B95"/>
    <w:rsid w:val="48A40A1E"/>
    <w:rsid w:val="495366FA"/>
    <w:rsid w:val="4984398F"/>
    <w:rsid w:val="4995129A"/>
    <w:rsid w:val="4A9E196D"/>
    <w:rsid w:val="4BA70370"/>
    <w:rsid w:val="4C8B7020"/>
    <w:rsid w:val="4C9F4357"/>
    <w:rsid w:val="4D0C21E1"/>
    <w:rsid w:val="4DD64A65"/>
    <w:rsid w:val="4E527291"/>
    <w:rsid w:val="4EBC2C87"/>
    <w:rsid w:val="4F3943F5"/>
    <w:rsid w:val="4F943491"/>
    <w:rsid w:val="4F9E037B"/>
    <w:rsid w:val="4FAE44F9"/>
    <w:rsid w:val="51413992"/>
    <w:rsid w:val="530508FC"/>
    <w:rsid w:val="53457A18"/>
    <w:rsid w:val="537909F8"/>
    <w:rsid w:val="53BB1A7B"/>
    <w:rsid w:val="54124F82"/>
    <w:rsid w:val="54480830"/>
    <w:rsid w:val="544955DF"/>
    <w:rsid w:val="55134EA6"/>
    <w:rsid w:val="56464857"/>
    <w:rsid w:val="56EE5164"/>
    <w:rsid w:val="57A10C84"/>
    <w:rsid w:val="589B758E"/>
    <w:rsid w:val="58E13C34"/>
    <w:rsid w:val="59775D09"/>
    <w:rsid w:val="5A050AEE"/>
    <w:rsid w:val="5B845E85"/>
    <w:rsid w:val="5B855286"/>
    <w:rsid w:val="5B876E54"/>
    <w:rsid w:val="5C9B5E79"/>
    <w:rsid w:val="5D7F028C"/>
    <w:rsid w:val="5EFC32AA"/>
    <w:rsid w:val="60387D5C"/>
    <w:rsid w:val="606F331B"/>
    <w:rsid w:val="60AE45C4"/>
    <w:rsid w:val="613F0BCA"/>
    <w:rsid w:val="61CB59EF"/>
    <w:rsid w:val="62F401AA"/>
    <w:rsid w:val="63105FAB"/>
    <w:rsid w:val="63EB5C13"/>
    <w:rsid w:val="64346771"/>
    <w:rsid w:val="646B6F2B"/>
    <w:rsid w:val="647D7EE3"/>
    <w:rsid w:val="65257291"/>
    <w:rsid w:val="65723D40"/>
    <w:rsid w:val="65B14F85"/>
    <w:rsid w:val="65E554E8"/>
    <w:rsid w:val="661262A6"/>
    <w:rsid w:val="66CE24C3"/>
    <w:rsid w:val="68EA4BF1"/>
    <w:rsid w:val="6B541E0D"/>
    <w:rsid w:val="6C786593"/>
    <w:rsid w:val="6C9C0653"/>
    <w:rsid w:val="6CE61A59"/>
    <w:rsid w:val="6DB53B3F"/>
    <w:rsid w:val="6DBD122F"/>
    <w:rsid w:val="6DDA0561"/>
    <w:rsid w:val="6E2F07BB"/>
    <w:rsid w:val="6E3F020A"/>
    <w:rsid w:val="6EA16E36"/>
    <w:rsid w:val="6FB5412E"/>
    <w:rsid w:val="6FEC6660"/>
    <w:rsid w:val="705145A6"/>
    <w:rsid w:val="73FC2726"/>
    <w:rsid w:val="742E458C"/>
    <w:rsid w:val="74330E9D"/>
    <w:rsid w:val="74835608"/>
    <w:rsid w:val="74CA4BE2"/>
    <w:rsid w:val="74DA402B"/>
    <w:rsid w:val="75255702"/>
    <w:rsid w:val="761B22D1"/>
    <w:rsid w:val="767F0794"/>
    <w:rsid w:val="77016265"/>
    <w:rsid w:val="7B957F9A"/>
    <w:rsid w:val="7CE7441A"/>
    <w:rsid w:val="7CF84B94"/>
    <w:rsid w:val="7E017088"/>
    <w:rsid w:val="7E085EBC"/>
    <w:rsid w:val="7E7B3925"/>
    <w:rsid w:val="7F2B7FD9"/>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7A74D"/>
  <w15:docId w15:val="{0871AE8A-DD37-4967-B533-74575037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Keyboard" w:qFormat="1"/>
    <w:lsdException w:name="HTML Sampl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4412D"/>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link w:val="a6"/>
    <w:uiPriority w:val="99"/>
    <w:qFormat/>
    <w:pPr>
      <w:tabs>
        <w:tab w:val="center" w:pos="4153"/>
        <w:tab w:val="right" w:pos="8306"/>
      </w:tabs>
      <w:snapToGrid w:val="0"/>
      <w:jc w:val="left"/>
    </w:pPr>
    <w:rPr>
      <w:sz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qFormat/>
    <w:pPr>
      <w:spacing w:beforeAutospacing="1" w:afterAutospacing="1"/>
      <w:jc w:val="left"/>
    </w:pPr>
    <w:rPr>
      <w:rFonts w:cs="Times New Roman"/>
      <w:kern w:val="0"/>
      <w:sz w:val="24"/>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qFormat/>
    <w:rPr>
      <w:b/>
    </w:rPr>
  </w:style>
  <w:style w:type="character" w:styleId="ac">
    <w:name w:val="FollowedHyperlink"/>
    <w:basedOn w:val="a0"/>
    <w:qFormat/>
    <w:rPr>
      <w:color w:val="333333"/>
      <w:u w:val="none"/>
    </w:rPr>
  </w:style>
  <w:style w:type="character" w:styleId="ad">
    <w:name w:val="Hyperlink"/>
    <w:basedOn w:val="a0"/>
    <w:qFormat/>
    <w:rPr>
      <w:color w:val="333333"/>
      <w:u w:val="none"/>
    </w:rPr>
  </w:style>
  <w:style w:type="character" w:styleId="HTML">
    <w:name w:val="HTML Code"/>
    <w:basedOn w:val="a0"/>
    <w:qFormat/>
    <w:rPr>
      <w:rFonts w:ascii="Courier New" w:hAnsi="Courier New"/>
      <w:sz w:val="20"/>
    </w:rPr>
  </w:style>
  <w:style w:type="character" w:styleId="HTML0">
    <w:name w:val="HTML Keyboard"/>
    <w:basedOn w:val="a0"/>
    <w:qFormat/>
    <w:rPr>
      <w:rFonts w:ascii="Courier New" w:hAnsi="Courier New"/>
      <w:sz w:val="20"/>
    </w:rPr>
  </w:style>
  <w:style w:type="character" w:styleId="HTML1">
    <w:name w:val="HTML Sample"/>
    <w:basedOn w:val="a0"/>
    <w:qFormat/>
    <w:rPr>
      <w:rFonts w:ascii="Courier New" w:hAnsi="Courier New"/>
    </w:rPr>
  </w:style>
  <w:style w:type="paragraph" w:customStyle="1" w:styleId="1">
    <w:name w:val="列出段落1"/>
    <w:basedOn w:val="a"/>
    <w:uiPriority w:val="99"/>
    <w:unhideWhenUsed/>
    <w:qFormat/>
    <w:pPr>
      <w:ind w:firstLineChars="200" w:firstLine="420"/>
    </w:pPr>
  </w:style>
  <w:style w:type="paragraph" w:styleId="ae">
    <w:name w:val="List Paragraph"/>
    <w:basedOn w:val="a"/>
    <w:uiPriority w:val="99"/>
    <w:unhideWhenUsed/>
    <w:qFormat/>
    <w:pPr>
      <w:ind w:firstLineChars="200" w:firstLine="420"/>
    </w:pPr>
  </w:style>
  <w:style w:type="character" w:customStyle="1" w:styleId="a8">
    <w:name w:val="页眉 字符"/>
    <w:basedOn w:val="a0"/>
    <w:link w:val="a7"/>
    <w:qFormat/>
    <w:rPr>
      <w:kern w:val="2"/>
      <w:sz w:val="18"/>
      <w:szCs w:val="18"/>
    </w:rPr>
  </w:style>
  <w:style w:type="character" w:customStyle="1" w:styleId="pubdate-day">
    <w:name w:val="pubdate-day"/>
    <w:basedOn w:val="a0"/>
    <w:qFormat/>
    <w:rPr>
      <w:shd w:val="clear" w:color="auto" w:fill="F2F2F2"/>
    </w:rPr>
  </w:style>
  <w:style w:type="character" w:customStyle="1" w:styleId="item-name">
    <w:name w:val="item-name"/>
    <w:basedOn w:val="a0"/>
    <w:qFormat/>
  </w:style>
  <w:style w:type="character" w:customStyle="1" w:styleId="item-name1">
    <w:name w:val="item-name1"/>
    <w:basedOn w:val="a0"/>
    <w:qFormat/>
  </w:style>
  <w:style w:type="character" w:customStyle="1" w:styleId="item-name2">
    <w:name w:val="item-name2"/>
    <w:basedOn w:val="a0"/>
    <w:qFormat/>
  </w:style>
  <w:style w:type="character" w:customStyle="1" w:styleId="item-name3">
    <w:name w:val="item-name3"/>
    <w:basedOn w:val="a0"/>
    <w:qFormat/>
  </w:style>
  <w:style w:type="character" w:customStyle="1" w:styleId="item-name4">
    <w:name w:val="item-name4"/>
    <w:basedOn w:val="a0"/>
    <w:qFormat/>
  </w:style>
  <w:style w:type="character" w:customStyle="1" w:styleId="pubdate-month">
    <w:name w:val="pubdate-month"/>
    <w:basedOn w:val="a0"/>
    <w:qFormat/>
    <w:rPr>
      <w:color w:val="FFFFFF"/>
      <w:sz w:val="24"/>
      <w:szCs w:val="24"/>
      <w:shd w:val="clear" w:color="auto" w:fill="CC0000"/>
    </w:rPr>
  </w:style>
  <w:style w:type="character" w:customStyle="1" w:styleId="newstitle">
    <w:name w:val="news_title"/>
    <w:basedOn w:val="a0"/>
    <w:qFormat/>
    <w:rPr>
      <w:color w:val="333231"/>
      <w:sz w:val="19"/>
      <w:szCs w:val="19"/>
    </w:rPr>
  </w:style>
  <w:style w:type="character" w:customStyle="1" w:styleId="newsmeta">
    <w:name w:val="news_meta"/>
    <w:basedOn w:val="a0"/>
    <w:qFormat/>
    <w:rPr>
      <w:color w:val="A7A7A7"/>
      <w:sz w:val="19"/>
      <w:szCs w:val="19"/>
    </w:rPr>
  </w:style>
  <w:style w:type="character" w:customStyle="1" w:styleId="column-name24">
    <w:name w:val="column-name24"/>
    <w:basedOn w:val="a0"/>
    <w:qFormat/>
    <w:rPr>
      <w:color w:val="124D83"/>
    </w:rPr>
  </w:style>
  <w:style w:type="character" w:customStyle="1" w:styleId="column-name25">
    <w:name w:val="column-name25"/>
    <w:basedOn w:val="a0"/>
    <w:qFormat/>
    <w:rPr>
      <w:color w:val="124D83"/>
    </w:rPr>
  </w:style>
  <w:style w:type="character" w:customStyle="1" w:styleId="column-name26">
    <w:name w:val="column-name26"/>
    <w:basedOn w:val="a0"/>
    <w:qFormat/>
    <w:rPr>
      <w:color w:val="124D83"/>
    </w:rPr>
  </w:style>
  <w:style w:type="character" w:customStyle="1" w:styleId="column-name27">
    <w:name w:val="column-name27"/>
    <w:basedOn w:val="a0"/>
    <w:qFormat/>
    <w:rPr>
      <w:color w:val="124D83"/>
    </w:rPr>
  </w:style>
  <w:style w:type="character" w:customStyle="1" w:styleId="column-name28">
    <w:name w:val="column-name28"/>
    <w:basedOn w:val="a0"/>
    <w:qFormat/>
    <w:rPr>
      <w:color w:val="124D83"/>
    </w:rPr>
  </w:style>
  <w:style w:type="character" w:customStyle="1" w:styleId="tpcl-list-bt">
    <w:name w:val="tpcl-list-bt"/>
    <w:basedOn w:val="a0"/>
    <w:qFormat/>
    <w:rPr>
      <w:shd w:val="clear" w:color="auto" w:fill="F3F3F3"/>
    </w:rPr>
  </w:style>
  <w:style w:type="character" w:customStyle="1" w:styleId="tpcl-list-img">
    <w:name w:val="tpcl-list-img"/>
    <w:basedOn w:val="a0"/>
    <w:qFormat/>
  </w:style>
  <w:style w:type="character" w:customStyle="1" w:styleId="imgscroll2img2">
    <w:name w:val="imgscroll2_img2"/>
    <w:basedOn w:val="a0"/>
    <w:qFormat/>
  </w:style>
  <w:style w:type="character" w:customStyle="1" w:styleId="articletitle6">
    <w:name w:val="article_title6"/>
    <w:basedOn w:val="a0"/>
    <w:qFormat/>
    <w:rPr>
      <w:vanish/>
    </w:rPr>
  </w:style>
  <w:style w:type="character" w:customStyle="1" w:styleId="10">
    <w:name w:val="未处理的提及1"/>
    <w:basedOn w:val="a0"/>
    <w:uiPriority w:val="99"/>
    <w:semiHidden/>
    <w:unhideWhenUsed/>
    <w:qFormat/>
    <w:rPr>
      <w:color w:val="605E5C"/>
      <w:shd w:val="clear" w:color="auto" w:fill="E1DFDD"/>
    </w:rPr>
  </w:style>
  <w:style w:type="character" w:customStyle="1" w:styleId="a6">
    <w:name w:val="页脚 字符"/>
    <w:basedOn w:val="a0"/>
    <w:link w:val="a5"/>
    <w:uiPriority w:val="99"/>
    <w:qFormat/>
    <w:rPr>
      <w:rFonts w:asciiTheme="minorHAnsi" w:eastAsiaTheme="minorEastAsia" w:hAnsiTheme="minorHAnsi" w:cstheme="minorBidi"/>
      <w:kern w:val="2"/>
      <w:sz w:val="18"/>
      <w:szCs w:val="24"/>
    </w:rPr>
  </w:style>
  <w:style w:type="paragraph" w:customStyle="1" w:styleId="11">
    <w:name w:val="修订1"/>
    <w:uiPriority w:val="99"/>
    <w:unhideWhenUsed/>
    <w:qFormat/>
    <w:rPr>
      <w:rFonts w:asciiTheme="minorHAnsi" w:eastAsiaTheme="minorEastAsia" w:hAnsiTheme="minorHAnsi" w:cstheme="minorBidi"/>
      <w:kern w:val="2"/>
      <w:sz w:val="21"/>
      <w:szCs w:val="24"/>
    </w:rPr>
  </w:style>
  <w:style w:type="character" w:customStyle="1" w:styleId="a4">
    <w:name w:val="批注框文本 字符"/>
    <w:basedOn w:val="a0"/>
    <w:link w:val="a3"/>
    <w:qFormat/>
    <w:rPr>
      <w:rFonts w:asciiTheme="minorHAnsi" w:eastAsiaTheme="minorEastAsia" w:hAnsiTheme="minorHAnsi" w:cstheme="minorBidi"/>
      <w:kern w:val="2"/>
      <w:sz w:val="18"/>
      <w:szCs w:val="18"/>
    </w:rPr>
  </w:style>
  <w:style w:type="character" w:styleId="af">
    <w:name w:val="Unresolved Mention"/>
    <w:basedOn w:val="a0"/>
    <w:uiPriority w:val="99"/>
    <w:semiHidden/>
    <w:unhideWhenUsed/>
    <w:rsid w:val="00780CF9"/>
    <w:rPr>
      <w:color w:val="605E5C"/>
      <w:shd w:val="clear" w:color="auto" w:fill="E1DFDD"/>
    </w:rPr>
  </w:style>
  <w:style w:type="paragraph" w:styleId="af0">
    <w:name w:val="Date"/>
    <w:basedOn w:val="a"/>
    <w:next w:val="a"/>
    <w:link w:val="af1"/>
    <w:rsid w:val="00C9253C"/>
    <w:pPr>
      <w:ind w:leftChars="2500" w:left="100"/>
    </w:pPr>
  </w:style>
  <w:style w:type="character" w:customStyle="1" w:styleId="af1">
    <w:name w:val="日期 字符"/>
    <w:basedOn w:val="a0"/>
    <w:link w:val="af0"/>
    <w:rsid w:val="00C9253C"/>
    <w:rPr>
      <w:rFonts w:asciiTheme="minorHAnsi" w:eastAsiaTheme="minorEastAsia" w:hAnsiTheme="minorHAnsi" w:cstheme="minorBidi"/>
      <w:kern w:val="2"/>
      <w:sz w:val="21"/>
      <w:szCs w:val="24"/>
    </w:rPr>
  </w:style>
  <w:style w:type="character" w:styleId="af2">
    <w:name w:val="annotation reference"/>
    <w:basedOn w:val="a0"/>
    <w:rsid w:val="00BE54EA"/>
    <w:rPr>
      <w:sz w:val="21"/>
      <w:szCs w:val="21"/>
    </w:rPr>
  </w:style>
  <w:style w:type="paragraph" w:styleId="af3">
    <w:name w:val="annotation text"/>
    <w:basedOn w:val="a"/>
    <w:link w:val="af4"/>
    <w:rsid w:val="00BE54EA"/>
    <w:pPr>
      <w:jc w:val="left"/>
    </w:pPr>
  </w:style>
  <w:style w:type="character" w:customStyle="1" w:styleId="af4">
    <w:name w:val="批注文字 字符"/>
    <w:basedOn w:val="a0"/>
    <w:link w:val="af3"/>
    <w:rsid w:val="00BE54EA"/>
    <w:rPr>
      <w:rFonts w:asciiTheme="minorHAnsi" w:eastAsiaTheme="minorEastAsia" w:hAnsiTheme="minorHAnsi" w:cstheme="minorBidi"/>
      <w:kern w:val="2"/>
      <w:sz w:val="21"/>
      <w:szCs w:val="24"/>
    </w:rPr>
  </w:style>
  <w:style w:type="paragraph" w:styleId="af5">
    <w:name w:val="annotation subject"/>
    <w:basedOn w:val="af3"/>
    <w:next w:val="af3"/>
    <w:link w:val="af6"/>
    <w:rsid w:val="00BE54EA"/>
    <w:rPr>
      <w:b/>
      <w:bCs/>
    </w:rPr>
  </w:style>
  <w:style w:type="character" w:customStyle="1" w:styleId="af6">
    <w:name w:val="批注主题 字符"/>
    <w:basedOn w:val="af4"/>
    <w:link w:val="af5"/>
    <w:rsid w:val="00BE54EA"/>
    <w:rPr>
      <w:rFonts w:asciiTheme="minorHAnsi" w:eastAsiaTheme="minorEastAsia" w:hAnsiTheme="minorHAnsi" w:cstheme="minorBidi"/>
      <w:b/>
      <w:bCs/>
      <w:kern w:val="2"/>
      <w:sz w:val="21"/>
      <w:szCs w:val="24"/>
    </w:rPr>
  </w:style>
  <w:style w:type="paragraph" w:styleId="af7">
    <w:name w:val="footnote text"/>
    <w:basedOn w:val="a"/>
    <w:link w:val="af8"/>
    <w:rsid w:val="00BE54EA"/>
    <w:pPr>
      <w:snapToGrid w:val="0"/>
      <w:jc w:val="left"/>
    </w:pPr>
    <w:rPr>
      <w:sz w:val="18"/>
      <w:szCs w:val="18"/>
    </w:rPr>
  </w:style>
  <w:style w:type="character" w:customStyle="1" w:styleId="af8">
    <w:name w:val="脚注文本 字符"/>
    <w:basedOn w:val="a0"/>
    <w:link w:val="af7"/>
    <w:rsid w:val="00BE54EA"/>
    <w:rPr>
      <w:rFonts w:asciiTheme="minorHAnsi" w:eastAsiaTheme="minorEastAsia" w:hAnsiTheme="minorHAnsi" w:cstheme="minorBidi"/>
      <w:kern w:val="2"/>
      <w:sz w:val="18"/>
      <w:szCs w:val="18"/>
    </w:rPr>
  </w:style>
  <w:style w:type="character" w:styleId="af9">
    <w:name w:val="footnote reference"/>
    <w:basedOn w:val="a0"/>
    <w:rsid w:val="00BE54EA"/>
    <w:rPr>
      <w:vertAlign w:val="superscript"/>
    </w:rPr>
  </w:style>
  <w:style w:type="paragraph" w:styleId="afa">
    <w:name w:val="endnote text"/>
    <w:basedOn w:val="a"/>
    <w:link w:val="afb"/>
    <w:rsid w:val="00BE54EA"/>
    <w:pPr>
      <w:snapToGrid w:val="0"/>
      <w:jc w:val="left"/>
    </w:pPr>
  </w:style>
  <w:style w:type="character" w:customStyle="1" w:styleId="afb">
    <w:name w:val="尾注文本 字符"/>
    <w:basedOn w:val="a0"/>
    <w:link w:val="afa"/>
    <w:rsid w:val="00BE54EA"/>
    <w:rPr>
      <w:rFonts w:asciiTheme="minorHAnsi" w:eastAsiaTheme="minorEastAsia" w:hAnsiTheme="minorHAnsi" w:cstheme="minorBidi"/>
      <w:kern w:val="2"/>
      <w:sz w:val="21"/>
      <w:szCs w:val="24"/>
    </w:rPr>
  </w:style>
  <w:style w:type="character" w:styleId="afc">
    <w:name w:val="endnote reference"/>
    <w:basedOn w:val="a0"/>
    <w:rsid w:val="00BE54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78262">
      <w:bodyDiv w:val="1"/>
      <w:marLeft w:val="0"/>
      <w:marRight w:val="0"/>
      <w:marTop w:val="0"/>
      <w:marBottom w:val="0"/>
      <w:divBdr>
        <w:top w:val="none" w:sz="0" w:space="0" w:color="auto"/>
        <w:left w:val="none" w:sz="0" w:space="0" w:color="auto"/>
        <w:bottom w:val="none" w:sz="0" w:space="0" w:color="auto"/>
        <w:right w:val="none" w:sz="0" w:space="0" w:color="auto"/>
      </w:divBdr>
    </w:div>
    <w:div w:id="196740685">
      <w:bodyDiv w:val="1"/>
      <w:marLeft w:val="0"/>
      <w:marRight w:val="0"/>
      <w:marTop w:val="0"/>
      <w:marBottom w:val="0"/>
      <w:divBdr>
        <w:top w:val="none" w:sz="0" w:space="0" w:color="auto"/>
        <w:left w:val="none" w:sz="0" w:space="0" w:color="auto"/>
        <w:bottom w:val="none" w:sz="0" w:space="0" w:color="auto"/>
        <w:right w:val="none" w:sz="0" w:space="0" w:color="auto"/>
      </w:divBdr>
    </w:div>
    <w:div w:id="378631317">
      <w:bodyDiv w:val="1"/>
      <w:marLeft w:val="0"/>
      <w:marRight w:val="0"/>
      <w:marTop w:val="0"/>
      <w:marBottom w:val="0"/>
      <w:divBdr>
        <w:top w:val="none" w:sz="0" w:space="0" w:color="auto"/>
        <w:left w:val="none" w:sz="0" w:space="0" w:color="auto"/>
        <w:bottom w:val="none" w:sz="0" w:space="0" w:color="auto"/>
        <w:right w:val="none" w:sz="0" w:space="0" w:color="auto"/>
      </w:divBdr>
    </w:div>
    <w:div w:id="441001398">
      <w:bodyDiv w:val="1"/>
      <w:marLeft w:val="0"/>
      <w:marRight w:val="0"/>
      <w:marTop w:val="0"/>
      <w:marBottom w:val="0"/>
      <w:divBdr>
        <w:top w:val="none" w:sz="0" w:space="0" w:color="auto"/>
        <w:left w:val="none" w:sz="0" w:space="0" w:color="auto"/>
        <w:bottom w:val="none" w:sz="0" w:space="0" w:color="auto"/>
        <w:right w:val="none" w:sz="0" w:space="0" w:color="auto"/>
      </w:divBdr>
    </w:div>
    <w:div w:id="634992793">
      <w:bodyDiv w:val="1"/>
      <w:marLeft w:val="0"/>
      <w:marRight w:val="0"/>
      <w:marTop w:val="0"/>
      <w:marBottom w:val="0"/>
      <w:divBdr>
        <w:top w:val="none" w:sz="0" w:space="0" w:color="auto"/>
        <w:left w:val="none" w:sz="0" w:space="0" w:color="auto"/>
        <w:bottom w:val="none" w:sz="0" w:space="0" w:color="auto"/>
        <w:right w:val="none" w:sz="0" w:space="0" w:color="auto"/>
      </w:divBdr>
    </w:div>
    <w:div w:id="733359832">
      <w:bodyDiv w:val="1"/>
      <w:marLeft w:val="0"/>
      <w:marRight w:val="0"/>
      <w:marTop w:val="0"/>
      <w:marBottom w:val="0"/>
      <w:divBdr>
        <w:top w:val="none" w:sz="0" w:space="0" w:color="auto"/>
        <w:left w:val="none" w:sz="0" w:space="0" w:color="auto"/>
        <w:bottom w:val="none" w:sz="0" w:space="0" w:color="auto"/>
        <w:right w:val="none" w:sz="0" w:space="0" w:color="auto"/>
      </w:divBdr>
    </w:div>
    <w:div w:id="1081954209">
      <w:bodyDiv w:val="1"/>
      <w:marLeft w:val="0"/>
      <w:marRight w:val="0"/>
      <w:marTop w:val="0"/>
      <w:marBottom w:val="0"/>
      <w:divBdr>
        <w:top w:val="none" w:sz="0" w:space="0" w:color="auto"/>
        <w:left w:val="none" w:sz="0" w:space="0" w:color="auto"/>
        <w:bottom w:val="none" w:sz="0" w:space="0" w:color="auto"/>
        <w:right w:val="none" w:sz="0" w:space="0" w:color="auto"/>
      </w:divBdr>
    </w:div>
    <w:div w:id="1150712172">
      <w:bodyDiv w:val="1"/>
      <w:marLeft w:val="0"/>
      <w:marRight w:val="0"/>
      <w:marTop w:val="0"/>
      <w:marBottom w:val="0"/>
      <w:divBdr>
        <w:top w:val="none" w:sz="0" w:space="0" w:color="auto"/>
        <w:left w:val="none" w:sz="0" w:space="0" w:color="auto"/>
        <w:bottom w:val="none" w:sz="0" w:space="0" w:color="auto"/>
        <w:right w:val="none" w:sz="0" w:space="0" w:color="auto"/>
      </w:divBdr>
    </w:div>
    <w:div w:id="1159153699">
      <w:bodyDiv w:val="1"/>
      <w:marLeft w:val="0"/>
      <w:marRight w:val="0"/>
      <w:marTop w:val="0"/>
      <w:marBottom w:val="0"/>
      <w:divBdr>
        <w:top w:val="none" w:sz="0" w:space="0" w:color="auto"/>
        <w:left w:val="none" w:sz="0" w:space="0" w:color="auto"/>
        <w:bottom w:val="none" w:sz="0" w:space="0" w:color="auto"/>
        <w:right w:val="none" w:sz="0" w:space="0" w:color="auto"/>
      </w:divBdr>
    </w:div>
    <w:div w:id="1240601138">
      <w:bodyDiv w:val="1"/>
      <w:marLeft w:val="0"/>
      <w:marRight w:val="0"/>
      <w:marTop w:val="0"/>
      <w:marBottom w:val="0"/>
      <w:divBdr>
        <w:top w:val="none" w:sz="0" w:space="0" w:color="auto"/>
        <w:left w:val="none" w:sz="0" w:space="0" w:color="auto"/>
        <w:bottom w:val="none" w:sz="0" w:space="0" w:color="auto"/>
        <w:right w:val="none" w:sz="0" w:space="0" w:color="auto"/>
      </w:divBdr>
    </w:div>
    <w:div w:id="1334450144">
      <w:bodyDiv w:val="1"/>
      <w:marLeft w:val="0"/>
      <w:marRight w:val="0"/>
      <w:marTop w:val="0"/>
      <w:marBottom w:val="0"/>
      <w:divBdr>
        <w:top w:val="none" w:sz="0" w:space="0" w:color="auto"/>
        <w:left w:val="none" w:sz="0" w:space="0" w:color="auto"/>
        <w:bottom w:val="none" w:sz="0" w:space="0" w:color="auto"/>
        <w:right w:val="none" w:sz="0" w:space="0" w:color="auto"/>
      </w:divBdr>
    </w:div>
    <w:div w:id="1400011486">
      <w:bodyDiv w:val="1"/>
      <w:marLeft w:val="0"/>
      <w:marRight w:val="0"/>
      <w:marTop w:val="0"/>
      <w:marBottom w:val="0"/>
      <w:divBdr>
        <w:top w:val="none" w:sz="0" w:space="0" w:color="auto"/>
        <w:left w:val="none" w:sz="0" w:space="0" w:color="auto"/>
        <w:bottom w:val="none" w:sz="0" w:space="0" w:color="auto"/>
        <w:right w:val="none" w:sz="0" w:space="0" w:color="auto"/>
      </w:divBdr>
    </w:div>
    <w:div w:id="1400202320">
      <w:bodyDiv w:val="1"/>
      <w:marLeft w:val="0"/>
      <w:marRight w:val="0"/>
      <w:marTop w:val="0"/>
      <w:marBottom w:val="0"/>
      <w:divBdr>
        <w:top w:val="none" w:sz="0" w:space="0" w:color="auto"/>
        <w:left w:val="none" w:sz="0" w:space="0" w:color="auto"/>
        <w:bottom w:val="none" w:sz="0" w:space="0" w:color="auto"/>
        <w:right w:val="none" w:sz="0" w:space="0" w:color="auto"/>
      </w:divBdr>
    </w:div>
    <w:div w:id="1401291616">
      <w:bodyDiv w:val="1"/>
      <w:marLeft w:val="0"/>
      <w:marRight w:val="0"/>
      <w:marTop w:val="0"/>
      <w:marBottom w:val="0"/>
      <w:divBdr>
        <w:top w:val="none" w:sz="0" w:space="0" w:color="auto"/>
        <w:left w:val="none" w:sz="0" w:space="0" w:color="auto"/>
        <w:bottom w:val="none" w:sz="0" w:space="0" w:color="auto"/>
        <w:right w:val="none" w:sz="0" w:space="0" w:color="auto"/>
      </w:divBdr>
    </w:div>
    <w:div w:id="1490557825">
      <w:bodyDiv w:val="1"/>
      <w:marLeft w:val="0"/>
      <w:marRight w:val="0"/>
      <w:marTop w:val="0"/>
      <w:marBottom w:val="0"/>
      <w:divBdr>
        <w:top w:val="none" w:sz="0" w:space="0" w:color="auto"/>
        <w:left w:val="none" w:sz="0" w:space="0" w:color="auto"/>
        <w:bottom w:val="none" w:sz="0" w:space="0" w:color="auto"/>
        <w:right w:val="none" w:sz="0" w:space="0" w:color="auto"/>
      </w:divBdr>
    </w:div>
    <w:div w:id="1492018133">
      <w:bodyDiv w:val="1"/>
      <w:marLeft w:val="0"/>
      <w:marRight w:val="0"/>
      <w:marTop w:val="0"/>
      <w:marBottom w:val="0"/>
      <w:divBdr>
        <w:top w:val="none" w:sz="0" w:space="0" w:color="auto"/>
        <w:left w:val="none" w:sz="0" w:space="0" w:color="auto"/>
        <w:bottom w:val="none" w:sz="0" w:space="0" w:color="auto"/>
        <w:right w:val="none" w:sz="0" w:space="0" w:color="auto"/>
      </w:divBdr>
    </w:div>
    <w:div w:id="1571307746">
      <w:bodyDiv w:val="1"/>
      <w:marLeft w:val="0"/>
      <w:marRight w:val="0"/>
      <w:marTop w:val="0"/>
      <w:marBottom w:val="0"/>
      <w:divBdr>
        <w:top w:val="none" w:sz="0" w:space="0" w:color="auto"/>
        <w:left w:val="none" w:sz="0" w:space="0" w:color="auto"/>
        <w:bottom w:val="none" w:sz="0" w:space="0" w:color="auto"/>
        <w:right w:val="none" w:sz="0" w:space="0" w:color="auto"/>
      </w:divBdr>
    </w:div>
    <w:div w:id="1671175237">
      <w:bodyDiv w:val="1"/>
      <w:marLeft w:val="0"/>
      <w:marRight w:val="0"/>
      <w:marTop w:val="0"/>
      <w:marBottom w:val="0"/>
      <w:divBdr>
        <w:top w:val="none" w:sz="0" w:space="0" w:color="auto"/>
        <w:left w:val="none" w:sz="0" w:space="0" w:color="auto"/>
        <w:bottom w:val="none" w:sz="0" w:space="0" w:color="auto"/>
        <w:right w:val="none" w:sz="0" w:space="0" w:color="auto"/>
      </w:divBdr>
    </w:div>
    <w:div w:id="1687445274">
      <w:bodyDiv w:val="1"/>
      <w:marLeft w:val="0"/>
      <w:marRight w:val="0"/>
      <w:marTop w:val="0"/>
      <w:marBottom w:val="0"/>
      <w:divBdr>
        <w:top w:val="none" w:sz="0" w:space="0" w:color="auto"/>
        <w:left w:val="none" w:sz="0" w:space="0" w:color="auto"/>
        <w:bottom w:val="none" w:sz="0" w:space="0" w:color="auto"/>
        <w:right w:val="none" w:sz="0" w:space="0" w:color="auto"/>
      </w:divBdr>
      <w:divsChild>
        <w:div w:id="175578344">
          <w:marLeft w:val="0"/>
          <w:marRight w:val="0"/>
          <w:marTop w:val="60"/>
          <w:marBottom w:val="0"/>
          <w:divBdr>
            <w:top w:val="none" w:sz="0" w:space="0" w:color="auto"/>
            <w:left w:val="none" w:sz="0" w:space="0" w:color="auto"/>
            <w:bottom w:val="none" w:sz="0" w:space="0" w:color="auto"/>
            <w:right w:val="none" w:sz="0" w:space="0" w:color="auto"/>
          </w:divBdr>
          <w:divsChild>
            <w:div w:id="2079746212">
              <w:marLeft w:val="0"/>
              <w:marRight w:val="0"/>
              <w:marTop w:val="0"/>
              <w:marBottom w:val="0"/>
              <w:divBdr>
                <w:top w:val="none" w:sz="0" w:space="0" w:color="auto"/>
                <w:left w:val="none" w:sz="0" w:space="0" w:color="auto"/>
                <w:bottom w:val="none" w:sz="0" w:space="0" w:color="auto"/>
                <w:right w:val="none" w:sz="0" w:space="0" w:color="auto"/>
              </w:divBdr>
              <w:divsChild>
                <w:div w:id="203125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95842">
          <w:marLeft w:val="0"/>
          <w:marRight w:val="0"/>
          <w:marTop w:val="0"/>
          <w:marBottom w:val="0"/>
          <w:divBdr>
            <w:top w:val="none" w:sz="0" w:space="0" w:color="auto"/>
            <w:left w:val="none" w:sz="0" w:space="0" w:color="auto"/>
            <w:bottom w:val="none" w:sz="0" w:space="0" w:color="auto"/>
            <w:right w:val="none" w:sz="0" w:space="0" w:color="auto"/>
          </w:divBdr>
        </w:div>
      </w:divsChild>
    </w:div>
    <w:div w:id="1753043600">
      <w:bodyDiv w:val="1"/>
      <w:marLeft w:val="0"/>
      <w:marRight w:val="0"/>
      <w:marTop w:val="0"/>
      <w:marBottom w:val="0"/>
      <w:divBdr>
        <w:top w:val="none" w:sz="0" w:space="0" w:color="auto"/>
        <w:left w:val="none" w:sz="0" w:space="0" w:color="auto"/>
        <w:bottom w:val="none" w:sz="0" w:space="0" w:color="auto"/>
        <w:right w:val="none" w:sz="0" w:space="0" w:color="auto"/>
      </w:divBdr>
    </w:div>
    <w:div w:id="1801728941">
      <w:bodyDiv w:val="1"/>
      <w:marLeft w:val="0"/>
      <w:marRight w:val="0"/>
      <w:marTop w:val="0"/>
      <w:marBottom w:val="0"/>
      <w:divBdr>
        <w:top w:val="none" w:sz="0" w:space="0" w:color="auto"/>
        <w:left w:val="none" w:sz="0" w:space="0" w:color="auto"/>
        <w:bottom w:val="none" w:sz="0" w:space="0" w:color="auto"/>
        <w:right w:val="none" w:sz="0" w:space="0" w:color="auto"/>
      </w:divBdr>
    </w:div>
    <w:div w:id="1806508325">
      <w:bodyDiv w:val="1"/>
      <w:marLeft w:val="0"/>
      <w:marRight w:val="0"/>
      <w:marTop w:val="0"/>
      <w:marBottom w:val="0"/>
      <w:divBdr>
        <w:top w:val="none" w:sz="0" w:space="0" w:color="auto"/>
        <w:left w:val="none" w:sz="0" w:space="0" w:color="auto"/>
        <w:bottom w:val="none" w:sz="0" w:space="0" w:color="auto"/>
        <w:right w:val="none" w:sz="0" w:space="0" w:color="auto"/>
      </w:divBdr>
    </w:div>
    <w:div w:id="1893616776">
      <w:bodyDiv w:val="1"/>
      <w:marLeft w:val="0"/>
      <w:marRight w:val="0"/>
      <w:marTop w:val="0"/>
      <w:marBottom w:val="0"/>
      <w:divBdr>
        <w:top w:val="none" w:sz="0" w:space="0" w:color="auto"/>
        <w:left w:val="none" w:sz="0" w:space="0" w:color="auto"/>
        <w:bottom w:val="none" w:sz="0" w:space="0" w:color="auto"/>
        <w:right w:val="none" w:sz="0" w:space="0" w:color="auto"/>
      </w:divBdr>
      <w:divsChild>
        <w:div w:id="768089356">
          <w:marLeft w:val="300"/>
          <w:marRight w:val="0"/>
          <w:marTop w:val="225"/>
          <w:marBottom w:val="0"/>
          <w:divBdr>
            <w:top w:val="none" w:sz="0" w:space="0" w:color="auto"/>
            <w:left w:val="none" w:sz="0" w:space="0" w:color="auto"/>
            <w:bottom w:val="none" w:sz="0" w:space="0" w:color="auto"/>
            <w:right w:val="none" w:sz="0" w:space="0" w:color="auto"/>
          </w:divBdr>
        </w:div>
        <w:div w:id="1825049720">
          <w:marLeft w:val="300"/>
          <w:marRight w:val="0"/>
          <w:marTop w:val="225"/>
          <w:marBottom w:val="0"/>
          <w:divBdr>
            <w:top w:val="none" w:sz="0" w:space="0" w:color="auto"/>
            <w:left w:val="none" w:sz="0" w:space="0" w:color="auto"/>
            <w:bottom w:val="none" w:sz="0" w:space="0" w:color="auto"/>
            <w:right w:val="none" w:sz="0" w:space="0" w:color="auto"/>
          </w:divBdr>
        </w:div>
      </w:divsChild>
    </w:div>
    <w:div w:id="2041196412">
      <w:bodyDiv w:val="1"/>
      <w:marLeft w:val="0"/>
      <w:marRight w:val="0"/>
      <w:marTop w:val="0"/>
      <w:marBottom w:val="0"/>
      <w:divBdr>
        <w:top w:val="none" w:sz="0" w:space="0" w:color="auto"/>
        <w:left w:val="none" w:sz="0" w:space="0" w:color="auto"/>
        <w:bottom w:val="none" w:sz="0" w:space="0" w:color="auto"/>
        <w:right w:val="none" w:sz="0" w:space="0" w:color="auto"/>
      </w:divBdr>
      <w:divsChild>
        <w:div w:id="1093087002">
          <w:marLeft w:val="0"/>
          <w:marRight w:val="0"/>
          <w:marTop w:val="60"/>
          <w:marBottom w:val="0"/>
          <w:divBdr>
            <w:top w:val="none" w:sz="0" w:space="0" w:color="auto"/>
            <w:left w:val="none" w:sz="0" w:space="0" w:color="auto"/>
            <w:bottom w:val="none" w:sz="0" w:space="0" w:color="auto"/>
            <w:right w:val="none" w:sz="0" w:space="0" w:color="auto"/>
          </w:divBdr>
          <w:divsChild>
            <w:div w:id="1530411471">
              <w:marLeft w:val="0"/>
              <w:marRight w:val="0"/>
              <w:marTop w:val="0"/>
              <w:marBottom w:val="0"/>
              <w:divBdr>
                <w:top w:val="none" w:sz="0" w:space="0" w:color="auto"/>
                <w:left w:val="none" w:sz="0" w:space="0" w:color="auto"/>
                <w:bottom w:val="none" w:sz="0" w:space="0" w:color="auto"/>
                <w:right w:val="none" w:sz="0" w:space="0" w:color="auto"/>
              </w:divBdr>
              <w:divsChild>
                <w:div w:id="8650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1355">
          <w:marLeft w:val="0"/>
          <w:marRight w:val="0"/>
          <w:marTop w:val="0"/>
          <w:marBottom w:val="0"/>
          <w:divBdr>
            <w:top w:val="none" w:sz="0" w:space="0" w:color="auto"/>
            <w:left w:val="none" w:sz="0" w:space="0" w:color="auto"/>
            <w:bottom w:val="none" w:sz="0" w:space="0" w:color="auto"/>
            <w:right w:val="none" w:sz="0" w:space="0" w:color="auto"/>
          </w:divBdr>
        </w:div>
      </w:divsChild>
    </w:div>
    <w:div w:id="2080665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0000000000000000000"/>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libri" panose="00000000000000000000"/>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B66A9-7860-4707-8D5D-BFC2C73A3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916</Words>
  <Characters>5225</Characters>
  <Application>Microsoft Office Word</Application>
  <DocSecurity>0</DocSecurity>
  <Lines>43</Lines>
  <Paragraphs>12</Paragraphs>
  <ScaleCrop>false</ScaleCrop>
  <Company>MS</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UCD</dc:creator>
  <cp:keywords/>
  <dc:description/>
  <cp:lastModifiedBy>白 阿</cp:lastModifiedBy>
  <cp:revision>2</cp:revision>
  <dcterms:created xsi:type="dcterms:W3CDTF">2025-03-01T05:11:00Z</dcterms:created>
  <dcterms:modified xsi:type="dcterms:W3CDTF">2025-03-01T05:11:00Z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49715337EBB848D2A69CEA9C91882D74</vt:lpwstr>
  </property>
</Properties>
</file>