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2512B">
      <w:pPr>
        <w:pStyle w:val="2"/>
        <w:widowControl/>
        <w:spacing w:before="720" w:beforeAutospacing="0" w:after="144" w:afterAutospacing="0"/>
        <w:rPr>
          <w:rFonts w:hint="eastAsia" w:ascii="宋体" w:hAnsi="宋体" w:eastAsia="宋体" w:cs="宋体"/>
          <w:b/>
          <w:bCs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</w:rPr>
        <w:t>八、邮件收发器</w:t>
      </w:r>
    </w:p>
    <w:p w14:paraId="5B511842">
      <w:pPr>
        <w:pStyle w:val="7"/>
        <w:keepNext w:val="0"/>
        <w:keepLines w:val="0"/>
        <w:widowControl/>
        <w:suppressLineNumbers w:val="0"/>
        <w:spacing w:before="144" w:beforeAutospacing="0"/>
        <w:ind w:left="0" w:firstLine="482"/>
        <w:rPr>
          <w:rFonts w:hint="eastAsia" w:ascii="宋体" w:hAnsi="宋体" w:eastAsia="宋体" w:cs="宋体"/>
          <w:b/>
          <w:bCs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</w:rPr>
        <w:t>【目的】</w:t>
      </w:r>
    </w:p>
    <w:p w14:paraId="3DC2D19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19"/>
        <w:jc w:val="both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 xml:space="preserve">1.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加深对邮件相关协议的理解</w:t>
      </w:r>
    </w:p>
    <w:p w14:paraId="3694D6A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19"/>
        <w:jc w:val="both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 xml:space="preserve">2.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掌握使用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MAPI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进行网络程序设计的方法</w:t>
      </w:r>
    </w:p>
    <w:p w14:paraId="1BCA1531">
      <w:pPr>
        <w:pStyle w:val="7"/>
        <w:keepNext w:val="0"/>
        <w:keepLines w:val="0"/>
        <w:widowControl/>
        <w:suppressLineNumbers w:val="0"/>
        <w:spacing w:before="144" w:beforeAutospacing="0"/>
        <w:ind w:left="0" w:firstLine="482"/>
        <w:rPr>
          <w:rFonts w:hint="eastAsia" w:ascii="宋体" w:hAnsi="宋体" w:eastAsia="宋体" w:cs="宋体"/>
          <w:b/>
          <w:bCs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</w:rPr>
        <w:t>【案例描述】</w:t>
      </w:r>
    </w:p>
    <w:p w14:paraId="0880891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19"/>
        <w:jc w:val="both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电子邮件是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Internet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最重要的应用之一，请同学们编写一个邮件收发器，能够接收和发送电子邮件。</w:t>
      </w:r>
    </w:p>
    <w:p w14:paraId="6D4FC4FA">
      <w:pPr>
        <w:pStyle w:val="7"/>
        <w:keepNext w:val="0"/>
        <w:keepLines w:val="0"/>
        <w:widowControl/>
        <w:suppressLineNumbers w:val="0"/>
        <w:spacing w:before="144" w:beforeAutospacing="0"/>
        <w:ind w:left="0" w:firstLine="482"/>
        <w:rPr>
          <w:rFonts w:hint="eastAsia" w:ascii="宋体" w:hAnsi="宋体" w:eastAsia="宋体" w:cs="宋体"/>
          <w:b/>
          <w:bCs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</w:rPr>
        <w:t>【需求分析】</w:t>
      </w:r>
    </w:p>
    <w:p w14:paraId="20034DE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19"/>
        <w:jc w:val="both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根据案例描述，可以总结出用户有以下需求：</w:t>
      </w:r>
    </w:p>
    <w:p w14:paraId="0997A52B">
      <w:pPr>
        <w:pStyle w:val="6"/>
        <w:widowControl/>
        <w:spacing w:before="144" w:beforeAutospacing="0" w:after="144" w:afterAutospacing="0"/>
        <w:ind w:left="420" w:right="0" w:hanging="420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</w:rPr>
        <w:t>1.  接收电子邮件</w:t>
      </w:r>
    </w:p>
    <w:p w14:paraId="603B19A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19"/>
        <w:jc w:val="both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使用该工具，可以接收发给自己的电子邮件。</w:t>
      </w:r>
    </w:p>
    <w:p w14:paraId="15407B1A">
      <w:pPr>
        <w:pStyle w:val="6"/>
        <w:widowControl/>
        <w:spacing w:before="144" w:beforeAutospacing="0" w:after="144" w:afterAutospacing="0"/>
        <w:ind w:left="420" w:right="0" w:hanging="420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</w:rPr>
        <w:t>2.  发送电子邮件</w:t>
      </w:r>
    </w:p>
    <w:p w14:paraId="2DE33F8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19"/>
        <w:jc w:val="both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使用该工具，可以给指定的人发送邮件。</w:t>
      </w:r>
    </w:p>
    <w:p w14:paraId="23D09716">
      <w:pPr>
        <w:pStyle w:val="6"/>
        <w:widowControl/>
        <w:spacing w:before="144" w:beforeAutospacing="0" w:after="144" w:afterAutospacing="0"/>
        <w:ind w:left="420" w:right="0" w:hanging="420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</w:rPr>
        <w:t>3.  接收附件</w:t>
      </w:r>
    </w:p>
    <w:p w14:paraId="5F44884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19"/>
        <w:jc w:val="both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使用该工具，能够接收发送给自己的附件。</w:t>
      </w:r>
    </w:p>
    <w:p w14:paraId="25516E15">
      <w:pPr>
        <w:pStyle w:val="6"/>
        <w:widowControl/>
        <w:spacing w:before="144" w:beforeAutospacing="0" w:after="144" w:afterAutospacing="0"/>
        <w:ind w:left="420" w:right="0" w:hanging="420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</w:rPr>
        <w:t>4.  发送附件</w:t>
      </w:r>
    </w:p>
    <w:p w14:paraId="172053A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19"/>
        <w:jc w:val="both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使用该工具，能够发送附件给指定的接收者。</w:t>
      </w:r>
    </w:p>
    <w:p w14:paraId="7C4F4CDE">
      <w:pPr>
        <w:pStyle w:val="6"/>
        <w:widowControl/>
        <w:tabs>
          <w:tab w:val="left" w:pos="5818"/>
        </w:tabs>
        <w:spacing w:before="144" w:beforeAutospacing="0" w:after="144" w:afterAutospacing="0"/>
        <w:ind w:left="420" w:right="0" w:hanging="420"/>
        <w:rPr>
          <w:rFonts w:hint="eastAsia" w:ascii="宋体" w:hAnsi="宋体" w:eastAsia="宋体" w:cs="宋体"/>
          <w:kern w:val="2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</w:rPr>
        <w:t>5.  程序应该提供帮助信息</w:t>
      </w:r>
      <w:r>
        <w:rPr>
          <w:rFonts w:hint="eastAsia" w:cs="宋体"/>
          <w:kern w:val="2"/>
          <w:sz w:val="28"/>
          <w:szCs w:val="28"/>
          <w:lang w:eastAsia="zh-CN"/>
        </w:rPr>
        <w:tab/>
      </w:r>
      <w:bookmarkStart w:id="0" w:name="_GoBack"/>
      <w:bookmarkEnd w:id="0"/>
    </w:p>
    <w:p w14:paraId="3790A11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19"/>
        <w:jc w:val="both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为了方便用户使用，该工具应该提供帮助信息，当用户需要帮助时可以进行查询。</w:t>
      </w:r>
    </w:p>
    <w:p w14:paraId="60A0D1C3">
      <w:pPr>
        <w:pStyle w:val="7"/>
        <w:keepNext w:val="0"/>
        <w:keepLines w:val="0"/>
        <w:widowControl/>
        <w:suppressLineNumbers w:val="0"/>
        <w:spacing w:before="144" w:beforeAutospacing="0"/>
        <w:ind w:left="0" w:firstLine="482"/>
        <w:rPr>
          <w:rFonts w:hint="eastAsia" w:ascii="宋体" w:hAnsi="宋体" w:eastAsia="宋体" w:cs="宋体"/>
          <w:b/>
          <w:bCs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</w:rPr>
        <w:t>【总体设计】</w:t>
      </w:r>
    </w:p>
    <w:p w14:paraId="56B0D669">
      <w:pPr>
        <w:pStyle w:val="3"/>
        <w:widowControl/>
        <w:ind w:left="420" w:hanging="420"/>
        <w:rPr>
          <w:rFonts w:hint="eastAsia" w:ascii="宋体" w:hAnsi="宋体" w:eastAsia="宋体" w:cs="宋体"/>
          <w:bCs/>
          <w:kern w:val="2"/>
          <w:sz w:val="28"/>
          <w:szCs w:val="28"/>
        </w:rPr>
      </w:pPr>
      <w:r>
        <w:rPr>
          <w:rFonts w:hint="eastAsia" w:ascii="宋体" w:hAnsi="宋体" w:eastAsia="宋体" w:cs="宋体"/>
          <w:bCs/>
          <w:kern w:val="2"/>
          <w:sz w:val="28"/>
          <w:szCs w:val="28"/>
        </w:rPr>
        <w:t>1.  总体设计分析</w:t>
      </w:r>
    </w:p>
    <w:p w14:paraId="171E614A">
      <w:pPr>
        <w:pStyle w:val="6"/>
        <w:widowControl/>
        <w:spacing w:before="144" w:beforeAutospacing="0" w:after="144" w:afterAutospacing="0"/>
        <w:ind w:left="420" w:right="0" w:hanging="420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</w:rPr>
        <w:t>1.  使用MAPI</w:t>
      </w:r>
    </w:p>
    <w:p w14:paraId="452D4A7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19"/>
        <w:jc w:val="both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根据用户需求，可以使用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MAPI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提供的接口完成邮件的接收和发送。</w:t>
      </w:r>
    </w:p>
    <w:p w14:paraId="187AD019">
      <w:pPr>
        <w:pStyle w:val="6"/>
        <w:widowControl/>
        <w:spacing w:before="144" w:beforeAutospacing="0" w:after="144" w:afterAutospacing="0"/>
        <w:ind w:left="420" w:right="0" w:hanging="420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</w:rPr>
        <w:t>2.  发送电子邮件和附件</w:t>
      </w:r>
    </w:p>
    <w:p w14:paraId="66D85F0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19"/>
        <w:jc w:val="both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可以根据指定的邮件地址，发送邮件和附件。使用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MAPI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的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SendMain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接口。</w:t>
      </w:r>
    </w:p>
    <w:p w14:paraId="0021D7B9">
      <w:pPr>
        <w:pStyle w:val="6"/>
        <w:widowControl/>
        <w:spacing w:before="144" w:beforeAutospacing="0" w:after="144" w:afterAutospacing="0"/>
        <w:ind w:left="420" w:right="0" w:hanging="420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</w:rPr>
        <w:t>3.  接收电子邮件和附件</w:t>
      </w:r>
    </w:p>
    <w:p w14:paraId="546C9E4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19"/>
        <w:jc w:val="both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可以接收发送给自己的电子邮件。使用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MAPI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的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ReadMail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接口。</w:t>
      </w:r>
    </w:p>
    <w:p w14:paraId="1C50A194">
      <w:pPr>
        <w:pStyle w:val="6"/>
        <w:widowControl/>
        <w:spacing w:before="144" w:beforeAutospacing="0" w:after="144" w:afterAutospacing="0"/>
        <w:ind w:left="420" w:right="0" w:hanging="420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</w:rPr>
        <w:t>4.  程序应该提供帮助信息</w:t>
      </w:r>
    </w:p>
    <w:p w14:paraId="181D5DD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19"/>
        <w:jc w:val="both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为了方便用户使用，该工具应该提供帮助信息。可以在程序中设计一个用于提供帮助的函数，当用户需要帮助时调用该函数。</w:t>
      </w:r>
    </w:p>
    <w:p w14:paraId="53657E21"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170753"/>
    <w:rsid w:val="47B3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jc w:val="both"/>
      <w:outlineLvl w:val="1"/>
    </w:pPr>
    <w:rPr>
      <w:rFonts w:hint="default" w:ascii="Arial" w:hAnsi="Arial" w:eastAsia="黑体" w:cs="Arial"/>
      <w:b/>
      <w:bCs/>
      <w:kern w:val="2"/>
      <w:sz w:val="32"/>
      <w:szCs w:val="32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0" w:beforeAutospacing="1" w:after="0" w:afterAutospacing="1" w:line="360" w:lineRule="auto"/>
      <w:ind w:left="200" w:hanging="200" w:hangingChars="200"/>
      <w:jc w:val="both"/>
      <w:outlineLvl w:val="3"/>
    </w:pPr>
    <w:rPr>
      <w:rFonts w:hint="eastAsia" w:ascii="宋体" w:hAnsi="宋体" w:eastAsia="宋体" w:cs="宋体"/>
      <w:b/>
      <w:bCs/>
      <w:kern w:val="2"/>
      <w:sz w:val="21"/>
      <w:szCs w:val="21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（悬挂缩进2字符）"/>
    <w:basedOn w:val="1"/>
    <w:uiPriority w:val="0"/>
    <w:pPr>
      <w:keepNext/>
      <w:keepLines w:val="0"/>
      <w:widowControl/>
      <w:suppressLineNumbers w:val="0"/>
      <w:spacing w:line="320" w:lineRule="exact"/>
      <w:ind w:left="200" w:hanging="200" w:hangingChars="200"/>
      <w:jc w:val="both"/>
    </w:pPr>
    <w:rPr>
      <w:rFonts w:hint="eastAsia" w:ascii="宋体" w:hAnsi="宋体" w:eastAsia="宋体" w:cs="宋体"/>
      <w:kern w:val="2"/>
      <w:sz w:val="21"/>
      <w:szCs w:val="21"/>
      <w:lang w:val="en-US" w:eastAsia="zh-CN" w:bidi="ar"/>
    </w:rPr>
  </w:style>
  <w:style w:type="paragraph" w:customStyle="1" w:styleId="7">
    <w:name w:val="标题_黑框"/>
    <w:basedOn w:val="1"/>
    <w:uiPriority w:val="0"/>
    <w:pPr>
      <w:keepNext/>
      <w:widowControl/>
      <w:spacing w:before="0" w:beforeAutospacing="0" w:after="0" w:afterAutospacing="0" w:line="360" w:lineRule="auto"/>
      <w:ind w:left="0" w:right="0" w:firstLine="200" w:firstLineChars="200"/>
      <w:jc w:val="both"/>
    </w:pPr>
    <w:rPr>
      <w:rFonts w:hint="eastAsia" w:ascii="宋体" w:hAnsi="宋体" w:eastAsia="宋体" w:cs="宋体"/>
      <w:b/>
      <w:bCs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2024-12-03T09:41:02Z</dcterms:created>
  <dc:creator>c3143</dc:creator>
  <cp:lastModifiedBy>人群中、最靓的仔</cp:lastModifiedBy>
  <dcterms:modified xsi:type="dcterms:W3CDTF">2024-12-03T09:41:16Z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15D946A7320E423EB90FE318D3662D63_12</vt:lpwstr>
  </property>
</Properties>
</file>