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FD16" w14:textId="77777777" w:rsidR="00A42039" w:rsidRPr="001142F0" w:rsidRDefault="00A42039" w:rsidP="00A42039">
      <w:pPr>
        <w:pStyle w:val="Heading1"/>
      </w:pPr>
      <w:bookmarkStart w:id="0" w:name="_Toc157758491"/>
      <w:bookmarkStart w:id="1" w:name="_Toc162028722"/>
      <w:r w:rsidRPr="001142F0">
        <w:t>BAB III</w:t>
      </w:r>
      <w:bookmarkEnd w:id="0"/>
      <w:bookmarkEnd w:id="1"/>
    </w:p>
    <w:p w14:paraId="0DD312A8" w14:textId="77777777" w:rsidR="00A42039" w:rsidRDefault="00A42039" w:rsidP="00A42039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AC77D3">
        <w:rPr>
          <w:rFonts w:ascii="Arial" w:hAnsi="Arial" w:cs="Arial"/>
          <w:b/>
          <w:bCs/>
          <w:sz w:val="28"/>
          <w:szCs w:val="28"/>
        </w:rPr>
        <w:t>PELAKSANAAN KERJA PRAKTEK</w:t>
      </w:r>
    </w:p>
    <w:p w14:paraId="757F6C74" w14:textId="77777777" w:rsidR="00A42039" w:rsidRPr="00AC77D3" w:rsidRDefault="00A42039" w:rsidP="00A42039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708B89" w14:textId="77777777" w:rsidR="00A42039" w:rsidRPr="00094FB1" w:rsidRDefault="00A42039" w:rsidP="00A42039">
      <w:pPr>
        <w:pStyle w:val="Heading2"/>
        <w:rPr>
          <w:sz w:val="28"/>
          <w:szCs w:val="28"/>
        </w:rPr>
      </w:pPr>
      <w:bookmarkStart w:id="2" w:name="_Toc157758492"/>
      <w:bookmarkStart w:id="3" w:name="_Toc162028723"/>
      <w:r w:rsidRPr="00094FB1">
        <w:rPr>
          <w:sz w:val="28"/>
          <w:szCs w:val="28"/>
        </w:rPr>
        <w:t xml:space="preserve">3.1 </w:t>
      </w:r>
      <w:r w:rsidRPr="00094FB1">
        <w:rPr>
          <w:sz w:val="28"/>
          <w:szCs w:val="28"/>
        </w:rPr>
        <w:tab/>
      </w:r>
      <w:proofErr w:type="spellStart"/>
      <w:r w:rsidRPr="00094FB1">
        <w:rPr>
          <w:sz w:val="28"/>
          <w:szCs w:val="28"/>
        </w:rPr>
        <w:t>Analisis</w:t>
      </w:r>
      <w:proofErr w:type="spellEnd"/>
      <w:r w:rsidRPr="00094FB1">
        <w:rPr>
          <w:sz w:val="28"/>
          <w:szCs w:val="28"/>
        </w:rPr>
        <w:t xml:space="preserve"> </w:t>
      </w:r>
      <w:proofErr w:type="spellStart"/>
      <w:r w:rsidRPr="00094FB1">
        <w:rPr>
          <w:sz w:val="28"/>
          <w:szCs w:val="28"/>
        </w:rPr>
        <w:t>Permasalahan</w:t>
      </w:r>
      <w:bookmarkEnd w:id="2"/>
      <w:bookmarkEnd w:id="3"/>
      <w:proofErr w:type="spellEnd"/>
    </w:p>
    <w:p w14:paraId="5CA5E81A" w14:textId="77777777" w:rsidR="00A42039" w:rsidRDefault="00A42039" w:rsidP="00A42039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Saat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PT 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. Hal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kesulitan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memantau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mengambil</w:t>
      </w:r>
      <w:proofErr w:type="spellEnd"/>
      <w:r>
        <w:rPr>
          <w:rFonts w:ascii="Arial" w:hAnsi="Arial" w:cs="Arial"/>
          <w:sz w:val="24"/>
          <w:szCs w:val="24"/>
        </w:rPr>
        <w:t xml:space="preserve"> Keputusan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Selain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Perusahaan juga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terintegrasi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terstandarisasi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berasala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dan format</w:t>
      </w:r>
    </w:p>
    <w:p w14:paraId="63C60569" w14:textId="77777777" w:rsidR="00A42039" w:rsidRDefault="00A42039" w:rsidP="00A42039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ECA706D" w14:textId="77777777" w:rsidR="00A42039" w:rsidRPr="00DC3ADF" w:rsidRDefault="00A42039" w:rsidP="00A42039">
      <w:pPr>
        <w:pStyle w:val="Heading2"/>
        <w:rPr>
          <w:sz w:val="28"/>
          <w:szCs w:val="28"/>
        </w:rPr>
      </w:pPr>
      <w:bookmarkStart w:id="4" w:name="_Toc157758493"/>
      <w:bookmarkStart w:id="5" w:name="_Toc162028724"/>
      <w:r w:rsidRPr="00DC3ADF">
        <w:rPr>
          <w:sz w:val="28"/>
          <w:szCs w:val="28"/>
        </w:rPr>
        <w:t>3.2</w:t>
      </w:r>
      <w:r w:rsidRPr="00DC3ADF">
        <w:rPr>
          <w:sz w:val="28"/>
          <w:szCs w:val="28"/>
        </w:rPr>
        <w:tab/>
      </w:r>
      <w:proofErr w:type="spellStart"/>
      <w:r w:rsidRPr="00DC3ADF">
        <w:rPr>
          <w:sz w:val="28"/>
          <w:szCs w:val="28"/>
        </w:rPr>
        <w:t>Usulan</w:t>
      </w:r>
      <w:proofErr w:type="spellEnd"/>
      <w:r w:rsidRPr="00DC3ADF">
        <w:rPr>
          <w:sz w:val="28"/>
          <w:szCs w:val="28"/>
        </w:rPr>
        <w:t xml:space="preserve"> </w:t>
      </w:r>
      <w:proofErr w:type="spellStart"/>
      <w:r w:rsidRPr="00DC3ADF">
        <w:rPr>
          <w:sz w:val="28"/>
          <w:szCs w:val="28"/>
        </w:rPr>
        <w:t>Pemecahan</w:t>
      </w:r>
      <w:proofErr w:type="spellEnd"/>
      <w:r w:rsidRPr="00DC3ADF">
        <w:rPr>
          <w:sz w:val="28"/>
          <w:szCs w:val="28"/>
        </w:rPr>
        <w:t xml:space="preserve"> </w:t>
      </w:r>
      <w:proofErr w:type="spellStart"/>
      <w:r w:rsidRPr="00DC3ADF">
        <w:rPr>
          <w:sz w:val="28"/>
          <w:szCs w:val="28"/>
        </w:rPr>
        <w:t>Masalah</w:t>
      </w:r>
      <w:bookmarkEnd w:id="4"/>
      <w:bookmarkEnd w:id="5"/>
      <w:proofErr w:type="spellEnd"/>
    </w:p>
    <w:p w14:paraId="7747D2EC" w14:textId="77777777" w:rsidR="00A42039" w:rsidRDefault="00A42039" w:rsidP="00A42039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website dashboard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relevan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akurat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terkini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PHP, Laravel, </w:t>
      </w:r>
      <w:proofErr w:type="spellStart"/>
      <w:r>
        <w:rPr>
          <w:rFonts w:ascii="Arial" w:hAnsi="Arial" w:cs="Arial"/>
          <w:sz w:val="24"/>
          <w:szCs w:val="24"/>
        </w:rPr>
        <w:t>ChartJS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. PHP Laravel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framework web yang popular dan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, yang </w:t>
      </w:r>
      <w:proofErr w:type="spellStart"/>
      <w:r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fitur-fitur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routing, templating, authentication, dan testing. </w:t>
      </w:r>
      <w:proofErr w:type="spellStart"/>
      <w:r>
        <w:rPr>
          <w:rFonts w:ascii="Arial" w:hAnsi="Arial" w:cs="Arial"/>
          <w:sz w:val="24"/>
          <w:szCs w:val="24"/>
        </w:rPr>
        <w:t>ChartJS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library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chart yang </w:t>
      </w:r>
      <w:proofErr w:type="spellStart"/>
      <w:r>
        <w:rPr>
          <w:rFonts w:ascii="Arial" w:hAnsi="Arial" w:cs="Arial"/>
          <w:sz w:val="24"/>
          <w:szCs w:val="24"/>
        </w:rPr>
        <w:t>bervariasi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interaktif</w:t>
      </w:r>
      <w:proofErr w:type="spellEnd"/>
      <w:r>
        <w:rPr>
          <w:rFonts w:ascii="Arial" w:hAnsi="Arial" w:cs="Arial"/>
          <w:sz w:val="24"/>
          <w:szCs w:val="24"/>
        </w:rPr>
        <w:t xml:space="preserve">, dan responsive. MySQL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basis data yang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cepat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fleksibel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mengolah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7392F6" w14:textId="77777777" w:rsidR="00A42039" w:rsidRPr="002421B3" w:rsidRDefault="00A42039" w:rsidP="00A42039">
      <w:pPr>
        <w:spacing w:line="48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1D99826" w14:textId="77777777" w:rsidR="00A42039" w:rsidRPr="001153B3" w:rsidRDefault="00A42039" w:rsidP="00A42039">
      <w:pPr>
        <w:pStyle w:val="Heading2"/>
        <w:rPr>
          <w:sz w:val="28"/>
          <w:szCs w:val="28"/>
        </w:rPr>
      </w:pPr>
      <w:bookmarkStart w:id="6" w:name="_Toc157758494"/>
      <w:bookmarkStart w:id="7" w:name="_Toc162028725"/>
      <w:r w:rsidRPr="001153B3">
        <w:rPr>
          <w:sz w:val="28"/>
          <w:szCs w:val="28"/>
        </w:rPr>
        <w:t>3.3</w:t>
      </w:r>
      <w:r w:rsidRPr="001153B3">
        <w:rPr>
          <w:sz w:val="28"/>
          <w:szCs w:val="28"/>
        </w:rPr>
        <w:tab/>
      </w:r>
      <w:bookmarkEnd w:id="6"/>
      <w:r w:rsidRPr="001153B3">
        <w:rPr>
          <w:sz w:val="28"/>
          <w:szCs w:val="28"/>
        </w:rPr>
        <w:t xml:space="preserve">Desain </w:t>
      </w:r>
      <w:proofErr w:type="spellStart"/>
      <w:r w:rsidRPr="001153B3">
        <w:rPr>
          <w:sz w:val="28"/>
          <w:szCs w:val="28"/>
        </w:rPr>
        <w:t>Sistem</w:t>
      </w:r>
      <w:bookmarkEnd w:id="7"/>
      <w:proofErr w:type="spellEnd"/>
    </w:p>
    <w:p w14:paraId="13AEA6CD" w14:textId="77777777" w:rsidR="00A42039" w:rsidRPr="00FF38CA" w:rsidRDefault="00A42039" w:rsidP="00A42039">
      <w:pPr>
        <w:spacing w:line="480" w:lineRule="auto"/>
        <w:ind w:left="709" w:firstLine="425"/>
        <w:jc w:val="both"/>
        <w:rPr>
          <w:rFonts w:ascii="Arial" w:hAnsi="Arial" w:cs="Arial"/>
          <w:b/>
          <w:bCs/>
          <w:sz w:val="24"/>
          <w:szCs w:val="24"/>
        </w:rPr>
      </w:pPr>
      <w:r w:rsidRPr="00FF38CA">
        <w:rPr>
          <w:rFonts w:ascii="Arial" w:hAnsi="Arial" w:cs="Arial"/>
          <w:sz w:val="24"/>
          <w:szCs w:val="24"/>
        </w:rPr>
        <w:t xml:space="preserve">Adapun </w:t>
      </w:r>
      <w:proofErr w:type="spellStart"/>
      <w:r w:rsidRPr="00FF38CA">
        <w:rPr>
          <w:rFonts w:ascii="Arial" w:hAnsi="Arial" w:cs="Arial"/>
          <w:sz w:val="24"/>
          <w:szCs w:val="24"/>
        </w:rPr>
        <w:t>tahapan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pembangunan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sebuah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FF38CA">
        <w:rPr>
          <w:rFonts w:ascii="Arial" w:hAnsi="Arial" w:cs="Arial"/>
          <w:sz w:val="24"/>
          <w:szCs w:val="24"/>
        </w:rPr>
        <w:t>adalah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menggunakan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pendekatan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model waterfall. Model waterfall </w:t>
      </w:r>
      <w:proofErr w:type="spellStart"/>
      <w:r w:rsidRPr="00FF38CA">
        <w:rPr>
          <w:rFonts w:ascii="Arial" w:hAnsi="Arial" w:cs="Arial"/>
          <w:sz w:val="24"/>
          <w:szCs w:val="24"/>
        </w:rPr>
        <w:t>adalah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FF38CA">
        <w:rPr>
          <w:rFonts w:ascii="Arial" w:hAnsi="Arial" w:cs="Arial"/>
          <w:sz w:val="24"/>
          <w:szCs w:val="24"/>
        </w:rPr>
        <w:t>klasik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38CA">
        <w:rPr>
          <w:rFonts w:ascii="Arial" w:hAnsi="Arial" w:cs="Arial"/>
          <w:sz w:val="24"/>
          <w:szCs w:val="24"/>
        </w:rPr>
        <w:t>bersifat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sistematis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dalam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membangun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software. Model </w:t>
      </w:r>
      <w:proofErr w:type="spellStart"/>
      <w:r w:rsidRPr="00FF38CA">
        <w:rPr>
          <w:rFonts w:ascii="Arial" w:hAnsi="Arial" w:cs="Arial"/>
          <w:sz w:val="24"/>
          <w:szCs w:val="24"/>
        </w:rPr>
        <w:t>ini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melakukan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pendekatan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secara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sistematis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F38CA">
        <w:rPr>
          <w:rFonts w:ascii="Arial" w:hAnsi="Arial" w:cs="Arial"/>
          <w:sz w:val="24"/>
          <w:szCs w:val="24"/>
        </w:rPr>
        <w:t>Disebut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dengan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waterfall </w:t>
      </w:r>
      <w:proofErr w:type="spellStart"/>
      <w:r w:rsidRPr="00FF38CA">
        <w:rPr>
          <w:rFonts w:ascii="Arial" w:hAnsi="Arial" w:cs="Arial"/>
          <w:sz w:val="24"/>
          <w:szCs w:val="24"/>
        </w:rPr>
        <w:t>karena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38CA">
        <w:rPr>
          <w:rFonts w:ascii="Arial" w:hAnsi="Arial" w:cs="Arial"/>
          <w:sz w:val="24"/>
          <w:szCs w:val="24"/>
        </w:rPr>
        <w:t>dilalui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harus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menunggu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selesainya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sebelumnya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38CA">
        <w:rPr>
          <w:rFonts w:ascii="Arial" w:hAnsi="Arial" w:cs="Arial"/>
          <w:sz w:val="24"/>
          <w:szCs w:val="24"/>
        </w:rPr>
        <w:t>berjalan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41B468" w14:textId="77777777" w:rsidR="00A42039" w:rsidRPr="006F7D11" w:rsidRDefault="00A42039" w:rsidP="00A42039">
      <w:pPr>
        <w:spacing w:line="480" w:lineRule="auto"/>
        <w:ind w:left="709"/>
        <w:rPr>
          <w:rFonts w:ascii="Arial" w:hAnsi="Arial" w:cs="Arial"/>
          <w:sz w:val="24"/>
          <w:szCs w:val="24"/>
        </w:rPr>
      </w:pPr>
      <w:proofErr w:type="spellStart"/>
      <w:r w:rsidRPr="006F7D11">
        <w:rPr>
          <w:rFonts w:ascii="Arial" w:hAnsi="Arial" w:cs="Arial"/>
          <w:sz w:val="24"/>
          <w:szCs w:val="24"/>
        </w:rPr>
        <w:t>Tahap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pengembangan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perangkat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lunak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dalam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waterfall model </w:t>
      </w:r>
      <w:proofErr w:type="spellStart"/>
      <w:r w:rsidRPr="006F7D11">
        <w:rPr>
          <w:rFonts w:ascii="Arial" w:hAnsi="Arial" w:cs="Arial"/>
          <w:sz w:val="24"/>
          <w:szCs w:val="24"/>
        </w:rPr>
        <w:t>adalah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sebagai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berikut</w:t>
      </w:r>
      <w:proofErr w:type="spellEnd"/>
      <w:r w:rsidRPr="006F7D11">
        <w:rPr>
          <w:rFonts w:ascii="Arial" w:hAnsi="Arial" w:cs="Arial"/>
          <w:sz w:val="24"/>
          <w:szCs w:val="24"/>
        </w:rPr>
        <w:t>:</w:t>
      </w:r>
    </w:p>
    <w:p w14:paraId="29B2D186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Analisis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pengumpulan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pendokumentasian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non-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akan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dibangun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mendapatkan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spesifikasi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jelas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lengkap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konsisten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dapat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diverifikasi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4C1CD00E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91BE1">
        <w:rPr>
          <w:rFonts w:ascii="Arial" w:hAnsi="Arial" w:cs="Arial"/>
          <w:sz w:val="24"/>
          <w:szCs w:val="24"/>
        </w:rPr>
        <w:t xml:space="preserve">Desain: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perancangan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arsitektur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antarmuka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algoritma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struktur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mendapatkan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desain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efisien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andal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mudah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dipelihara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dapat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diuji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086682C7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lastRenderedPageBreak/>
        <w:t>Implementasi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pengkodean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unit, </w:t>
      </w:r>
      <w:proofErr w:type="spellStart"/>
      <w:r w:rsidRPr="00191BE1">
        <w:rPr>
          <w:rFonts w:ascii="Arial" w:hAnsi="Arial" w:cs="Arial"/>
          <w:sz w:val="24"/>
          <w:szCs w:val="24"/>
        </w:rPr>
        <w:t>integrasi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debugging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menghasilkan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kode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sesuai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desain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memenuhi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5FB3D007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sistem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non-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regresi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penerimaan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memastikan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bahwa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bebas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kesalahan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sesuai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spesifikasi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memuaskan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pelanggan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10407E2E" w14:textId="77777777" w:rsidR="00A42039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Pemeliharaan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perbaikan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bug, </w:t>
      </w:r>
      <w:proofErr w:type="spellStart"/>
      <w:r w:rsidRPr="00191BE1">
        <w:rPr>
          <w:rFonts w:ascii="Arial" w:hAnsi="Arial" w:cs="Arial"/>
          <w:sz w:val="24"/>
          <w:szCs w:val="24"/>
        </w:rPr>
        <w:t>peningkatan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kinerja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penambahan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fitur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adaptasi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terhadap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perubahan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lingkungan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menjaga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kualitas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fungsionalitas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selama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siklus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hidupnya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153551D4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990DE73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05B2B09B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32DE115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0220B401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BA647E1" w14:textId="77777777" w:rsidR="00A42039" w:rsidRPr="002069A3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75206172" w14:textId="77777777" w:rsidR="00A42039" w:rsidRPr="004802B8" w:rsidRDefault="00A42039" w:rsidP="00A42039">
      <w:pPr>
        <w:pStyle w:val="Heading3"/>
      </w:pPr>
      <w:bookmarkStart w:id="8" w:name="_Toc157758495"/>
      <w:bookmarkStart w:id="9" w:name="_Toc162028726"/>
      <w:r w:rsidRPr="004802B8">
        <w:lastRenderedPageBreak/>
        <w:t>3.3.1</w:t>
      </w:r>
      <w:r w:rsidRPr="004802B8">
        <w:tab/>
        <w:t>Flow Chart</w:t>
      </w:r>
      <w:bookmarkEnd w:id="8"/>
      <w:bookmarkEnd w:id="9"/>
    </w:p>
    <w:p w14:paraId="76475A08" w14:textId="77777777" w:rsidR="00A42039" w:rsidRDefault="00A42039" w:rsidP="00A42039">
      <w:pPr>
        <w:pStyle w:val="ListParagraph"/>
        <w:keepNext/>
        <w:spacing w:line="480" w:lineRule="auto"/>
        <w:ind w:left="709" w:hanging="709"/>
        <w:jc w:val="center"/>
      </w:pPr>
      <w:r>
        <w:rPr>
          <w:noProof/>
        </w:rPr>
        <w:drawing>
          <wp:inline distT="0" distB="0" distL="0" distR="0" wp14:anchorId="11B4213D" wp14:editId="466BE3FF">
            <wp:extent cx="5268983" cy="5805376"/>
            <wp:effectExtent l="0" t="0" r="0" b="0"/>
            <wp:docPr id="5473070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97" cy="5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C6B" w14:textId="77777777" w:rsidR="00A42039" w:rsidRPr="00FA7827" w:rsidRDefault="00A42039" w:rsidP="00A42039">
      <w:pPr>
        <w:pStyle w:val="Caption"/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bookmarkStart w:id="10" w:name="_Toc157877029"/>
      <w:bookmarkStart w:id="11" w:name="_Toc159249725"/>
      <w:bookmarkStart w:id="12" w:name="_Toc160129169"/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2</w: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FA7827">
        <w:rPr>
          <w:rFonts w:ascii="Arial" w:hAnsi="Arial" w:cs="Arial"/>
          <w:color w:val="000000" w:themeColor="text1"/>
          <w:sz w:val="24"/>
          <w:szCs w:val="24"/>
        </w:rPr>
        <w:t xml:space="preserve"> Flowchart</w:t>
      </w:r>
      <w:bookmarkEnd w:id="10"/>
      <w:bookmarkEnd w:id="11"/>
      <w:bookmarkEnd w:id="12"/>
    </w:p>
    <w:p w14:paraId="3AF5C3EC" w14:textId="77777777" w:rsidR="00A42039" w:rsidRPr="00055144" w:rsidRDefault="00A42039" w:rsidP="00A42039">
      <w:pPr>
        <w:spacing w:line="480" w:lineRule="auto"/>
        <w:ind w:left="1276" w:firstLine="720"/>
        <w:jc w:val="both"/>
        <w:rPr>
          <w:rFonts w:ascii="Arial" w:hAnsi="Arial" w:cs="Arial"/>
          <w:sz w:val="24"/>
          <w:szCs w:val="24"/>
        </w:rPr>
      </w:pPr>
      <w:r w:rsidRPr="00055144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055144">
        <w:rPr>
          <w:rFonts w:ascii="Arial" w:hAnsi="Arial" w:cs="Arial"/>
          <w:sz w:val="24"/>
          <w:szCs w:val="24"/>
        </w:rPr>
        <w:t>adalah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sebuah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diagram yang </w:t>
      </w:r>
      <w:proofErr w:type="spellStart"/>
      <w:r w:rsidRPr="00055144">
        <w:rPr>
          <w:rFonts w:ascii="Arial" w:hAnsi="Arial" w:cs="Arial"/>
          <w:sz w:val="24"/>
          <w:szCs w:val="24"/>
        </w:rPr>
        <w:t>menggambarkan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alur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55144">
        <w:rPr>
          <w:rFonts w:ascii="Arial" w:hAnsi="Arial" w:cs="Arial"/>
          <w:sz w:val="24"/>
          <w:szCs w:val="24"/>
        </w:rPr>
        <w:t>atau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logika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dari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suatu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. Flowchart </w:t>
      </w:r>
      <w:proofErr w:type="spellStart"/>
      <w:r w:rsidRPr="00055144">
        <w:rPr>
          <w:rFonts w:ascii="Arial" w:hAnsi="Arial" w:cs="Arial"/>
          <w:sz w:val="24"/>
          <w:szCs w:val="24"/>
        </w:rPr>
        <w:t>menggunakan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simbol-simbol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standar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untuk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lastRenderedPageBreak/>
        <w:t>menunjukkan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aktivitas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kondisi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55144">
        <w:rPr>
          <w:rFonts w:ascii="Arial" w:hAnsi="Arial" w:cs="Arial"/>
          <w:sz w:val="24"/>
          <w:szCs w:val="24"/>
        </w:rPr>
        <w:t>alur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logika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dari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 yang </w:t>
      </w:r>
      <w:proofErr w:type="spellStart"/>
      <w:r w:rsidRPr="00055144">
        <w:rPr>
          <w:rFonts w:ascii="Arial" w:hAnsi="Arial" w:cs="Arial"/>
          <w:sz w:val="24"/>
          <w:szCs w:val="24"/>
        </w:rPr>
        <w:t>digambarkan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. Flowchart </w:t>
      </w:r>
      <w:proofErr w:type="spellStart"/>
      <w:r w:rsidRPr="00055144">
        <w:rPr>
          <w:rFonts w:ascii="Arial" w:hAnsi="Arial" w:cs="Arial"/>
          <w:sz w:val="24"/>
          <w:szCs w:val="24"/>
        </w:rPr>
        <w:t>bisa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digunakan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dalam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berbagai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bidang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seperti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pengembangan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perangkat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lunak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perencanaan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bisnis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manajemen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proyek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dan lain-lain. Flowchart </w:t>
      </w:r>
      <w:proofErr w:type="spellStart"/>
      <w:r w:rsidRPr="00055144">
        <w:rPr>
          <w:rFonts w:ascii="Arial" w:hAnsi="Arial" w:cs="Arial"/>
          <w:sz w:val="24"/>
          <w:szCs w:val="24"/>
        </w:rPr>
        <w:t>dapat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membantu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dalam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menentukan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alur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proses, </w:t>
      </w:r>
      <w:proofErr w:type="spellStart"/>
      <w:r w:rsidRPr="00055144">
        <w:rPr>
          <w:rFonts w:ascii="Arial" w:hAnsi="Arial" w:cs="Arial"/>
          <w:sz w:val="24"/>
          <w:szCs w:val="24"/>
        </w:rPr>
        <w:t>menemukan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kesalahan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atau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kekurangan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dalam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55144">
        <w:rPr>
          <w:rFonts w:ascii="Arial" w:hAnsi="Arial" w:cs="Arial"/>
          <w:sz w:val="24"/>
          <w:szCs w:val="24"/>
        </w:rPr>
        <w:t>meningkatkan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efisiensi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suatu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proses. Flowchart juga </w:t>
      </w:r>
      <w:proofErr w:type="spellStart"/>
      <w:r w:rsidRPr="00055144">
        <w:rPr>
          <w:rFonts w:ascii="Arial" w:hAnsi="Arial" w:cs="Arial"/>
          <w:sz w:val="24"/>
          <w:szCs w:val="24"/>
        </w:rPr>
        <w:t>dapat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digunakan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untuk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menjelaskan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bagaimana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suatu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bekerja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pada orang yang </w:t>
      </w:r>
      <w:proofErr w:type="spellStart"/>
      <w:r w:rsidRPr="00055144">
        <w:rPr>
          <w:rFonts w:ascii="Arial" w:hAnsi="Arial" w:cs="Arial"/>
          <w:sz w:val="24"/>
          <w:szCs w:val="24"/>
        </w:rPr>
        <w:t>tidak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familiar </w:t>
      </w:r>
      <w:proofErr w:type="spellStart"/>
      <w:r w:rsidRPr="00055144">
        <w:rPr>
          <w:rFonts w:ascii="Arial" w:hAnsi="Arial" w:cs="Arial"/>
          <w:sz w:val="24"/>
          <w:szCs w:val="24"/>
        </w:rPr>
        <w:t>dengan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tersebut</w:t>
      </w:r>
      <w:proofErr w:type="spellEnd"/>
      <w:r w:rsidRPr="00055144">
        <w:rPr>
          <w:rFonts w:ascii="Arial" w:hAnsi="Arial" w:cs="Arial"/>
          <w:sz w:val="24"/>
          <w:szCs w:val="24"/>
        </w:rPr>
        <w:t>.</w:t>
      </w:r>
    </w:p>
    <w:p w14:paraId="74A0252E" w14:textId="3D536782" w:rsidR="00A42039" w:rsidRPr="0079499D" w:rsidRDefault="00A42039" w:rsidP="0079499D">
      <w:pPr>
        <w:pStyle w:val="ListParagraph"/>
        <w:spacing w:line="480" w:lineRule="auto"/>
        <w:ind w:left="1276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Flowchart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website Dimana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admin makai a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admin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EBF4B0D" w14:textId="77777777" w:rsidR="00A42039" w:rsidRDefault="00A42039" w:rsidP="00A42039"/>
    <w:p w14:paraId="4BAEF695" w14:textId="77777777" w:rsidR="00A42039" w:rsidRDefault="00A42039" w:rsidP="00A42039"/>
    <w:p w14:paraId="09258F47" w14:textId="77777777" w:rsidR="0079499D" w:rsidRDefault="0079499D" w:rsidP="00A42039"/>
    <w:p w14:paraId="06018E6B" w14:textId="77777777" w:rsidR="0079499D" w:rsidRDefault="0079499D" w:rsidP="00A42039"/>
    <w:p w14:paraId="0A2A3EDB" w14:textId="77777777" w:rsidR="0079499D" w:rsidRDefault="0079499D" w:rsidP="00A42039"/>
    <w:p w14:paraId="279EB700" w14:textId="77777777" w:rsidR="0079499D" w:rsidRDefault="0079499D" w:rsidP="00A42039"/>
    <w:p w14:paraId="24E3FA87" w14:textId="77777777" w:rsidR="0079499D" w:rsidRDefault="0079499D" w:rsidP="00A42039"/>
    <w:p w14:paraId="12368933" w14:textId="77777777" w:rsidR="00A42039" w:rsidRDefault="00A42039" w:rsidP="00A42039"/>
    <w:p w14:paraId="513A1F8D" w14:textId="77777777" w:rsidR="00A42039" w:rsidRDefault="00A42039" w:rsidP="00A42039"/>
    <w:p w14:paraId="3DD93CA3" w14:textId="77777777" w:rsidR="00A42039" w:rsidRDefault="00A42039" w:rsidP="00A42039"/>
    <w:p w14:paraId="51F81FF1" w14:textId="77777777" w:rsidR="00A42039" w:rsidRPr="00DB2D6B" w:rsidRDefault="00A42039" w:rsidP="00A42039"/>
    <w:p w14:paraId="36EE3B84" w14:textId="77777777" w:rsidR="00A42039" w:rsidRDefault="00A42039" w:rsidP="00A42039">
      <w:pPr>
        <w:pStyle w:val="Heading3"/>
      </w:pPr>
      <w:bookmarkStart w:id="13" w:name="_Toc157758496"/>
      <w:bookmarkStart w:id="14" w:name="_Toc162028727"/>
      <w:r w:rsidRPr="00416B70">
        <w:lastRenderedPageBreak/>
        <w:t>3.3.2 Diagram</w:t>
      </w:r>
      <w:bookmarkEnd w:id="13"/>
      <w:bookmarkEnd w:id="14"/>
    </w:p>
    <w:p w14:paraId="6C6DFE0F" w14:textId="77777777" w:rsidR="00A42039" w:rsidRPr="00E7291C" w:rsidRDefault="00A42039" w:rsidP="00A42039"/>
    <w:p w14:paraId="52B86DC0" w14:textId="77777777" w:rsidR="00A42039" w:rsidRPr="0078344F" w:rsidRDefault="00A42039" w:rsidP="00A42039">
      <w:pPr>
        <w:pStyle w:val="Heading4"/>
        <w:spacing w:line="480" w:lineRule="auto"/>
        <w:ind w:left="720" w:firstLine="720"/>
      </w:pPr>
      <w:r w:rsidRPr="0078344F">
        <w:t>3.3.2.1 Use Case Diagram</w:t>
      </w:r>
    </w:p>
    <w:p w14:paraId="08573299" w14:textId="77777777" w:rsidR="00A42039" w:rsidRPr="007B1201" w:rsidRDefault="00A42039" w:rsidP="00A42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2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68860" wp14:editId="5F7AA370">
            <wp:extent cx="5039995" cy="5415915"/>
            <wp:effectExtent l="0" t="0" r="0" b="0"/>
            <wp:docPr id="17379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D4E0" w14:textId="77777777" w:rsidR="00A42039" w:rsidRPr="00572B54" w:rsidRDefault="00A42039" w:rsidP="00A42039">
      <w:pPr>
        <w:spacing w:line="480" w:lineRule="auto"/>
        <w:ind w:left="720"/>
      </w:pPr>
    </w:p>
    <w:p w14:paraId="7CBF5F2D" w14:textId="77777777" w:rsidR="00A42039" w:rsidRPr="00C95011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60129171"/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4</w: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C95011">
        <w:rPr>
          <w:rFonts w:ascii="Arial" w:hAnsi="Arial" w:cs="Arial"/>
          <w:color w:val="000000" w:themeColor="text1"/>
          <w:sz w:val="24"/>
          <w:szCs w:val="24"/>
        </w:rPr>
        <w:t xml:space="preserve"> Use case Diagram</w:t>
      </w:r>
      <w:bookmarkEnd w:id="15"/>
    </w:p>
    <w:p w14:paraId="54B33E54" w14:textId="77777777" w:rsidR="00A42039" w:rsidRPr="007D2393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r w:rsidRPr="007D2393">
        <w:rPr>
          <w:rFonts w:ascii="Arial" w:hAnsi="Arial" w:cs="Arial"/>
          <w:color w:val="000000"/>
        </w:rPr>
        <w:t xml:space="preserve">Use case diagram </w:t>
      </w:r>
      <w:proofErr w:type="spellStart"/>
      <w:r w:rsidRPr="007D2393">
        <w:rPr>
          <w:rFonts w:ascii="Arial" w:hAnsi="Arial" w:cs="Arial"/>
          <w:color w:val="000000"/>
        </w:rPr>
        <w:t>adalah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jenis</w:t>
      </w:r>
      <w:proofErr w:type="spellEnd"/>
      <w:r w:rsidRPr="007D2393">
        <w:rPr>
          <w:rFonts w:ascii="Arial" w:hAnsi="Arial" w:cs="Arial"/>
          <w:color w:val="000000"/>
        </w:rPr>
        <w:t xml:space="preserve"> diagram UML yang </w:t>
      </w:r>
      <w:proofErr w:type="spellStart"/>
      <w:r w:rsidRPr="007D2393">
        <w:rPr>
          <w:rFonts w:ascii="Arial" w:hAnsi="Arial" w:cs="Arial"/>
          <w:color w:val="000000"/>
        </w:rPr>
        <w:t>menggambarkan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fungsi</w:t>
      </w:r>
      <w:proofErr w:type="spellEnd"/>
      <w:r w:rsidRPr="007D2393">
        <w:rPr>
          <w:rFonts w:ascii="Arial" w:hAnsi="Arial" w:cs="Arial"/>
          <w:color w:val="000000"/>
        </w:rPr>
        <w:t xml:space="preserve">, </w:t>
      </w:r>
      <w:proofErr w:type="spellStart"/>
      <w:r w:rsidRPr="007D2393">
        <w:rPr>
          <w:rFonts w:ascii="Arial" w:hAnsi="Arial" w:cs="Arial"/>
          <w:color w:val="000000"/>
        </w:rPr>
        <w:t>ruang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lingkup</w:t>
      </w:r>
      <w:proofErr w:type="spellEnd"/>
      <w:r w:rsidRPr="007D2393">
        <w:rPr>
          <w:rFonts w:ascii="Arial" w:hAnsi="Arial" w:cs="Arial"/>
          <w:color w:val="000000"/>
        </w:rPr>
        <w:t xml:space="preserve">, dan </w:t>
      </w:r>
      <w:proofErr w:type="spellStart"/>
      <w:r w:rsidRPr="007D2393">
        <w:rPr>
          <w:rFonts w:ascii="Arial" w:hAnsi="Arial" w:cs="Arial"/>
          <w:color w:val="000000"/>
        </w:rPr>
        <w:lastRenderedPageBreak/>
        <w:t>interaksi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pengguna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dengan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sistem</w:t>
      </w:r>
      <w:proofErr w:type="spellEnd"/>
      <w:r w:rsidRPr="007D2393">
        <w:rPr>
          <w:rFonts w:ascii="Arial" w:hAnsi="Arial" w:cs="Arial"/>
          <w:color w:val="000000"/>
        </w:rPr>
        <w:t xml:space="preserve">. Use case diagram </w:t>
      </w:r>
      <w:proofErr w:type="spellStart"/>
      <w:r w:rsidRPr="007D2393">
        <w:rPr>
          <w:rFonts w:ascii="Arial" w:hAnsi="Arial" w:cs="Arial"/>
          <w:color w:val="000000"/>
        </w:rPr>
        <w:t>memvisualisasikan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interaksi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antara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pengguna</w:t>
      </w:r>
      <w:proofErr w:type="spellEnd"/>
      <w:r w:rsidRPr="007D2393">
        <w:rPr>
          <w:rFonts w:ascii="Arial" w:hAnsi="Arial" w:cs="Arial"/>
          <w:color w:val="000000"/>
        </w:rPr>
        <w:t xml:space="preserve"> (</w:t>
      </w:r>
      <w:proofErr w:type="spellStart"/>
      <w:r w:rsidRPr="007D2393">
        <w:rPr>
          <w:rFonts w:ascii="Arial" w:hAnsi="Arial" w:cs="Arial"/>
          <w:color w:val="000000"/>
        </w:rPr>
        <w:t>aktor</w:t>
      </w:r>
      <w:proofErr w:type="spellEnd"/>
      <w:r w:rsidRPr="007D2393">
        <w:rPr>
          <w:rFonts w:ascii="Arial" w:hAnsi="Arial" w:cs="Arial"/>
          <w:color w:val="000000"/>
        </w:rPr>
        <w:t xml:space="preserve">) dan </w:t>
      </w:r>
      <w:proofErr w:type="spellStart"/>
      <w:r w:rsidRPr="007D2393">
        <w:rPr>
          <w:rFonts w:ascii="Arial" w:hAnsi="Arial" w:cs="Arial"/>
          <w:color w:val="000000"/>
        </w:rPr>
        <w:t>sistem</w:t>
      </w:r>
      <w:proofErr w:type="spellEnd"/>
      <w:r w:rsidRPr="007D2393">
        <w:rPr>
          <w:rFonts w:ascii="Arial" w:hAnsi="Arial" w:cs="Arial"/>
          <w:color w:val="000000"/>
        </w:rPr>
        <w:t xml:space="preserve"> (use case), </w:t>
      </w:r>
      <w:proofErr w:type="spellStart"/>
      <w:r w:rsidRPr="007D2393">
        <w:rPr>
          <w:rFonts w:ascii="Arial" w:hAnsi="Arial" w:cs="Arial"/>
          <w:color w:val="000000"/>
        </w:rPr>
        <w:t>serta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tindakan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apa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saja</w:t>
      </w:r>
      <w:proofErr w:type="spellEnd"/>
      <w:r w:rsidRPr="007D2393">
        <w:rPr>
          <w:rFonts w:ascii="Arial" w:hAnsi="Arial" w:cs="Arial"/>
          <w:color w:val="000000"/>
        </w:rPr>
        <w:t xml:space="preserve"> yang </w:t>
      </w:r>
      <w:proofErr w:type="spellStart"/>
      <w:r w:rsidRPr="007D2393">
        <w:rPr>
          <w:rFonts w:ascii="Arial" w:hAnsi="Arial" w:cs="Arial"/>
          <w:color w:val="000000"/>
        </w:rPr>
        <w:t>dapat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dilakukan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aktor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terhadap</w:t>
      </w:r>
      <w:proofErr w:type="spellEnd"/>
      <w:r w:rsidRPr="007D2393">
        <w:rPr>
          <w:rFonts w:ascii="Arial" w:hAnsi="Arial" w:cs="Arial"/>
          <w:color w:val="000000"/>
        </w:rPr>
        <w:t xml:space="preserve"> use case </w:t>
      </w:r>
      <w:proofErr w:type="spellStart"/>
      <w:r w:rsidRPr="007D2393">
        <w:rPr>
          <w:rFonts w:ascii="Arial" w:hAnsi="Arial" w:cs="Arial"/>
          <w:color w:val="000000"/>
        </w:rPr>
        <w:t>secara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rinci</w:t>
      </w:r>
      <w:proofErr w:type="spellEnd"/>
      <w:r w:rsidRPr="007D2393">
        <w:rPr>
          <w:rFonts w:ascii="Arial" w:hAnsi="Arial" w:cs="Arial"/>
          <w:color w:val="000000"/>
        </w:rPr>
        <w:t xml:space="preserve">. Use case diagram </w:t>
      </w:r>
      <w:proofErr w:type="spellStart"/>
      <w:r w:rsidRPr="007D2393">
        <w:rPr>
          <w:rFonts w:ascii="Arial" w:hAnsi="Arial" w:cs="Arial"/>
          <w:color w:val="000000"/>
        </w:rPr>
        <w:t>dapat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digunakan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untuk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merancang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sistem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dari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sisi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fungsionalitas</w:t>
      </w:r>
      <w:proofErr w:type="spellEnd"/>
      <w:r w:rsidRPr="007D2393">
        <w:rPr>
          <w:rFonts w:ascii="Arial" w:hAnsi="Arial" w:cs="Arial"/>
          <w:color w:val="000000"/>
        </w:rPr>
        <w:t xml:space="preserve">, </w:t>
      </w:r>
      <w:proofErr w:type="spellStart"/>
      <w:r w:rsidRPr="007D2393">
        <w:rPr>
          <w:rFonts w:ascii="Arial" w:hAnsi="Arial" w:cs="Arial"/>
          <w:color w:val="000000"/>
        </w:rPr>
        <w:t>persyaratan</w:t>
      </w:r>
      <w:proofErr w:type="spellEnd"/>
      <w:r w:rsidRPr="007D2393">
        <w:rPr>
          <w:rFonts w:ascii="Arial" w:hAnsi="Arial" w:cs="Arial"/>
          <w:color w:val="000000"/>
        </w:rPr>
        <w:t xml:space="preserve">, </w:t>
      </w:r>
      <w:proofErr w:type="spellStart"/>
      <w:r w:rsidRPr="007D2393">
        <w:rPr>
          <w:rFonts w:ascii="Arial" w:hAnsi="Arial" w:cs="Arial"/>
          <w:color w:val="000000"/>
        </w:rPr>
        <w:t>atau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skenario</w:t>
      </w:r>
      <w:proofErr w:type="spellEnd"/>
      <w:r w:rsidRPr="007D2393">
        <w:rPr>
          <w:rFonts w:ascii="Arial" w:hAnsi="Arial" w:cs="Arial"/>
          <w:color w:val="000000"/>
        </w:rPr>
        <w:t>.</w:t>
      </w:r>
    </w:p>
    <w:p w14:paraId="7B6AF574" w14:textId="77777777" w:rsidR="00A42039" w:rsidRPr="007D2393" w:rsidRDefault="00A42039" w:rsidP="00A42039">
      <w:pPr>
        <w:pStyle w:val="NormalWeb"/>
        <w:spacing w:line="480" w:lineRule="auto"/>
        <w:ind w:left="2160"/>
        <w:rPr>
          <w:rFonts w:ascii="Arial" w:hAnsi="Arial" w:cs="Arial"/>
          <w:color w:val="000000"/>
        </w:rPr>
      </w:pPr>
      <w:proofErr w:type="spellStart"/>
      <w:r w:rsidRPr="007D2393">
        <w:rPr>
          <w:rFonts w:ascii="Arial" w:hAnsi="Arial" w:cs="Arial"/>
          <w:color w:val="000000"/>
        </w:rPr>
        <w:t>Beberapa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tujuan</w:t>
      </w:r>
      <w:proofErr w:type="spellEnd"/>
      <w:r w:rsidRPr="007D2393">
        <w:rPr>
          <w:rFonts w:ascii="Arial" w:hAnsi="Arial" w:cs="Arial"/>
          <w:color w:val="000000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</w:rPr>
        <w:t>fungsi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dari</w:t>
      </w:r>
      <w:proofErr w:type="spellEnd"/>
      <w:r w:rsidRPr="007D2393">
        <w:rPr>
          <w:rFonts w:ascii="Arial" w:hAnsi="Arial" w:cs="Arial"/>
          <w:color w:val="000000"/>
        </w:rPr>
        <w:t xml:space="preserve"> use case diagram </w:t>
      </w:r>
      <w:proofErr w:type="spellStart"/>
      <w:r w:rsidRPr="007D2393">
        <w:rPr>
          <w:rFonts w:ascii="Arial" w:hAnsi="Arial" w:cs="Arial"/>
          <w:color w:val="000000"/>
        </w:rPr>
        <w:t>adalah</w:t>
      </w:r>
      <w:proofErr w:type="spellEnd"/>
      <w:r w:rsidRPr="007D2393">
        <w:rPr>
          <w:rFonts w:ascii="Arial" w:hAnsi="Arial" w:cs="Arial"/>
          <w:color w:val="000000"/>
        </w:rPr>
        <w:t>:</w:t>
      </w:r>
    </w:p>
    <w:p w14:paraId="51575448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Menjelaskan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manfaat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bagi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pengguna</w:t>
      </w:r>
      <w:proofErr w:type="spellEnd"/>
    </w:p>
    <w:p w14:paraId="1E4932CA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Mendefinisikan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mengorganisir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persyaratan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fungsional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</w:p>
    <w:p w14:paraId="792E20AF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Menentukan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ruang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lingkup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batasan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</w:p>
    <w:p w14:paraId="79A8C757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Memodelkan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alur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dasar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alternatif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use case</w:t>
      </w:r>
    </w:p>
    <w:p w14:paraId="5AF458DA" w14:textId="77777777" w:rsidR="00A42039" w:rsidRPr="00EF6995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Mengkomunikasikan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pengguna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stakeholder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kepada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tim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pengembang</w:t>
      </w:r>
      <w:proofErr w:type="spellEnd"/>
    </w:p>
    <w:p w14:paraId="6B0193F6" w14:textId="77777777" w:rsidR="00A42039" w:rsidRDefault="00A42039" w:rsidP="00A42039">
      <w:pPr>
        <w:spacing w:before="100" w:beforeAutospacing="1" w:after="100" w:afterAutospacing="1" w:line="48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6962C5E" w14:textId="77777777" w:rsidR="00A42039" w:rsidRPr="003B5D1D" w:rsidRDefault="00A42039" w:rsidP="00A42039">
      <w:pPr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</w:p>
    <w:p w14:paraId="3A30F07C" w14:textId="77777777" w:rsidR="00A42039" w:rsidRPr="004A7E61" w:rsidRDefault="00A42039" w:rsidP="00A42039">
      <w:pPr>
        <w:pStyle w:val="Heading4"/>
        <w:spacing w:line="480" w:lineRule="auto"/>
        <w:ind w:left="720" w:firstLine="720"/>
      </w:pPr>
      <w:r w:rsidRPr="004A7E61">
        <w:lastRenderedPageBreak/>
        <w:t>3.3.2.</w:t>
      </w:r>
      <w:r>
        <w:t>2</w:t>
      </w:r>
      <w:r w:rsidRPr="004A7E61">
        <w:t xml:space="preserve"> Activity Diagram</w:t>
      </w:r>
    </w:p>
    <w:p w14:paraId="028692D4" w14:textId="77777777" w:rsidR="00A42039" w:rsidRDefault="00A42039" w:rsidP="00A42039">
      <w:pPr>
        <w:pStyle w:val="ListParagraph"/>
        <w:keepNext/>
        <w:spacing w:line="480" w:lineRule="auto"/>
        <w:ind w:left="2160" w:hanging="1724"/>
        <w:jc w:val="center"/>
      </w:pPr>
      <w:r>
        <w:rPr>
          <w:noProof/>
        </w:rPr>
        <w:drawing>
          <wp:inline distT="0" distB="0" distL="0" distR="0" wp14:anchorId="7EDCF459" wp14:editId="7D96F36A">
            <wp:extent cx="4306186" cy="5046218"/>
            <wp:effectExtent l="0" t="0" r="0" b="0"/>
            <wp:docPr id="369481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97" cy="50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70F4" w14:textId="77777777" w:rsidR="00A42039" w:rsidRPr="00AF7901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60129172"/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5</w: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AF7901">
        <w:rPr>
          <w:rFonts w:ascii="Arial" w:hAnsi="Arial" w:cs="Arial"/>
          <w:color w:val="000000" w:themeColor="text1"/>
          <w:sz w:val="24"/>
          <w:szCs w:val="24"/>
        </w:rPr>
        <w:t xml:space="preserve"> Activity Diagram</w:t>
      </w:r>
      <w:bookmarkEnd w:id="16"/>
    </w:p>
    <w:p w14:paraId="54E94BB5" w14:textId="77777777" w:rsidR="00A42039" w:rsidRDefault="00A42039" w:rsidP="00A42039">
      <w:pPr>
        <w:spacing w:line="480" w:lineRule="auto"/>
        <w:ind w:left="2160" w:firstLine="360"/>
        <w:jc w:val="both"/>
        <w:rPr>
          <w:rFonts w:ascii="Arial" w:hAnsi="Arial" w:cs="Arial"/>
          <w:color w:val="000000"/>
        </w:rPr>
      </w:pPr>
      <w:r w:rsidRPr="00F82CE6">
        <w:rPr>
          <w:rFonts w:ascii="Arial" w:hAnsi="Arial" w:cs="Arial"/>
          <w:color w:val="000000"/>
        </w:rPr>
        <w:t xml:space="preserve">Activity diagram </w:t>
      </w:r>
      <w:proofErr w:type="spellStart"/>
      <w:r w:rsidRPr="00F82CE6">
        <w:rPr>
          <w:rFonts w:ascii="Arial" w:hAnsi="Arial" w:cs="Arial"/>
          <w:color w:val="000000"/>
        </w:rPr>
        <w:t>adalah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sebuah</w:t>
      </w:r>
      <w:proofErr w:type="spellEnd"/>
      <w:r w:rsidRPr="00F82CE6">
        <w:rPr>
          <w:rFonts w:ascii="Arial" w:hAnsi="Arial" w:cs="Arial"/>
          <w:color w:val="000000"/>
        </w:rPr>
        <w:t xml:space="preserve"> diagram yang </w:t>
      </w:r>
      <w:proofErr w:type="spellStart"/>
      <w:r w:rsidRPr="00F82CE6">
        <w:rPr>
          <w:rFonts w:ascii="Arial" w:hAnsi="Arial" w:cs="Arial"/>
          <w:color w:val="000000"/>
        </w:rPr>
        <w:t>menggambarkan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alur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aktivitas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atau</w:t>
      </w:r>
      <w:proofErr w:type="spellEnd"/>
      <w:r w:rsidRPr="00F82CE6">
        <w:rPr>
          <w:rFonts w:ascii="Arial" w:hAnsi="Arial" w:cs="Arial"/>
          <w:color w:val="000000"/>
        </w:rPr>
        <w:t xml:space="preserve"> proses yang </w:t>
      </w:r>
      <w:proofErr w:type="spellStart"/>
      <w:r w:rsidRPr="00F82CE6">
        <w:rPr>
          <w:rFonts w:ascii="Arial" w:hAnsi="Arial" w:cs="Arial"/>
          <w:color w:val="000000"/>
        </w:rPr>
        <w:t>terjadi</w:t>
      </w:r>
      <w:proofErr w:type="spellEnd"/>
      <w:r w:rsidRPr="00F82CE6">
        <w:rPr>
          <w:rFonts w:ascii="Arial" w:hAnsi="Arial" w:cs="Arial"/>
          <w:color w:val="000000"/>
        </w:rPr>
        <w:t xml:space="preserve"> pada </w:t>
      </w:r>
      <w:proofErr w:type="spellStart"/>
      <w:r w:rsidRPr="00F82CE6">
        <w:rPr>
          <w:rFonts w:ascii="Arial" w:hAnsi="Arial" w:cs="Arial"/>
          <w:color w:val="000000"/>
        </w:rPr>
        <w:t>sebuah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. Activity diagram </w:t>
      </w:r>
      <w:proofErr w:type="spellStart"/>
      <w:r w:rsidRPr="00F82CE6">
        <w:rPr>
          <w:rFonts w:ascii="Arial" w:hAnsi="Arial" w:cs="Arial"/>
          <w:color w:val="000000"/>
        </w:rPr>
        <w:t>menggunakan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simbol-simbol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standar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untuk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menunjukkan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aktivitas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kondisi</w:t>
      </w:r>
      <w:proofErr w:type="spellEnd"/>
      <w:r w:rsidRPr="00F82CE6">
        <w:rPr>
          <w:rFonts w:ascii="Arial" w:hAnsi="Arial" w:cs="Arial"/>
          <w:color w:val="000000"/>
        </w:rPr>
        <w:t xml:space="preserve">, dan </w:t>
      </w:r>
      <w:proofErr w:type="spellStart"/>
      <w:r w:rsidRPr="00F82CE6">
        <w:rPr>
          <w:rFonts w:ascii="Arial" w:hAnsi="Arial" w:cs="Arial"/>
          <w:color w:val="000000"/>
        </w:rPr>
        <w:t>alur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logika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dari</w:t>
      </w:r>
      <w:proofErr w:type="spellEnd"/>
      <w:r w:rsidRPr="00F82CE6">
        <w:rPr>
          <w:rFonts w:ascii="Arial" w:hAnsi="Arial" w:cs="Arial"/>
          <w:color w:val="000000"/>
        </w:rPr>
        <w:t xml:space="preserve"> proses yang </w:t>
      </w:r>
      <w:proofErr w:type="spellStart"/>
      <w:r w:rsidRPr="00F82CE6">
        <w:rPr>
          <w:rFonts w:ascii="Arial" w:hAnsi="Arial" w:cs="Arial"/>
          <w:color w:val="000000"/>
        </w:rPr>
        <w:t>digambarkan</w:t>
      </w:r>
      <w:proofErr w:type="spellEnd"/>
      <w:r w:rsidRPr="00F82CE6">
        <w:rPr>
          <w:rFonts w:ascii="Arial" w:hAnsi="Arial" w:cs="Arial"/>
          <w:color w:val="000000"/>
        </w:rPr>
        <w:t xml:space="preserve">. Activity diagram </w:t>
      </w:r>
      <w:proofErr w:type="spellStart"/>
      <w:r w:rsidRPr="00F82CE6">
        <w:rPr>
          <w:rFonts w:ascii="Arial" w:hAnsi="Arial" w:cs="Arial"/>
          <w:color w:val="000000"/>
        </w:rPr>
        <w:t>bisa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digunakan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dalam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berbagai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bidang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seperti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lastRenderedPageBreak/>
        <w:t>pengembangan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perangkat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lunak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perencanaan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bisnis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manajemen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proyek</w:t>
      </w:r>
      <w:proofErr w:type="spellEnd"/>
      <w:r w:rsidRPr="00F82CE6">
        <w:rPr>
          <w:rFonts w:ascii="Arial" w:hAnsi="Arial" w:cs="Arial"/>
          <w:color w:val="000000"/>
        </w:rPr>
        <w:t xml:space="preserve">, dan lain-lain. Activity diagram </w:t>
      </w:r>
      <w:proofErr w:type="spellStart"/>
      <w:r w:rsidRPr="00F82CE6">
        <w:rPr>
          <w:rFonts w:ascii="Arial" w:hAnsi="Arial" w:cs="Arial"/>
          <w:color w:val="000000"/>
        </w:rPr>
        <w:t>dapat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membantu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dalam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menentukan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alur</w:t>
      </w:r>
      <w:proofErr w:type="spellEnd"/>
      <w:r w:rsidRPr="00F82CE6">
        <w:rPr>
          <w:rFonts w:ascii="Arial" w:hAnsi="Arial" w:cs="Arial"/>
          <w:color w:val="000000"/>
        </w:rPr>
        <w:t xml:space="preserve"> proses, </w:t>
      </w:r>
      <w:proofErr w:type="spellStart"/>
      <w:r w:rsidRPr="00F82CE6">
        <w:rPr>
          <w:rFonts w:ascii="Arial" w:hAnsi="Arial" w:cs="Arial"/>
          <w:color w:val="000000"/>
        </w:rPr>
        <w:t>menemukan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kesalahan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atau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kekurangan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dalam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, dan </w:t>
      </w:r>
      <w:proofErr w:type="spellStart"/>
      <w:r w:rsidRPr="00F82CE6">
        <w:rPr>
          <w:rFonts w:ascii="Arial" w:hAnsi="Arial" w:cs="Arial"/>
          <w:color w:val="000000"/>
        </w:rPr>
        <w:t>meningkatkan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efisiensi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suatu</w:t>
      </w:r>
      <w:proofErr w:type="spellEnd"/>
      <w:r w:rsidRPr="00F82CE6">
        <w:rPr>
          <w:rFonts w:ascii="Arial" w:hAnsi="Arial" w:cs="Arial"/>
          <w:color w:val="000000"/>
        </w:rPr>
        <w:t xml:space="preserve"> proses. Activity diagram juga </w:t>
      </w:r>
      <w:proofErr w:type="spellStart"/>
      <w:r w:rsidRPr="00F82CE6">
        <w:rPr>
          <w:rFonts w:ascii="Arial" w:hAnsi="Arial" w:cs="Arial"/>
          <w:color w:val="000000"/>
        </w:rPr>
        <w:t>dapat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digunakan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untuk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menjelaskan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bagaimana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suatu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bekerja</w:t>
      </w:r>
      <w:proofErr w:type="spellEnd"/>
      <w:r w:rsidRPr="00F82CE6">
        <w:rPr>
          <w:rFonts w:ascii="Arial" w:hAnsi="Arial" w:cs="Arial"/>
          <w:color w:val="000000"/>
        </w:rPr>
        <w:t xml:space="preserve"> pada orang yang </w:t>
      </w:r>
      <w:proofErr w:type="spellStart"/>
      <w:r w:rsidRPr="00F82CE6">
        <w:rPr>
          <w:rFonts w:ascii="Arial" w:hAnsi="Arial" w:cs="Arial"/>
          <w:color w:val="000000"/>
        </w:rPr>
        <w:t>tidak</w:t>
      </w:r>
      <w:proofErr w:type="spellEnd"/>
      <w:r w:rsidRPr="00F82CE6">
        <w:rPr>
          <w:rFonts w:ascii="Arial" w:hAnsi="Arial" w:cs="Arial"/>
          <w:color w:val="000000"/>
        </w:rPr>
        <w:t xml:space="preserve"> familiar </w:t>
      </w:r>
      <w:proofErr w:type="spellStart"/>
      <w:r w:rsidRPr="00F82CE6">
        <w:rPr>
          <w:rFonts w:ascii="Arial" w:hAnsi="Arial" w:cs="Arial"/>
          <w:color w:val="000000"/>
        </w:rPr>
        <w:t>dengan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tersebut</w:t>
      </w:r>
      <w:proofErr w:type="spellEnd"/>
      <w:r w:rsidRPr="00F82CE6">
        <w:rPr>
          <w:rFonts w:ascii="Arial" w:hAnsi="Arial" w:cs="Arial"/>
          <w:color w:val="000000"/>
        </w:rPr>
        <w:t>.</w:t>
      </w:r>
    </w:p>
    <w:p w14:paraId="150A5478" w14:textId="77777777" w:rsidR="00A42039" w:rsidRPr="00F82CE6" w:rsidRDefault="00A42039" w:rsidP="00A42039">
      <w:pPr>
        <w:spacing w:line="480" w:lineRule="auto"/>
        <w:ind w:left="2160"/>
        <w:rPr>
          <w:color w:val="000000"/>
          <w:sz w:val="27"/>
          <w:szCs w:val="27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Beberapa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fungsi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activity diagram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:</w:t>
      </w:r>
    </w:p>
    <w:p w14:paraId="485740C8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Menjelaskan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urutan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aktivitas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suatu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proses.</w:t>
      </w:r>
    </w:p>
    <w:p w14:paraId="565D138B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modeling (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memperlihatkan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urutan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proses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bisnis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).</w:t>
      </w:r>
    </w:p>
    <w:p w14:paraId="4BC3A1FF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Mudah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memahami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proses yang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ada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keseluruhan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.</w:t>
      </w:r>
    </w:p>
    <w:p w14:paraId="2B2AA00F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perancangan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terstruktur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mirip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flowchart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maupun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data flow diagram.</w:t>
      </w:r>
    </w:p>
    <w:p w14:paraId="1D4B32EC" w14:textId="77777777" w:rsidR="00A42039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Mengetahui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aktivitas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aktor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pengguna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berdasarkan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use case/diagram yang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dibuat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sebelumnya</w:t>
      </w:r>
      <w:proofErr w:type="spellEnd"/>
    </w:p>
    <w:p w14:paraId="68ED488C" w14:textId="77777777" w:rsidR="00A42039" w:rsidRDefault="00A42039" w:rsidP="00A42039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</w:p>
    <w:p w14:paraId="72050144" w14:textId="77777777" w:rsidR="00A42039" w:rsidRPr="004A7E61" w:rsidRDefault="00A42039" w:rsidP="00A42039">
      <w:pPr>
        <w:pStyle w:val="Heading4"/>
        <w:spacing w:line="480" w:lineRule="auto"/>
        <w:ind w:left="720" w:firstLine="720"/>
      </w:pPr>
      <w:r w:rsidRPr="004A7E61">
        <w:lastRenderedPageBreak/>
        <w:t>3.3.2.</w:t>
      </w:r>
      <w:r>
        <w:t>3</w:t>
      </w:r>
      <w:r w:rsidRPr="004A7E61">
        <w:t xml:space="preserve"> Class diagram</w:t>
      </w:r>
    </w:p>
    <w:p w14:paraId="450E88CF" w14:textId="77777777" w:rsidR="00A42039" w:rsidRDefault="00A42039" w:rsidP="00A42039">
      <w:pPr>
        <w:pStyle w:val="ListParagraph"/>
        <w:keepNext/>
        <w:spacing w:line="480" w:lineRule="auto"/>
        <w:ind w:left="862" w:hanging="426"/>
        <w:jc w:val="center"/>
      </w:pPr>
      <w:r w:rsidRPr="008107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0517BB" wp14:editId="156C1BE8">
            <wp:extent cx="5010150" cy="6984737"/>
            <wp:effectExtent l="0" t="0" r="0" b="0"/>
            <wp:docPr id="8570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265" cy="70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57D2" w14:textId="77777777" w:rsidR="00A42039" w:rsidRPr="00647D83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60129173"/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6</w:t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47D83">
        <w:rPr>
          <w:rFonts w:ascii="Arial" w:hAnsi="Arial" w:cs="Arial"/>
          <w:color w:val="000000" w:themeColor="text1"/>
          <w:sz w:val="24"/>
          <w:szCs w:val="24"/>
        </w:rPr>
        <w:t xml:space="preserve"> Class Diagram</w:t>
      </w:r>
      <w:bookmarkEnd w:id="17"/>
    </w:p>
    <w:p w14:paraId="6A6CFF55" w14:textId="77777777" w:rsidR="00A42039" w:rsidRPr="00B124A9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r w:rsidRPr="00B124A9">
        <w:rPr>
          <w:rFonts w:ascii="Arial" w:hAnsi="Arial" w:cs="Arial"/>
          <w:color w:val="000000"/>
        </w:rPr>
        <w:lastRenderedPageBreak/>
        <w:t xml:space="preserve">Class diagram </w:t>
      </w:r>
      <w:proofErr w:type="spellStart"/>
      <w:r w:rsidRPr="00B124A9">
        <w:rPr>
          <w:rFonts w:ascii="Arial" w:hAnsi="Arial" w:cs="Arial"/>
          <w:color w:val="000000"/>
        </w:rPr>
        <w:t>adalah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diagram yang </w:t>
      </w:r>
      <w:proofErr w:type="spellStart"/>
      <w:r w:rsidRPr="00B124A9">
        <w:rPr>
          <w:rFonts w:ascii="Arial" w:hAnsi="Arial" w:cs="Arial"/>
          <w:color w:val="000000"/>
        </w:rPr>
        <w:t>menggambarkan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struktur</w:t>
      </w:r>
      <w:proofErr w:type="spellEnd"/>
      <w:r w:rsidRPr="00B124A9">
        <w:rPr>
          <w:rFonts w:ascii="Arial" w:hAnsi="Arial" w:cs="Arial"/>
          <w:color w:val="000000"/>
        </w:rPr>
        <w:t xml:space="preserve"> dan </w:t>
      </w:r>
      <w:proofErr w:type="spellStart"/>
      <w:r w:rsidRPr="00B124A9">
        <w:rPr>
          <w:rFonts w:ascii="Arial" w:hAnsi="Arial" w:cs="Arial"/>
          <w:color w:val="000000"/>
        </w:rPr>
        <w:t>hubungan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setiap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objek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. Class diagram </w:t>
      </w:r>
      <w:proofErr w:type="spellStart"/>
      <w:r w:rsidRPr="00B124A9">
        <w:rPr>
          <w:rFonts w:ascii="Arial" w:hAnsi="Arial" w:cs="Arial"/>
          <w:color w:val="000000"/>
        </w:rPr>
        <w:t>menggunakan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simbol-simbol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standar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menunjukkan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atribut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operasi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hubungan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antara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. Class diagram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digunakan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memodelkan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struktur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perilaku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atau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interaksi</w:t>
      </w:r>
      <w:proofErr w:type="spellEnd"/>
      <w:r w:rsidRPr="00B124A9">
        <w:rPr>
          <w:rFonts w:ascii="Arial" w:hAnsi="Arial" w:cs="Arial"/>
          <w:color w:val="000000"/>
        </w:rPr>
        <w:t>.</w:t>
      </w:r>
    </w:p>
    <w:p w14:paraId="728C5D3B" w14:textId="77777777" w:rsidR="00A42039" w:rsidRPr="00B124A9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r w:rsidRPr="00B124A9">
        <w:rPr>
          <w:rFonts w:ascii="Arial" w:hAnsi="Arial" w:cs="Arial"/>
          <w:color w:val="000000"/>
        </w:rPr>
        <w:t xml:space="preserve">Tujuan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class diagram </w:t>
      </w:r>
      <w:proofErr w:type="spellStart"/>
      <w:r w:rsidRPr="00B124A9">
        <w:rPr>
          <w:rFonts w:ascii="Arial" w:hAnsi="Arial" w:cs="Arial"/>
          <w:color w:val="000000"/>
        </w:rPr>
        <w:t>adalah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menunjukkan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struktur</w:t>
      </w:r>
      <w:proofErr w:type="spellEnd"/>
      <w:r w:rsidRPr="00B124A9">
        <w:rPr>
          <w:rFonts w:ascii="Arial" w:hAnsi="Arial" w:cs="Arial"/>
          <w:color w:val="000000"/>
        </w:rPr>
        <w:t xml:space="preserve"> statis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yaitu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apa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ada</w:t>
      </w:r>
      <w:proofErr w:type="spellEnd"/>
      <w:r w:rsidRPr="00B124A9">
        <w:rPr>
          <w:rFonts w:ascii="Arial" w:hAnsi="Arial" w:cs="Arial"/>
          <w:color w:val="000000"/>
        </w:rPr>
        <w:t xml:space="preserve"> di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 dan </w:t>
      </w:r>
      <w:proofErr w:type="spellStart"/>
      <w:r w:rsidRPr="00B124A9">
        <w:rPr>
          <w:rFonts w:ascii="Arial" w:hAnsi="Arial" w:cs="Arial"/>
          <w:color w:val="000000"/>
        </w:rPr>
        <w:t>bagaimana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mereka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berhubungan</w:t>
      </w:r>
      <w:proofErr w:type="spellEnd"/>
      <w:r w:rsidRPr="00B124A9">
        <w:rPr>
          <w:rFonts w:ascii="Arial" w:hAnsi="Arial" w:cs="Arial"/>
          <w:color w:val="000000"/>
        </w:rPr>
        <w:t xml:space="preserve">. Class diagram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membantu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mendefinisikan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spesifikasi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dokumentasi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implementasi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. Class diagram juga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digunakan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analisis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desain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pengujian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>.</w:t>
      </w:r>
    </w:p>
    <w:p w14:paraId="0DE19C38" w14:textId="77777777" w:rsidR="00A42039" w:rsidRPr="00B124A9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proofErr w:type="spellStart"/>
      <w:r w:rsidRPr="00B124A9">
        <w:rPr>
          <w:rFonts w:ascii="Arial" w:hAnsi="Arial" w:cs="Arial"/>
          <w:color w:val="000000"/>
        </w:rPr>
        <w:t>Fungsi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class diagram </w:t>
      </w:r>
      <w:proofErr w:type="spellStart"/>
      <w:r w:rsidRPr="00B124A9">
        <w:rPr>
          <w:rFonts w:ascii="Arial" w:hAnsi="Arial" w:cs="Arial"/>
          <w:color w:val="000000"/>
        </w:rPr>
        <w:t>adalah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menggambarkan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kelas-kelas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ada</w:t>
      </w:r>
      <w:proofErr w:type="spellEnd"/>
      <w:r w:rsidRPr="00B124A9">
        <w:rPr>
          <w:rFonts w:ascii="Arial" w:hAnsi="Arial" w:cs="Arial"/>
          <w:color w:val="000000"/>
        </w:rPr>
        <w:t xml:space="preserve"> di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atribut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dimiliki</w:t>
      </w:r>
      <w:proofErr w:type="spellEnd"/>
      <w:r w:rsidRPr="00B124A9">
        <w:rPr>
          <w:rFonts w:ascii="Arial" w:hAnsi="Arial" w:cs="Arial"/>
          <w:color w:val="000000"/>
        </w:rPr>
        <w:t xml:space="preserve"> oleh </w:t>
      </w:r>
      <w:proofErr w:type="spellStart"/>
      <w:r w:rsidRPr="00B124A9">
        <w:rPr>
          <w:rFonts w:ascii="Arial" w:hAnsi="Arial" w:cs="Arial"/>
          <w:color w:val="000000"/>
        </w:rPr>
        <w:t>setiap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operasi-operasi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dilakukan</w:t>
      </w:r>
      <w:proofErr w:type="spellEnd"/>
      <w:r w:rsidRPr="00B124A9">
        <w:rPr>
          <w:rFonts w:ascii="Arial" w:hAnsi="Arial" w:cs="Arial"/>
          <w:color w:val="000000"/>
        </w:rPr>
        <w:t xml:space="preserve"> oleh </w:t>
      </w:r>
      <w:proofErr w:type="spellStart"/>
      <w:r w:rsidRPr="00B124A9">
        <w:rPr>
          <w:rFonts w:ascii="Arial" w:hAnsi="Arial" w:cs="Arial"/>
          <w:color w:val="000000"/>
        </w:rPr>
        <w:t>setiap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hubungan-hubungan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antara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kelas-kelas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seperti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asosiasi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agregasi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komposisi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atau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generalisasi</w:t>
      </w:r>
      <w:proofErr w:type="spellEnd"/>
      <w:r w:rsidRPr="00B124A9">
        <w:rPr>
          <w:rFonts w:ascii="Arial" w:hAnsi="Arial" w:cs="Arial"/>
          <w:color w:val="000000"/>
        </w:rPr>
        <w:t>.</w:t>
      </w:r>
    </w:p>
    <w:p w14:paraId="2332C685" w14:textId="77777777" w:rsidR="00A42039" w:rsidRPr="002A63F3" w:rsidRDefault="00A42039" w:rsidP="00A42039">
      <w:pPr>
        <w:pStyle w:val="Heading4"/>
        <w:spacing w:line="480" w:lineRule="auto"/>
        <w:ind w:left="720" w:firstLine="720"/>
      </w:pPr>
      <w:r w:rsidRPr="002A63F3">
        <w:lastRenderedPageBreak/>
        <w:t>3.3.2.</w:t>
      </w:r>
      <w:r>
        <w:t>4</w:t>
      </w:r>
      <w:r w:rsidRPr="002A63F3">
        <w:t xml:space="preserve"> Sequence diagram</w:t>
      </w:r>
    </w:p>
    <w:p w14:paraId="6DF69C4D" w14:textId="77777777" w:rsidR="00A42039" w:rsidRDefault="00A42039" w:rsidP="00A42039">
      <w:pPr>
        <w:pStyle w:val="ListParagraph"/>
        <w:keepNext/>
        <w:spacing w:line="480" w:lineRule="auto"/>
        <w:jc w:val="center"/>
      </w:pPr>
      <w:r w:rsidRPr="001057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744E2" wp14:editId="4D9A7562">
            <wp:extent cx="5006590" cy="6981825"/>
            <wp:effectExtent l="0" t="0" r="0" b="0"/>
            <wp:docPr id="192905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0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938" cy="70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AD2" w14:textId="77777777" w:rsidR="00A42039" w:rsidRPr="00F70AFF" w:rsidRDefault="00A42039" w:rsidP="00A42039">
      <w:pPr>
        <w:pStyle w:val="Caption"/>
        <w:spacing w:line="480" w:lineRule="auto"/>
        <w:ind w:left="144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7877034"/>
      <w:r w:rsidRPr="00F70AFF">
        <w:rPr>
          <w:rFonts w:ascii="Arial" w:hAnsi="Arial" w:cs="Arial"/>
          <w:b/>
          <w:bCs/>
          <w:color w:val="000000" w:themeColor="text1"/>
          <w:sz w:val="24"/>
          <w:szCs w:val="24"/>
        </w:rPr>
        <w:t>Gambar 7.</w:t>
      </w:r>
      <w:r w:rsidRPr="00F70AFF">
        <w:rPr>
          <w:rFonts w:ascii="Arial" w:hAnsi="Arial" w:cs="Arial"/>
          <w:color w:val="000000" w:themeColor="text1"/>
          <w:sz w:val="24"/>
          <w:szCs w:val="24"/>
        </w:rPr>
        <w:t xml:space="preserve"> Sequence Diagram</w:t>
      </w:r>
      <w:bookmarkEnd w:id="18"/>
    </w:p>
    <w:p w14:paraId="63F86613" w14:textId="77777777" w:rsidR="00A42039" w:rsidRPr="00710AEF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  <w:r w:rsidRPr="00710AEF">
        <w:rPr>
          <w:rFonts w:ascii="Arial" w:hAnsi="Arial" w:cs="Arial"/>
          <w:color w:val="000000"/>
        </w:rPr>
        <w:lastRenderedPageBreak/>
        <w:t xml:space="preserve">Sequence diagram </w:t>
      </w:r>
      <w:proofErr w:type="spellStart"/>
      <w:r w:rsidRPr="00710AEF">
        <w:rPr>
          <w:rFonts w:ascii="Arial" w:hAnsi="Arial" w:cs="Arial"/>
          <w:color w:val="000000"/>
        </w:rPr>
        <w:t>adalah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sebuah</w:t>
      </w:r>
      <w:proofErr w:type="spellEnd"/>
      <w:r w:rsidRPr="00710AEF">
        <w:rPr>
          <w:rFonts w:ascii="Arial" w:hAnsi="Arial" w:cs="Arial"/>
          <w:color w:val="000000"/>
        </w:rPr>
        <w:t xml:space="preserve"> diagram yang </w:t>
      </w:r>
      <w:proofErr w:type="spellStart"/>
      <w:r w:rsidRPr="00710AEF">
        <w:rPr>
          <w:rFonts w:ascii="Arial" w:hAnsi="Arial" w:cs="Arial"/>
          <w:color w:val="000000"/>
        </w:rPr>
        <w:t>menggambarkan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antara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sebuah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secara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waktu</w:t>
      </w:r>
      <w:proofErr w:type="spellEnd"/>
      <w:r w:rsidRPr="00710AEF">
        <w:rPr>
          <w:rFonts w:ascii="Arial" w:hAnsi="Arial" w:cs="Arial"/>
          <w:color w:val="000000"/>
        </w:rPr>
        <w:t xml:space="preserve">. Sequence diagram </w:t>
      </w:r>
      <w:proofErr w:type="spellStart"/>
      <w:r w:rsidRPr="00710AEF">
        <w:rPr>
          <w:rFonts w:ascii="Arial" w:hAnsi="Arial" w:cs="Arial"/>
          <w:color w:val="000000"/>
        </w:rPr>
        <w:t>menggunakan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simbol-simbol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standar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menunjukkan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, dan </w:t>
      </w:r>
      <w:proofErr w:type="spellStart"/>
      <w:r w:rsidRPr="00710AEF">
        <w:rPr>
          <w:rFonts w:ascii="Arial" w:hAnsi="Arial" w:cs="Arial"/>
          <w:color w:val="000000"/>
        </w:rPr>
        <w:t>alur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logika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digambarkan</w:t>
      </w:r>
      <w:proofErr w:type="spellEnd"/>
      <w:r w:rsidRPr="00710AEF">
        <w:rPr>
          <w:rFonts w:ascii="Arial" w:hAnsi="Arial" w:cs="Arial"/>
          <w:color w:val="000000"/>
        </w:rPr>
        <w:t xml:space="preserve">. Sequence diagram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digunakan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memodelkan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perilaku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skenario</w:t>
      </w:r>
      <w:proofErr w:type="spellEnd"/>
      <w:r w:rsidRPr="00710AEF">
        <w:rPr>
          <w:rFonts w:ascii="Arial" w:hAnsi="Arial" w:cs="Arial"/>
          <w:color w:val="000000"/>
        </w:rPr>
        <w:t>.</w:t>
      </w:r>
    </w:p>
    <w:p w14:paraId="4B70D44C" w14:textId="77777777" w:rsidR="00A42039" w:rsidRPr="00710AEF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  <w:r w:rsidRPr="00710AEF">
        <w:rPr>
          <w:rFonts w:ascii="Arial" w:hAnsi="Arial" w:cs="Arial"/>
          <w:color w:val="000000"/>
        </w:rPr>
        <w:t xml:space="preserve">Tujuan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sequence diagram </w:t>
      </w:r>
      <w:proofErr w:type="spellStart"/>
      <w:r w:rsidRPr="00710AEF">
        <w:rPr>
          <w:rFonts w:ascii="Arial" w:hAnsi="Arial" w:cs="Arial"/>
          <w:color w:val="000000"/>
        </w:rPr>
        <w:t>adalah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menunjukkan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kejadian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menghasilkan</w:t>
      </w:r>
      <w:proofErr w:type="spellEnd"/>
      <w:r w:rsidRPr="00710AEF">
        <w:rPr>
          <w:rFonts w:ascii="Arial" w:hAnsi="Arial" w:cs="Arial"/>
          <w:color w:val="000000"/>
        </w:rPr>
        <w:t xml:space="preserve"> output yang </w:t>
      </w:r>
      <w:proofErr w:type="spellStart"/>
      <w:r w:rsidRPr="00710AEF">
        <w:rPr>
          <w:rFonts w:ascii="Arial" w:hAnsi="Arial" w:cs="Arial"/>
          <w:color w:val="000000"/>
        </w:rPr>
        <w:t>diinginkan</w:t>
      </w:r>
      <w:proofErr w:type="spellEnd"/>
      <w:r w:rsidRPr="00710AEF">
        <w:rPr>
          <w:rFonts w:ascii="Arial" w:hAnsi="Arial" w:cs="Arial"/>
          <w:color w:val="000000"/>
        </w:rPr>
        <w:t xml:space="preserve">. Sequence diagram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membantu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menentukan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alur</w:t>
      </w:r>
      <w:proofErr w:type="spellEnd"/>
      <w:r w:rsidRPr="00710AEF">
        <w:rPr>
          <w:rFonts w:ascii="Arial" w:hAnsi="Arial" w:cs="Arial"/>
          <w:color w:val="000000"/>
        </w:rPr>
        <w:t xml:space="preserve"> proses, </w:t>
      </w:r>
      <w:proofErr w:type="spellStart"/>
      <w:r w:rsidRPr="00710AEF">
        <w:rPr>
          <w:rFonts w:ascii="Arial" w:hAnsi="Arial" w:cs="Arial"/>
          <w:color w:val="000000"/>
        </w:rPr>
        <w:t>menemukan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kesalahan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kekurangan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, dan </w:t>
      </w:r>
      <w:proofErr w:type="spellStart"/>
      <w:r w:rsidRPr="00710AEF">
        <w:rPr>
          <w:rFonts w:ascii="Arial" w:hAnsi="Arial" w:cs="Arial"/>
          <w:color w:val="000000"/>
        </w:rPr>
        <w:t>meningkatkan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efisiensi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suatu</w:t>
      </w:r>
      <w:proofErr w:type="spellEnd"/>
      <w:r w:rsidRPr="00710AEF">
        <w:rPr>
          <w:rFonts w:ascii="Arial" w:hAnsi="Arial" w:cs="Arial"/>
          <w:color w:val="000000"/>
        </w:rPr>
        <w:t xml:space="preserve"> proses. Sequence diagram juga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digunakan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menjelaskan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bagaimana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suatu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bekerja</w:t>
      </w:r>
      <w:proofErr w:type="spellEnd"/>
      <w:r w:rsidRPr="00710AEF">
        <w:rPr>
          <w:rFonts w:ascii="Arial" w:hAnsi="Arial" w:cs="Arial"/>
          <w:color w:val="000000"/>
        </w:rPr>
        <w:t xml:space="preserve"> pada orang yang </w:t>
      </w:r>
      <w:proofErr w:type="spellStart"/>
      <w:r w:rsidRPr="00710AEF">
        <w:rPr>
          <w:rFonts w:ascii="Arial" w:hAnsi="Arial" w:cs="Arial"/>
          <w:color w:val="000000"/>
        </w:rPr>
        <w:t>tidak</w:t>
      </w:r>
      <w:proofErr w:type="spellEnd"/>
      <w:r w:rsidRPr="00710AEF">
        <w:rPr>
          <w:rFonts w:ascii="Arial" w:hAnsi="Arial" w:cs="Arial"/>
          <w:color w:val="000000"/>
        </w:rPr>
        <w:t xml:space="preserve"> familiar </w:t>
      </w:r>
      <w:proofErr w:type="spellStart"/>
      <w:r w:rsidRPr="00710AEF">
        <w:rPr>
          <w:rFonts w:ascii="Arial" w:hAnsi="Arial" w:cs="Arial"/>
          <w:color w:val="000000"/>
        </w:rPr>
        <w:t>dengan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tersebut</w:t>
      </w:r>
      <w:proofErr w:type="spellEnd"/>
      <w:r w:rsidRPr="00710AEF">
        <w:rPr>
          <w:rFonts w:ascii="Arial" w:hAnsi="Arial" w:cs="Arial"/>
          <w:color w:val="000000"/>
        </w:rPr>
        <w:t>.</w:t>
      </w:r>
    </w:p>
    <w:p w14:paraId="428D48F1" w14:textId="77777777" w:rsidR="00A42039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  <w:proofErr w:type="spellStart"/>
      <w:r w:rsidRPr="00710AEF">
        <w:rPr>
          <w:rFonts w:ascii="Arial" w:hAnsi="Arial" w:cs="Arial"/>
          <w:color w:val="000000"/>
        </w:rPr>
        <w:t>Fungsi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sequence diagram </w:t>
      </w:r>
      <w:proofErr w:type="spellStart"/>
      <w:r w:rsidRPr="00710AEF">
        <w:rPr>
          <w:rFonts w:ascii="Arial" w:hAnsi="Arial" w:cs="Arial"/>
          <w:color w:val="000000"/>
        </w:rPr>
        <w:t>adalah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menggambarkan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berpartisipasi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dikirim</w:t>
      </w:r>
      <w:proofErr w:type="spellEnd"/>
      <w:r w:rsidRPr="00710AEF">
        <w:rPr>
          <w:rFonts w:ascii="Arial" w:hAnsi="Arial" w:cs="Arial"/>
          <w:color w:val="000000"/>
        </w:rPr>
        <w:t xml:space="preserve"> dan </w:t>
      </w:r>
      <w:proofErr w:type="spellStart"/>
      <w:r w:rsidRPr="00710AEF">
        <w:rPr>
          <w:rFonts w:ascii="Arial" w:hAnsi="Arial" w:cs="Arial"/>
          <w:color w:val="000000"/>
        </w:rPr>
        <w:t>diterima</w:t>
      </w:r>
      <w:proofErr w:type="spellEnd"/>
      <w:r w:rsidRPr="00710AEF">
        <w:rPr>
          <w:rFonts w:ascii="Arial" w:hAnsi="Arial" w:cs="Arial"/>
          <w:color w:val="000000"/>
        </w:rPr>
        <w:t xml:space="preserve"> oleh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, dan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tersebut</w:t>
      </w:r>
      <w:proofErr w:type="spellEnd"/>
      <w:r w:rsidRPr="00710AEF">
        <w:rPr>
          <w:rFonts w:ascii="Arial" w:hAnsi="Arial" w:cs="Arial"/>
          <w:color w:val="000000"/>
        </w:rPr>
        <w:t xml:space="preserve">.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direpresentasikan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dengan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lastRenderedPageBreak/>
        <w:t>nama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alias, dan </w:t>
      </w:r>
      <w:proofErr w:type="spellStart"/>
      <w:r w:rsidRPr="00710AEF">
        <w:rPr>
          <w:rFonts w:ascii="Arial" w:hAnsi="Arial" w:cs="Arial"/>
          <w:color w:val="000000"/>
        </w:rPr>
        <w:t>diberi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tanda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titik</w:t>
      </w:r>
      <w:proofErr w:type="spellEnd"/>
      <w:r w:rsidRPr="00710AEF">
        <w:rPr>
          <w:rFonts w:ascii="Arial" w:hAnsi="Arial" w:cs="Arial"/>
          <w:color w:val="000000"/>
        </w:rPr>
        <w:t xml:space="preserve"> dua di </w:t>
      </w:r>
      <w:proofErr w:type="spellStart"/>
      <w:r w:rsidRPr="00710AEF">
        <w:rPr>
          <w:rFonts w:ascii="Arial" w:hAnsi="Arial" w:cs="Arial"/>
          <w:color w:val="000000"/>
        </w:rPr>
        <w:t>depannya</w:t>
      </w:r>
      <w:proofErr w:type="spellEnd"/>
      <w:r w:rsidRPr="00710AEF">
        <w:rPr>
          <w:rFonts w:ascii="Arial" w:hAnsi="Arial" w:cs="Arial"/>
          <w:color w:val="000000"/>
        </w:rPr>
        <w:t xml:space="preserve">.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berupa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sinkron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asinkron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balasan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penciptaan</w:t>
      </w:r>
      <w:proofErr w:type="spellEnd"/>
      <w:r w:rsidRPr="00710AEF">
        <w:rPr>
          <w:rFonts w:ascii="Arial" w:hAnsi="Arial" w:cs="Arial"/>
          <w:color w:val="000000"/>
        </w:rPr>
        <w:t xml:space="preserve">.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ditunjukkan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dengan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nomor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garis </w:t>
      </w:r>
      <w:proofErr w:type="spellStart"/>
      <w:r w:rsidRPr="00710AEF">
        <w:rPr>
          <w:rFonts w:ascii="Arial" w:hAnsi="Arial" w:cs="Arial"/>
          <w:color w:val="000000"/>
        </w:rPr>
        <w:t>putus-putus</w:t>
      </w:r>
      <w:proofErr w:type="spellEnd"/>
      <w:r w:rsidRPr="00710AEF">
        <w:rPr>
          <w:rFonts w:ascii="Arial" w:hAnsi="Arial" w:cs="Arial"/>
          <w:color w:val="000000"/>
        </w:rPr>
        <w:t>.</w:t>
      </w:r>
    </w:p>
    <w:p w14:paraId="41341D84" w14:textId="77777777" w:rsidR="00A42039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</w:p>
    <w:p w14:paraId="075D343D" w14:textId="77777777" w:rsidR="00A42039" w:rsidRPr="0068516E" w:rsidRDefault="00A42039" w:rsidP="00A42039">
      <w:pPr>
        <w:pStyle w:val="Heading4"/>
        <w:spacing w:line="480" w:lineRule="auto"/>
        <w:ind w:left="720" w:firstLine="720"/>
      </w:pPr>
      <w:r w:rsidRPr="004A7E61">
        <w:t>3.3.</w:t>
      </w:r>
      <w:r>
        <w:t>2</w:t>
      </w:r>
      <w:r w:rsidRPr="004A7E61">
        <w:t>.</w:t>
      </w:r>
      <w:r>
        <w:t>5</w:t>
      </w:r>
      <w:r w:rsidRPr="004A7E61">
        <w:t xml:space="preserve"> </w:t>
      </w:r>
      <w:proofErr w:type="spellStart"/>
      <w:r>
        <w:t>Rancangan</w:t>
      </w:r>
      <w:proofErr w:type="spellEnd"/>
      <w:r w:rsidRPr="004A7E61">
        <w:t xml:space="preserve"> Database</w:t>
      </w:r>
    </w:p>
    <w:p w14:paraId="1DA9AF20" w14:textId="77777777" w:rsidR="00A42039" w:rsidRPr="00306EA6" w:rsidRDefault="00A42039" w:rsidP="00A42039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9 table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Nama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B0237D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2D4E231D" w14:textId="77777777" w:rsidR="00A42039" w:rsidRPr="00667EBF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59249300"/>
      <w:bookmarkStart w:id="20" w:name="_Toc159249320"/>
      <w:bookmarkStart w:id="21" w:name="_Toc159249795"/>
      <w:bookmarkStart w:id="22" w:name="_Toc162028829"/>
      <w:r w:rsidRPr="00667EBF">
        <w:rPr>
          <w:rFonts w:ascii="Arial" w:hAnsi="Arial" w:cs="Arial"/>
          <w:b/>
          <w:bCs/>
          <w:color w:val="auto"/>
          <w:sz w:val="24"/>
          <w:szCs w:val="24"/>
        </w:rPr>
        <w:t xml:space="preserve">Tabel </w: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begin"/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instrText xml:space="preserve"> SEQ Tabel \* ARABIC </w:instrTex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auto"/>
          <w:sz w:val="24"/>
          <w:szCs w:val="24"/>
        </w:rPr>
        <w:t>2</w: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end"/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667EBF">
        <w:rPr>
          <w:rFonts w:ascii="Arial" w:hAnsi="Arial" w:cs="Arial"/>
          <w:color w:val="auto"/>
          <w:sz w:val="24"/>
          <w:szCs w:val="24"/>
        </w:rPr>
        <w:t xml:space="preserve"> Tabel </w:t>
      </w:r>
      <w:proofErr w:type="spellStart"/>
      <w:r w:rsidRPr="00667EBF">
        <w:rPr>
          <w:rFonts w:ascii="Arial" w:hAnsi="Arial" w:cs="Arial"/>
          <w:color w:val="auto"/>
          <w:sz w:val="24"/>
          <w:szCs w:val="24"/>
        </w:rPr>
        <w:t>shuntrip</w:t>
      </w:r>
      <w:bookmarkEnd w:id="19"/>
      <w:bookmarkEnd w:id="20"/>
      <w:bookmarkEnd w:id="21"/>
      <w:bookmarkEnd w:id="22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602C65B2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29A5EBE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D58952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2A5EB9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0F00715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F0A109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EA564E7" w14:textId="77777777" w:rsidTr="006610A9">
        <w:tc>
          <w:tcPr>
            <w:tcW w:w="1535" w:type="dxa"/>
            <w:vAlign w:val="center"/>
          </w:tcPr>
          <w:p w14:paraId="224657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FA5E9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1B020EE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90370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540AD54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23B7ADB" w14:textId="77777777" w:rsidTr="006610A9">
        <w:tc>
          <w:tcPr>
            <w:tcW w:w="1535" w:type="dxa"/>
            <w:vAlign w:val="center"/>
          </w:tcPr>
          <w:p w14:paraId="6A1CD6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6F6830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0B0B902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55A4D4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2F6D61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4B2D1F5" w14:textId="77777777" w:rsidTr="006610A9">
        <w:tc>
          <w:tcPr>
            <w:tcW w:w="1535" w:type="dxa"/>
            <w:vAlign w:val="center"/>
          </w:tcPr>
          <w:p w14:paraId="0EE4E4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7E2E0E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DC8DB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73356C6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638DDF0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5A2A274" w14:textId="77777777" w:rsidTr="006610A9">
        <w:tc>
          <w:tcPr>
            <w:tcW w:w="1535" w:type="dxa"/>
            <w:vAlign w:val="center"/>
          </w:tcPr>
          <w:p w14:paraId="6B2D94D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4EB4117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6D0DCF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45F07EF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3642A43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B3F1921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7EB3CA6C" w14:textId="77777777" w:rsidR="00A42039" w:rsidRPr="0039287F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52697D5B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transaksienergi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33FAEA18" w14:textId="77777777" w:rsidR="00A42039" w:rsidRPr="00667EBF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62028830"/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3</w: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67E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67EBF">
        <w:rPr>
          <w:rFonts w:ascii="Arial" w:hAnsi="Arial" w:cs="Arial"/>
          <w:color w:val="000000" w:themeColor="text1"/>
          <w:sz w:val="24"/>
          <w:szCs w:val="24"/>
        </w:rPr>
        <w:t>transaksienergi</w:t>
      </w:r>
      <w:bookmarkEnd w:id="23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3F26645B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3BF37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058F065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5AF2F4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3598A6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3C2A55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47D64123" w14:textId="77777777" w:rsidTr="006610A9">
        <w:tc>
          <w:tcPr>
            <w:tcW w:w="1535" w:type="dxa"/>
            <w:vAlign w:val="center"/>
          </w:tcPr>
          <w:p w14:paraId="3EE4D6F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6C17AE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6397E0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49060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41D9491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23D5C63C" w14:textId="77777777" w:rsidTr="006610A9">
        <w:tc>
          <w:tcPr>
            <w:tcW w:w="1535" w:type="dxa"/>
            <w:vAlign w:val="center"/>
          </w:tcPr>
          <w:p w14:paraId="018DBB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3563AF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4C5B70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6AF8234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4C6D9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F87CCCC" w14:textId="77777777" w:rsidTr="006610A9">
        <w:tc>
          <w:tcPr>
            <w:tcW w:w="1535" w:type="dxa"/>
            <w:vAlign w:val="center"/>
          </w:tcPr>
          <w:p w14:paraId="5B22BE8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5EF3BC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86C53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1849AC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6C51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AF23FA3" w14:textId="77777777" w:rsidTr="006610A9">
        <w:tc>
          <w:tcPr>
            <w:tcW w:w="1535" w:type="dxa"/>
            <w:vAlign w:val="center"/>
          </w:tcPr>
          <w:p w14:paraId="37C876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2076851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7DDC512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0821BC1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113A0C3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A8044E1" w14:textId="77777777" w:rsidR="00A42039" w:rsidRPr="00135212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65DF3E88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lbkb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406EDC98" w14:textId="77777777" w:rsidR="00A42039" w:rsidRPr="001845F0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62028831"/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4</w: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1845F0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bookmarkEnd w:id="24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1090B042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781190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4DBC4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0E0B93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6D393D8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47FB58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2878A5E" w14:textId="77777777" w:rsidTr="006610A9">
        <w:tc>
          <w:tcPr>
            <w:tcW w:w="1535" w:type="dxa"/>
            <w:vAlign w:val="center"/>
          </w:tcPr>
          <w:p w14:paraId="19C694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22D08F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44BD72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2DD73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749C7D8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3ACFC03D" w14:textId="77777777" w:rsidTr="006610A9">
        <w:tc>
          <w:tcPr>
            <w:tcW w:w="1535" w:type="dxa"/>
            <w:vAlign w:val="center"/>
          </w:tcPr>
          <w:p w14:paraId="14D3FD2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23A3CC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5DEA77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0707252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3829E8A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75D61ED" w14:textId="77777777" w:rsidTr="006610A9">
        <w:tc>
          <w:tcPr>
            <w:tcW w:w="1535" w:type="dxa"/>
            <w:vAlign w:val="center"/>
          </w:tcPr>
          <w:p w14:paraId="4F0EAF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015CF1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65AB00B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6C48490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27365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15CC9DF" w14:textId="77777777" w:rsidTr="006610A9">
        <w:tc>
          <w:tcPr>
            <w:tcW w:w="1535" w:type="dxa"/>
            <w:vAlign w:val="center"/>
          </w:tcPr>
          <w:p w14:paraId="5482C0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372499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123332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1142C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DEB27A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FB93D30" w14:textId="77777777" w:rsidR="00A42039" w:rsidRPr="006171F6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706D37B8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r w:rsidRPr="00E73365">
        <w:rPr>
          <w:rFonts w:ascii="Arial" w:hAnsi="Arial" w:cs="Arial"/>
          <w:b/>
          <w:bCs/>
          <w:sz w:val="24"/>
          <w:szCs w:val="24"/>
        </w:rPr>
        <w:t>users.</w:t>
      </w:r>
    </w:p>
    <w:p w14:paraId="28FF9384" w14:textId="77777777" w:rsidR="00A42039" w:rsidRPr="006F079B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5" w:name="_Toc162028832"/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5</w: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F079B">
        <w:rPr>
          <w:rFonts w:ascii="Arial" w:hAnsi="Arial" w:cs="Arial"/>
          <w:color w:val="000000" w:themeColor="text1"/>
          <w:sz w:val="24"/>
          <w:szCs w:val="24"/>
        </w:rPr>
        <w:t xml:space="preserve"> Users</w:t>
      </w:r>
      <w:bookmarkEnd w:id="25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27"/>
        <w:gridCol w:w="1601"/>
        <w:gridCol w:w="1573"/>
        <w:gridCol w:w="1581"/>
        <w:gridCol w:w="1871"/>
      </w:tblGrid>
      <w:tr w:rsidR="00A42039" w14:paraId="4BF11319" w14:textId="77777777" w:rsidTr="006610A9">
        <w:tc>
          <w:tcPr>
            <w:tcW w:w="1527" w:type="dxa"/>
            <w:shd w:val="clear" w:color="auto" w:fill="E7E6E6" w:themeFill="background2"/>
            <w:vAlign w:val="center"/>
          </w:tcPr>
          <w:p w14:paraId="6FCB0A9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14:paraId="5B6222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3" w:type="dxa"/>
            <w:shd w:val="clear" w:color="auto" w:fill="E7E6E6" w:themeFill="background2"/>
            <w:vAlign w:val="center"/>
          </w:tcPr>
          <w:p w14:paraId="5ECB40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1" w:type="dxa"/>
            <w:shd w:val="clear" w:color="auto" w:fill="E7E6E6" w:themeFill="background2"/>
            <w:vAlign w:val="center"/>
          </w:tcPr>
          <w:p w14:paraId="368144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8212E1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0B2F127B" w14:textId="77777777" w:rsidTr="006610A9">
        <w:tc>
          <w:tcPr>
            <w:tcW w:w="1527" w:type="dxa"/>
            <w:vAlign w:val="center"/>
          </w:tcPr>
          <w:p w14:paraId="7A7686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3013470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3" w:type="dxa"/>
            <w:vAlign w:val="center"/>
          </w:tcPr>
          <w:p w14:paraId="6E989F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70336CC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7FE18E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DAEFE3D" w14:textId="77777777" w:rsidTr="006610A9">
        <w:tc>
          <w:tcPr>
            <w:tcW w:w="1527" w:type="dxa"/>
            <w:vAlign w:val="center"/>
          </w:tcPr>
          <w:p w14:paraId="27E4B6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1" w:type="dxa"/>
            <w:vAlign w:val="center"/>
          </w:tcPr>
          <w:p w14:paraId="0C3460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3" w:type="dxa"/>
            <w:vAlign w:val="center"/>
          </w:tcPr>
          <w:p w14:paraId="50793F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1" w:type="dxa"/>
            <w:vAlign w:val="center"/>
          </w:tcPr>
          <w:p w14:paraId="567A3BF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A5BC55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1C3636D" w14:textId="77777777" w:rsidTr="006610A9">
        <w:tc>
          <w:tcPr>
            <w:tcW w:w="1527" w:type="dxa"/>
            <w:vAlign w:val="center"/>
          </w:tcPr>
          <w:p w14:paraId="5D5C3D4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601" w:type="dxa"/>
            <w:vAlign w:val="center"/>
          </w:tcPr>
          <w:p w14:paraId="36A6D1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3" w:type="dxa"/>
            <w:vAlign w:val="center"/>
          </w:tcPr>
          <w:p w14:paraId="38B8B6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21465D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3781B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CA1E58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17FAF654" w14:textId="77777777" w:rsidR="00A42039" w:rsidRPr="00163CB4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11C8BE9F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A75">
        <w:rPr>
          <w:rFonts w:ascii="Arial" w:hAnsi="Arial" w:cs="Arial"/>
          <w:b/>
          <w:bCs/>
          <w:sz w:val="24"/>
          <w:szCs w:val="24"/>
        </w:rPr>
        <w:t>daftung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5D45A5E3" w14:textId="77777777" w:rsidR="00A42039" w:rsidRPr="006D132A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6" w:name="_Toc162028833"/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6</w: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D13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D132A">
        <w:rPr>
          <w:rFonts w:ascii="Arial" w:hAnsi="Arial" w:cs="Arial"/>
          <w:color w:val="000000" w:themeColor="text1"/>
          <w:sz w:val="24"/>
          <w:szCs w:val="24"/>
        </w:rPr>
        <w:t>Daftung</w:t>
      </w:r>
      <w:proofErr w:type="spellEnd"/>
      <w:r w:rsidRPr="006D132A">
        <w:rPr>
          <w:rFonts w:ascii="Arial" w:hAnsi="Arial" w:cs="Arial"/>
          <w:color w:val="000000" w:themeColor="text1"/>
          <w:sz w:val="24"/>
          <w:szCs w:val="24"/>
        </w:rPr>
        <w:t xml:space="preserve"> (daftar </w:t>
      </w:r>
      <w:proofErr w:type="spellStart"/>
      <w:r w:rsidRPr="006D132A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6D132A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26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14"/>
        <w:gridCol w:w="1626"/>
        <w:gridCol w:w="1567"/>
        <w:gridCol w:w="1575"/>
        <w:gridCol w:w="1871"/>
      </w:tblGrid>
      <w:tr w:rsidR="00A42039" w14:paraId="74BB617B" w14:textId="77777777" w:rsidTr="006610A9">
        <w:tc>
          <w:tcPr>
            <w:tcW w:w="1514" w:type="dxa"/>
            <w:shd w:val="clear" w:color="auto" w:fill="E7E6E6" w:themeFill="background2"/>
            <w:vAlign w:val="center"/>
          </w:tcPr>
          <w:p w14:paraId="53F9E44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6" w:type="dxa"/>
            <w:shd w:val="clear" w:color="auto" w:fill="E7E6E6" w:themeFill="background2"/>
            <w:vAlign w:val="center"/>
          </w:tcPr>
          <w:p w14:paraId="34B790C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7" w:type="dxa"/>
            <w:shd w:val="clear" w:color="auto" w:fill="E7E6E6" w:themeFill="background2"/>
            <w:vAlign w:val="center"/>
          </w:tcPr>
          <w:p w14:paraId="013AB88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</w:tcPr>
          <w:p w14:paraId="44C4F0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525A7E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53CBFE9C" w14:textId="77777777" w:rsidTr="006610A9">
        <w:tc>
          <w:tcPr>
            <w:tcW w:w="1514" w:type="dxa"/>
            <w:vAlign w:val="center"/>
          </w:tcPr>
          <w:p w14:paraId="53979E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AA1ACB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7" w:type="dxa"/>
            <w:vAlign w:val="center"/>
          </w:tcPr>
          <w:p w14:paraId="276AFAA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E1E0E4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7216126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01F563F" w14:textId="77777777" w:rsidTr="006610A9">
        <w:tc>
          <w:tcPr>
            <w:tcW w:w="1514" w:type="dxa"/>
            <w:vAlign w:val="center"/>
          </w:tcPr>
          <w:p w14:paraId="53F38B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14:paraId="41451F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7" w:type="dxa"/>
            <w:vAlign w:val="center"/>
          </w:tcPr>
          <w:p w14:paraId="13E4365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5" w:type="dxa"/>
            <w:vAlign w:val="center"/>
          </w:tcPr>
          <w:p w14:paraId="3505149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1EF3200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D09FC2F" w14:textId="77777777" w:rsidTr="006610A9">
        <w:tc>
          <w:tcPr>
            <w:tcW w:w="1514" w:type="dxa"/>
            <w:vAlign w:val="center"/>
          </w:tcPr>
          <w:p w14:paraId="7D3C9C3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6" w:type="dxa"/>
            <w:vAlign w:val="center"/>
          </w:tcPr>
          <w:p w14:paraId="194177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</w:p>
        </w:tc>
        <w:tc>
          <w:tcPr>
            <w:tcW w:w="1567" w:type="dxa"/>
            <w:vAlign w:val="center"/>
          </w:tcPr>
          <w:p w14:paraId="7F99A46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5" w:type="dxa"/>
            <w:vAlign w:val="center"/>
          </w:tcPr>
          <w:p w14:paraId="4445F5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4AF03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1B717BE" w14:textId="77777777" w:rsidTr="006610A9">
        <w:tc>
          <w:tcPr>
            <w:tcW w:w="1514" w:type="dxa"/>
            <w:vAlign w:val="center"/>
          </w:tcPr>
          <w:p w14:paraId="031C98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6" w:type="dxa"/>
            <w:vAlign w:val="center"/>
          </w:tcPr>
          <w:p w14:paraId="7B180E3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tigahs</w:t>
            </w:r>
            <w:proofErr w:type="spellEnd"/>
          </w:p>
        </w:tc>
        <w:tc>
          <w:tcPr>
            <w:tcW w:w="1567" w:type="dxa"/>
            <w:vAlign w:val="center"/>
          </w:tcPr>
          <w:p w14:paraId="64E610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6914CC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FA2DA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404C9010" w14:textId="77777777" w:rsidTr="006610A9">
        <w:tc>
          <w:tcPr>
            <w:tcW w:w="1514" w:type="dxa"/>
            <w:vAlign w:val="center"/>
          </w:tcPr>
          <w:p w14:paraId="4816C25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6" w:type="dxa"/>
            <w:vAlign w:val="center"/>
          </w:tcPr>
          <w:p w14:paraId="2C2985A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ltigahs</w:t>
            </w:r>
            <w:proofErr w:type="spellEnd"/>
          </w:p>
        </w:tc>
        <w:tc>
          <w:tcPr>
            <w:tcW w:w="1567" w:type="dxa"/>
            <w:vAlign w:val="center"/>
          </w:tcPr>
          <w:p w14:paraId="4FF924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23FBD04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E71D6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8BD82E8" w14:textId="77777777" w:rsidTr="006610A9">
        <w:tc>
          <w:tcPr>
            <w:tcW w:w="1514" w:type="dxa"/>
            <w:vAlign w:val="center"/>
          </w:tcPr>
          <w:p w14:paraId="543F7C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6" w:type="dxa"/>
            <w:vAlign w:val="center"/>
          </w:tcPr>
          <w:p w14:paraId="22AB0B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kumulatif</w:t>
            </w:r>
            <w:proofErr w:type="spellEnd"/>
          </w:p>
        </w:tc>
        <w:tc>
          <w:tcPr>
            <w:tcW w:w="1567" w:type="dxa"/>
            <w:vAlign w:val="center"/>
          </w:tcPr>
          <w:p w14:paraId="16E6A33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75" w:type="dxa"/>
            <w:vAlign w:val="center"/>
          </w:tcPr>
          <w:p w14:paraId="29107F6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78F34C2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AA4C028" w14:textId="77777777" w:rsidTr="006610A9">
        <w:tc>
          <w:tcPr>
            <w:tcW w:w="1514" w:type="dxa"/>
            <w:vAlign w:val="center"/>
          </w:tcPr>
          <w:p w14:paraId="0953D9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  <w:vAlign w:val="center"/>
          </w:tcPr>
          <w:p w14:paraId="70BF2D1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67" w:type="dxa"/>
            <w:vAlign w:val="center"/>
          </w:tcPr>
          <w:p w14:paraId="7132EAA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9620F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1EAE0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B39F1FE" w14:textId="77777777" w:rsidTr="006610A9">
        <w:tc>
          <w:tcPr>
            <w:tcW w:w="1514" w:type="dxa"/>
            <w:vAlign w:val="center"/>
          </w:tcPr>
          <w:p w14:paraId="5D6C8F8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6" w:type="dxa"/>
            <w:vAlign w:val="center"/>
          </w:tcPr>
          <w:p w14:paraId="28CB15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1567" w:type="dxa"/>
            <w:vAlign w:val="center"/>
          </w:tcPr>
          <w:p w14:paraId="1202835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057675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87A7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905874C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54244959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0F1EB3E7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27E84CDB" w14:textId="77777777" w:rsidR="00A42039" w:rsidRPr="00101A75" w:rsidRDefault="00A42039" w:rsidP="00A42039">
      <w:pPr>
        <w:spacing w:line="48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15D94048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A75">
        <w:rPr>
          <w:rFonts w:ascii="Arial" w:hAnsi="Arial" w:cs="Arial"/>
          <w:b/>
          <w:bCs/>
          <w:sz w:val="24"/>
          <w:szCs w:val="24"/>
        </w:rPr>
        <w:t>daftungbulanberjalan</w:t>
      </w:r>
      <w:proofErr w:type="spellEnd"/>
      <w:r w:rsidRPr="00101A75">
        <w:rPr>
          <w:rFonts w:ascii="Arial" w:hAnsi="Arial" w:cs="Arial"/>
          <w:b/>
          <w:bCs/>
          <w:sz w:val="24"/>
          <w:szCs w:val="24"/>
        </w:rPr>
        <w:t>.</w:t>
      </w:r>
    </w:p>
    <w:p w14:paraId="4A83D203" w14:textId="77777777" w:rsidR="00A42039" w:rsidRPr="00BF3B99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7" w:name="_Toc162028834"/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7</w: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Daftung</w:t>
      </w:r>
      <w:proofErr w:type="spellEnd"/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bulan</w:t>
      </w:r>
      <w:proofErr w:type="spellEnd"/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berjalan</w:t>
      </w:r>
      <w:bookmarkEnd w:id="27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12"/>
        <w:gridCol w:w="1630"/>
        <w:gridCol w:w="1566"/>
        <w:gridCol w:w="1574"/>
        <w:gridCol w:w="1871"/>
      </w:tblGrid>
      <w:tr w:rsidR="00A42039" w14:paraId="5FFA5714" w14:textId="77777777" w:rsidTr="006610A9">
        <w:tc>
          <w:tcPr>
            <w:tcW w:w="1512" w:type="dxa"/>
            <w:shd w:val="clear" w:color="auto" w:fill="E7E6E6" w:themeFill="background2"/>
            <w:vAlign w:val="center"/>
          </w:tcPr>
          <w:p w14:paraId="3E1C9E5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6AF38D5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1C81B6E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4" w:type="dxa"/>
            <w:shd w:val="clear" w:color="auto" w:fill="E7E6E6" w:themeFill="background2"/>
            <w:vAlign w:val="center"/>
          </w:tcPr>
          <w:p w14:paraId="375322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0B5892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7E8CA028" w14:textId="77777777" w:rsidTr="006610A9">
        <w:tc>
          <w:tcPr>
            <w:tcW w:w="1512" w:type="dxa"/>
            <w:vAlign w:val="center"/>
          </w:tcPr>
          <w:p w14:paraId="21EB74C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60EBE05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6" w:type="dxa"/>
            <w:vAlign w:val="center"/>
          </w:tcPr>
          <w:p w14:paraId="54095E1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066B69F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61CC88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9FD070C" w14:textId="77777777" w:rsidTr="006610A9">
        <w:tc>
          <w:tcPr>
            <w:tcW w:w="1512" w:type="dxa"/>
            <w:vAlign w:val="center"/>
          </w:tcPr>
          <w:p w14:paraId="73E9104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4F221D1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6" w:type="dxa"/>
            <w:vAlign w:val="center"/>
          </w:tcPr>
          <w:p w14:paraId="6AC2656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4" w:type="dxa"/>
            <w:vAlign w:val="center"/>
          </w:tcPr>
          <w:p w14:paraId="3EB8F1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5820B64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9ABFA3E" w14:textId="77777777" w:rsidTr="006610A9">
        <w:tc>
          <w:tcPr>
            <w:tcW w:w="1512" w:type="dxa"/>
            <w:vAlign w:val="center"/>
          </w:tcPr>
          <w:p w14:paraId="7B0447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14:paraId="6E4A1BF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wopk</w:t>
            </w:r>
            <w:proofErr w:type="spellEnd"/>
          </w:p>
        </w:tc>
        <w:tc>
          <w:tcPr>
            <w:tcW w:w="1566" w:type="dxa"/>
            <w:vAlign w:val="center"/>
          </w:tcPr>
          <w:p w14:paraId="2C1F73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DA3911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701587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234F83B" w14:textId="77777777" w:rsidTr="006610A9">
        <w:tc>
          <w:tcPr>
            <w:tcW w:w="1512" w:type="dxa"/>
            <w:vAlign w:val="center"/>
          </w:tcPr>
          <w:p w14:paraId="45ABDF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6DB026A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1566" w:type="dxa"/>
            <w:vAlign w:val="center"/>
          </w:tcPr>
          <w:p w14:paraId="19C7500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0E55C62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0B9EB29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2ED05E9" w14:textId="77777777" w:rsidTr="006610A9">
        <w:tc>
          <w:tcPr>
            <w:tcW w:w="1512" w:type="dxa"/>
            <w:vAlign w:val="center"/>
          </w:tcPr>
          <w:p w14:paraId="2523D8E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6B46191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</w:t>
            </w:r>
          </w:p>
        </w:tc>
        <w:tc>
          <w:tcPr>
            <w:tcW w:w="1566" w:type="dxa"/>
            <w:vAlign w:val="center"/>
          </w:tcPr>
          <w:p w14:paraId="7B3CB5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631E54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D9C5E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C5BD84B" w14:textId="77777777" w:rsidTr="006610A9">
        <w:tc>
          <w:tcPr>
            <w:tcW w:w="1512" w:type="dxa"/>
            <w:vAlign w:val="center"/>
          </w:tcPr>
          <w:p w14:paraId="2A087A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2256760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paskem</w:t>
            </w:r>
            <w:proofErr w:type="spellEnd"/>
          </w:p>
        </w:tc>
        <w:tc>
          <w:tcPr>
            <w:tcW w:w="1566" w:type="dxa"/>
            <w:vAlign w:val="center"/>
          </w:tcPr>
          <w:p w14:paraId="69FA626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59CDE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2E0E0ED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D788210" w14:textId="77777777" w:rsidTr="006610A9">
        <w:tc>
          <w:tcPr>
            <w:tcW w:w="1512" w:type="dxa"/>
            <w:vAlign w:val="center"/>
          </w:tcPr>
          <w:p w14:paraId="1A85AA1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14D9E22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layanant</w:t>
            </w:r>
            <w:proofErr w:type="spellEnd"/>
          </w:p>
        </w:tc>
        <w:tc>
          <w:tcPr>
            <w:tcW w:w="1566" w:type="dxa"/>
            <w:vAlign w:val="center"/>
          </w:tcPr>
          <w:p w14:paraId="05C6EB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4" w:type="dxa"/>
            <w:vAlign w:val="center"/>
          </w:tcPr>
          <w:p w14:paraId="3B4B69E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1" w:type="dxa"/>
            <w:vAlign w:val="center"/>
          </w:tcPr>
          <w:p w14:paraId="572B26B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3FA7330" w14:textId="77777777" w:rsidTr="006610A9">
        <w:tc>
          <w:tcPr>
            <w:tcW w:w="1512" w:type="dxa"/>
            <w:vAlign w:val="center"/>
          </w:tcPr>
          <w:p w14:paraId="03225BE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30" w:type="dxa"/>
            <w:vAlign w:val="center"/>
          </w:tcPr>
          <w:p w14:paraId="582CA0A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plgt</w:t>
            </w:r>
            <w:proofErr w:type="spellEnd"/>
          </w:p>
        </w:tc>
        <w:tc>
          <w:tcPr>
            <w:tcW w:w="1566" w:type="dxa"/>
            <w:vAlign w:val="center"/>
          </w:tcPr>
          <w:p w14:paraId="431D256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030CA5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7AD04BD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ECE9677" w14:textId="77777777" w:rsidTr="006610A9">
        <w:tc>
          <w:tcPr>
            <w:tcW w:w="1512" w:type="dxa"/>
            <w:vAlign w:val="center"/>
          </w:tcPr>
          <w:p w14:paraId="5A21CA7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30" w:type="dxa"/>
            <w:vAlign w:val="center"/>
          </w:tcPr>
          <w:p w14:paraId="5D61CC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layananr</w:t>
            </w:r>
            <w:proofErr w:type="spellEnd"/>
          </w:p>
        </w:tc>
        <w:tc>
          <w:tcPr>
            <w:tcW w:w="1566" w:type="dxa"/>
            <w:vAlign w:val="center"/>
          </w:tcPr>
          <w:p w14:paraId="0BFF0CF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2A239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34940D4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135C35C" w14:textId="77777777" w:rsidTr="006610A9">
        <w:tc>
          <w:tcPr>
            <w:tcW w:w="1512" w:type="dxa"/>
            <w:vAlign w:val="center"/>
          </w:tcPr>
          <w:p w14:paraId="466F31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30" w:type="dxa"/>
            <w:vAlign w:val="center"/>
          </w:tcPr>
          <w:p w14:paraId="32BC163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pcl</w:t>
            </w:r>
            <w:proofErr w:type="spellEnd"/>
          </w:p>
        </w:tc>
        <w:tc>
          <w:tcPr>
            <w:tcW w:w="1566" w:type="dxa"/>
            <w:vAlign w:val="center"/>
          </w:tcPr>
          <w:p w14:paraId="74AD901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17E17E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D67C6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A738E02" w14:textId="77777777" w:rsidTr="006610A9">
        <w:tc>
          <w:tcPr>
            <w:tcW w:w="1512" w:type="dxa"/>
            <w:vAlign w:val="center"/>
          </w:tcPr>
          <w:p w14:paraId="76946B1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30" w:type="dxa"/>
            <w:vAlign w:val="center"/>
          </w:tcPr>
          <w:p w14:paraId="36DE88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limahari</w:t>
            </w:r>
            <w:proofErr w:type="spellEnd"/>
          </w:p>
        </w:tc>
        <w:tc>
          <w:tcPr>
            <w:tcW w:w="1566" w:type="dxa"/>
            <w:vAlign w:val="center"/>
          </w:tcPr>
          <w:p w14:paraId="1219749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7599ADF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23B323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5C231E2" w14:textId="77777777" w:rsidTr="006610A9">
        <w:tc>
          <w:tcPr>
            <w:tcW w:w="1512" w:type="dxa"/>
            <w:vAlign w:val="center"/>
          </w:tcPr>
          <w:p w14:paraId="2E1BA97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30" w:type="dxa"/>
            <w:vAlign w:val="center"/>
          </w:tcPr>
          <w:p w14:paraId="7640D9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limabelashari</w:t>
            </w:r>
            <w:proofErr w:type="spellEnd"/>
          </w:p>
        </w:tc>
        <w:tc>
          <w:tcPr>
            <w:tcW w:w="1566" w:type="dxa"/>
            <w:vAlign w:val="center"/>
          </w:tcPr>
          <w:p w14:paraId="30DE2D9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6884E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646D0B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C17A6C7" w14:textId="77777777" w:rsidTr="006610A9">
        <w:tc>
          <w:tcPr>
            <w:tcW w:w="1512" w:type="dxa"/>
            <w:vAlign w:val="center"/>
          </w:tcPr>
          <w:p w14:paraId="26007B6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30" w:type="dxa"/>
            <w:vAlign w:val="center"/>
          </w:tcPr>
          <w:p w14:paraId="7B8BD3A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dualimahari</w:t>
            </w:r>
            <w:proofErr w:type="spellEnd"/>
          </w:p>
        </w:tc>
        <w:tc>
          <w:tcPr>
            <w:tcW w:w="1566" w:type="dxa"/>
            <w:vAlign w:val="center"/>
          </w:tcPr>
          <w:p w14:paraId="3E435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37D352B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118B65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6F009C9" w14:textId="77777777" w:rsidTr="006610A9">
        <w:tc>
          <w:tcPr>
            <w:tcW w:w="1512" w:type="dxa"/>
            <w:vAlign w:val="center"/>
          </w:tcPr>
          <w:p w14:paraId="6266209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30" w:type="dxa"/>
            <w:vAlign w:val="center"/>
          </w:tcPr>
          <w:p w14:paraId="02FC59A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66" w:type="dxa"/>
            <w:vAlign w:val="center"/>
          </w:tcPr>
          <w:p w14:paraId="26093D7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B8866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AC8DDC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719DF28" w14:textId="77777777" w:rsidR="00745A23" w:rsidRPr="00A42039" w:rsidRDefault="00745A23" w:rsidP="00A42039"/>
    <w:sectPr w:rsidR="00745A23" w:rsidRPr="00A42039" w:rsidSect="009408F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4388873">
    <w:abstractNumId w:val="0"/>
  </w:num>
  <w:num w:numId="2" w16cid:durableId="1636717132">
    <w:abstractNumId w:val="2"/>
  </w:num>
  <w:num w:numId="3" w16cid:durableId="1037002524">
    <w:abstractNumId w:val="1"/>
  </w:num>
  <w:num w:numId="4" w16cid:durableId="12393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C"/>
    <w:rsid w:val="0003721B"/>
    <w:rsid w:val="0030765A"/>
    <w:rsid w:val="00425755"/>
    <w:rsid w:val="00510D52"/>
    <w:rsid w:val="006F295D"/>
    <w:rsid w:val="00745A23"/>
    <w:rsid w:val="0079499D"/>
    <w:rsid w:val="00923F9C"/>
    <w:rsid w:val="009408FF"/>
    <w:rsid w:val="00A31979"/>
    <w:rsid w:val="00A42039"/>
    <w:rsid w:val="00DA296A"/>
    <w:rsid w:val="00D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1878"/>
  <w15:chartTrackingRefBased/>
  <w15:docId w15:val="{DF4D603C-8D54-4BC7-851A-5563AA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39"/>
  </w:style>
  <w:style w:type="paragraph" w:styleId="Heading1">
    <w:name w:val="heading 1"/>
    <w:basedOn w:val="Normal"/>
    <w:next w:val="Normal"/>
    <w:link w:val="Heading1Char"/>
    <w:uiPriority w:val="9"/>
    <w:qFormat/>
    <w:rsid w:val="00425755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55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5755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55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55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55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5755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755"/>
    <w:rPr>
      <w:rFonts w:ascii="Arial" w:hAnsi="Arial" w:cs="Arial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2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57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7</cp:revision>
  <dcterms:created xsi:type="dcterms:W3CDTF">2024-01-16T02:44:00Z</dcterms:created>
  <dcterms:modified xsi:type="dcterms:W3CDTF">2024-04-28T13:43:00Z</dcterms:modified>
</cp:coreProperties>
</file>