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jc w:val="center"/>
        <w:rPr>
          <w:rFonts w:hint="eastAsia"/>
          <w:lang w:val="en-US" w:eastAsia="zh-CN"/>
        </w:rPr>
      </w:pPr>
      <w:r>
        <w:rPr>
          <w:rFonts w:hint="eastAsia"/>
          <w:lang w:val="en-US" w:eastAsia="zh-CN"/>
        </w:rPr>
        <w:t>项目简介</w:t>
      </w:r>
    </w:p>
    <w:p>
      <w:pPr>
        <w:ind w:firstLine="420" w:firstLineChars="0"/>
        <w:rPr>
          <w:rFonts w:hint="eastAsia"/>
          <w:sz w:val="24"/>
          <w:szCs w:val="24"/>
          <w:lang w:val="en-US" w:eastAsia="zh-CN"/>
        </w:rPr>
      </w:pPr>
      <w:r>
        <w:rPr>
          <w:rFonts w:hint="eastAsia"/>
          <w:sz w:val="24"/>
          <w:szCs w:val="24"/>
          <w:lang w:val="en-US" w:eastAsia="zh-CN"/>
        </w:rPr>
        <w:t>在本次的软件工程课程中，我们G08小组最终决定制作一个RPG横版闯关游戏。在这款角色扮演游戏中，玩家可以通过操控键操控主人公，达到奔跑、跳跃、攻击等功能，在2D的地图中不断闯关，通过击败敌人，翻越地形，最终到达目的地或者击败BOSS就可以获得游戏的胜利。</w:t>
      </w:r>
      <w:bookmarkStart w:id="0" w:name="_GoBack"/>
      <w:bookmarkEnd w:id="0"/>
      <w:r>
        <w:rPr>
          <w:rFonts w:hint="eastAsia"/>
          <w:sz w:val="24"/>
          <w:szCs w:val="24"/>
          <w:lang w:val="en-US" w:eastAsia="zh-CN"/>
        </w:rPr>
        <w:t>背景故事由组内成员设计中，游戏成品可以以超级玛丽为例子。暂定使用游戏引擎unity对于游戏软件进行开发。在初步设计中决定制作2~3个关卡，在后续的软件设计中如果时间允许的话会增加关卡或者增加地图机关等游玩要素。</w:t>
      </w:r>
    </w:p>
    <w:p>
      <w:pPr>
        <w:ind w:firstLine="420" w:firstLineChars="0"/>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8BE7A56"/>
    <w:rsid w:val="55891BB5"/>
    <w:rsid w:val="6EF2614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dc:creator>
  <cp:lastModifiedBy>len</cp:lastModifiedBy>
  <dcterms:modified xsi:type="dcterms:W3CDTF">2017-10-18T05:58:04Z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