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D84C1" w14:textId="77777777" w:rsidR="00E664E1" w:rsidRPr="00E664E1" w:rsidRDefault="00E664E1" w:rsidP="00A60C51">
      <w:pPr>
        <w:ind w:leftChars="-295" w:left="-708" w:firstLine="1"/>
        <w:jc w:val="center"/>
        <w:rPr>
          <w:rFonts w:ascii="Kaiti SC Regular" w:eastAsia="Kaiti SC Regular" w:hAnsi="Kaiti SC Regular"/>
          <w:b/>
          <w:sz w:val="48"/>
          <w:szCs w:val="48"/>
        </w:rPr>
      </w:pPr>
    </w:p>
    <w:p w14:paraId="2BCABD40" w14:textId="77777777" w:rsidR="00E664E1" w:rsidRPr="00E664E1" w:rsidRDefault="00E664E1" w:rsidP="00D450BC">
      <w:pPr>
        <w:jc w:val="center"/>
        <w:rPr>
          <w:rFonts w:ascii="Kaiti SC Regular" w:eastAsia="Kaiti SC Regular" w:hAnsi="Kaiti SC Regular"/>
          <w:b/>
          <w:sz w:val="48"/>
          <w:szCs w:val="48"/>
        </w:rPr>
      </w:pPr>
    </w:p>
    <w:p w14:paraId="1BCB11A0" w14:textId="77777777" w:rsidR="00E664E1" w:rsidRPr="00E664E1" w:rsidRDefault="00E664E1" w:rsidP="00A60C51">
      <w:pPr>
        <w:ind w:leftChars="-295" w:left="-708" w:firstLine="1"/>
        <w:jc w:val="center"/>
        <w:rPr>
          <w:rFonts w:ascii="Kaiti SC Regular" w:eastAsia="Kaiti SC Regular" w:hAnsi="Kaiti SC Regular"/>
          <w:b/>
          <w:sz w:val="48"/>
          <w:szCs w:val="48"/>
        </w:rPr>
      </w:pPr>
    </w:p>
    <w:p w14:paraId="586FE4A4" w14:textId="77777777" w:rsidR="005454F1" w:rsidRDefault="00E664E1" w:rsidP="00A60C51">
      <w:pPr>
        <w:ind w:leftChars="-295" w:left="-708" w:firstLine="1"/>
        <w:jc w:val="center"/>
        <w:rPr>
          <w:rFonts w:ascii="Kaiti SC Regular" w:eastAsia="Kaiti SC Regular" w:hAnsi="Kaiti SC Regular"/>
          <w:b/>
          <w:sz w:val="48"/>
          <w:szCs w:val="48"/>
        </w:rPr>
      </w:pPr>
      <w:r w:rsidRPr="00E664E1">
        <w:rPr>
          <w:rFonts w:ascii="Kaiti SC Regular" w:eastAsia="Kaiti SC Regular" w:hAnsi="Kaiti SC Regular" w:hint="eastAsia"/>
          <w:b/>
          <w:sz w:val="48"/>
          <w:szCs w:val="48"/>
        </w:rPr>
        <w:t>聚财通-人脸识别接入文档</w:t>
      </w:r>
    </w:p>
    <w:p w14:paraId="57A34649" w14:textId="77777777" w:rsidR="00E664E1" w:rsidRDefault="00E664E1" w:rsidP="00A60C51">
      <w:pPr>
        <w:ind w:leftChars="-295" w:left="-708" w:firstLine="1"/>
        <w:jc w:val="center"/>
        <w:rPr>
          <w:rFonts w:ascii="Kaiti SC Regular" w:eastAsia="Kaiti SC Regular" w:hAnsi="Kaiti SC Regular"/>
          <w:b/>
          <w:sz w:val="48"/>
          <w:szCs w:val="48"/>
        </w:rPr>
      </w:pPr>
    </w:p>
    <w:p w14:paraId="2DCC4F23" w14:textId="77777777" w:rsidR="00E664E1" w:rsidRDefault="00E664E1" w:rsidP="00A60C51">
      <w:pPr>
        <w:ind w:leftChars="-295" w:left="-708" w:firstLine="1"/>
        <w:jc w:val="center"/>
        <w:rPr>
          <w:rFonts w:ascii="Kaiti SC Regular" w:eastAsia="Kaiti SC Regular" w:hAnsi="Kaiti SC Regular"/>
          <w:b/>
          <w:sz w:val="48"/>
          <w:szCs w:val="48"/>
        </w:rPr>
      </w:pPr>
    </w:p>
    <w:p w14:paraId="1204CBC8" w14:textId="77777777" w:rsidR="00E664E1" w:rsidRDefault="00E664E1" w:rsidP="00A60C51">
      <w:pPr>
        <w:ind w:leftChars="-295" w:left="-708" w:firstLine="1"/>
        <w:jc w:val="center"/>
        <w:rPr>
          <w:rFonts w:ascii="Kaiti SC Regular" w:eastAsia="Kaiti SC Regular" w:hAnsi="Kaiti SC Regular"/>
          <w:b/>
          <w:sz w:val="48"/>
          <w:szCs w:val="48"/>
        </w:rPr>
      </w:pPr>
    </w:p>
    <w:p w14:paraId="722A0560" w14:textId="77777777" w:rsidR="001639E9" w:rsidRDefault="001639E9" w:rsidP="00A60C51">
      <w:pPr>
        <w:ind w:leftChars="-295" w:left="-708" w:firstLine="1"/>
        <w:jc w:val="center"/>
        <w:rPr>
          <w:rFonts w:ascii="Kaiti SC Regular" w:eastAsia="Kaiti SC Regular" w:hAnsi="Kaiti SC Regular"/>
          <w:b/>
          <w:sz w:val="48"/>
          <w:szCs w:val="48"/>
        </w:rPr>
      </w:pPr>
    </w:p>
    <w:tbl>
      <w:tblPr>
        <w:tblStyle w:val="a3"/>
        <w:tblW w:w="5528" w:type="dxa"/>
        <w:tblInd w:w="1384" w:type="dxa"/>
        <w:tblLook w:val="04A0" w:firstRow="1" w:lastRow="0" w:firstColumn="1" w:lastColumn="0" w:noHBand="0" w:noVBand="1"/>
      </w:tblPr>
      <w:tblGrid>
        <w:gridCol w:w="1418"/>
        <w:gridCol w:w="4110"/>
      </w:tblGrid>
      <w:tr w:rsidR="00E664E1" w:rsidRPr="00E664E1" w14:paraId="673B15FB" w14:textId="77777777" w:rsidTr="001639E9">
        <w:trPr>
          <w:trHeight w:val="592"/>
        </w:trPr>
        <w:tc>
          <w:tcPr>
            <w:tcW w:w="141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D0A77DE" w14:textId="77777777" w:rsidR="00E664E1" w:rsidRPr="00E664E1" w:rsidRDefault="00D450BC" w:rsidP="00A60C51">
            <w:pPr>
              <w:ind w:leftChars="-295" w:left="-708" w:firstLine="1"/>
              <w:jc w:val="center"/>
              <w:rPr>
                <w:rFonts w:ascii="Heiti SC Light" w:eastAsia="Heiti SC Light" w:hAnsi="Kaiti SC Regular"/>
                <w:b/>
              </w:rPr>
            </w:pPr>
            <w:r>
              <w:rPr>
                <w:rFonts w:ascii="Heiti SC Light" w:eastAsia="Heiti SC Light" w:hAnsi="Kaiti SC Regular" w:hint="eastAsia"/>
                <w:b/>
              </w:rPr>
              <w:t xml:space="preserve">     </w:t>
            </w:r>
            <w:r w:rsidR="00E664E1" w:rsidRPr="00E664E1">
              <w:rPr>
                <w:rFonts w:ascii="Heiti SC Light" w:eastAsia="Heiti SC Light" w:hAnsi="Kaiti SC Regular" w:hint="eastAsia"/>
                <w:b/>
              </w:rPr>
              <w:t>文档名称</w:t>
            </w:r>
          </w:p>
        </w:tc>
        <w:tc>
          <w:tcPr>
            <w:tcW w:w="411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5A57309" w14:textId="77777777" w:rsidR="00E664E1" w:rsidRPr="00E664E1" w:rsidRDefault="00E664E1" w:rsidP="00A60C51">
            <w:pPr>
              <w:ind w:leftChars="-295" w:left="-708" w:firstLine="1"/>
              <w:jc w:val="center"/>
              <w:rPr>
                <w:rFonts w:ascii="Heiti SC Light" w:eastAsia="Heiti SC Light" w:hAnsi="Kaiti SC Regular"/>
                <w:b/>
              </w:rPr>
            </w:pPr>
            <w:r>
              <w:rPr>
                <w:rFonts w:ascii="Heiti SC Light" w:eastAsia="Heiti SC Light" w:hAnsi="Kaiti SC Regular" w:hint="eastAsia"/>
                <w:b/>
              </w:rPr>
              <w:t>聚财通-人脸识别接入文档</w:t>
            </w:r>
          </w:p>
        </w:tc>
      </w:tr>
      <w:tr w:rsidR="00E664E1" w:rsidRPr="00E664E1" w14:paraId="1BF8F378" w14:textId="77777777" w:rsidTr="00C924B3">
        <w:trPr>
          <w:trHeight w:val="544"/>
        </w:trPr>
        <w:tc>
          <w:tcPr>
            <w:tcW w:w="141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0C725CF" w14:textId="77777777" w:rsidR="00E664E1" w:rsidRPr="00E664E1" w:rsidRDefault="00D450BC" w:rsidP="00A60C51">
            <w:pPr>
              <w:ind w:leftChars="-295" w:left="-708" w:firstLine="1"/>
              <w:jc w:val="center"/>
              <w:rPr>
                <w:rFonts w:ascii="Heiti SC Light" w:eastAsia="Heiti SC Light" w:hAnsi="Kaiti SC Regular"/>
                <w:b/>
              </w:rPr>
            </w:pPr>
            <w:r>
              <w:rPr>
                <w:rFonts w:ascii="Heiti SC Light" w:eastAsia="Heiti SC Light" w:hAnsi="Kaiti SC Regular" w:hint="eastAsia"/>
                <w:b/>
              </w:rPr>
              <w:t xml:space="preserve">     </w:t>
            </w:r>
            <w:r w:rsidR="00E664E1">
              <w:rPr>
                <w:rFonts w:ascii="Heiti SC Light" w:eastAsia="Heiti SC Light" w:hAnsi="Kaiti SC Regular" w:hint="eastAsia"/>
                <w:b/>
              </w:rPr>
              <w:t>版本号</w:t>
            </w:r>
          </w:p>
        </w:tc>
        <w:tc>
          <w:tcPr>
            <w:tcW w:w="411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302580E" w14:textId="77777777" w:rsidR="00E664E1" w:rsidRPr="00E664E1" w:rsidRDefault="00E664E1" w:rsidP="00A60C51">
            <w:pPr>
              <w:ind w:leftChars="-295" w:left="-708" w:firstLine="1"/>
              <w:jc w:val="center"/>
              <w:rPr>
                <w:rFonts w:ascii="Heiti SC Light" w:eastAsia="Heiti SC Light" w:hAnsi="Kaiti SC Regular"/>
                <w:b/>
              </w:rPr>
            </w:pPr>
            <w:r>
              <w:rPr>
                <w:rFonts w:ascii="Heiti SC Light" w:eastAsia="Heiti SC Light" w:hAnsi="Kaiti SC Regular" w:hint="eastAsia"/>
                <w:b/>
              </w:rPr>
              <w:t>1.0</w:t>
            </w:r>
          </w:p>
        </w:tc>
      </w:tr>
      <w:tr w:rsidR="00E664E1" w:rsidRPr="00E664E1" w14:paraId="0EE5B159" w14:textId="77777777" w:rsidTr="001639E9">
        <w:trPr>
          <w:trHeight w:val="440"/>
        </w:trPr>
        <w:tc>
          <w:tcPr>
            <w:tcW w:w="141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38A10907" w14:textId="77777777" w:rsidR="00E664E1" w:rsidRPr="00E664E1" w:rsidRDefault="00D450BC" w:rsidP="00A60C51">
            <w:pPr>
              <w:ind w:leftChars="-295" w:left="-708" w:firstLine="1"/>
              <w:jc w:val="center"/>
              <w:rPr>
                <w:rFonts w:ascii="Heiti SC Light" w:eastAsia="Heiti SC Light" w:hAnsi="Kaiti SC Regular"/>
                <w:b/>
              </w:rPr>
            </w:pPr>
            <w:r>
              <w:rPr>
                <w:rFonts w:ascii="Heiti SC Light" w:eastAsia="Heiti SC Light" w:hAnsi="Kaiti SC Regular" w:hint="eastAsia"/>
                <w:b/>
              </w:rPr>
              <w:t xml:space="preserve">    </w:t>
            </w:r>
            <w:r w:rsidR="00E664E1">
              <w:rPr>
                <w:rFonts w:ascii="Heiti SC Light" w:eastAsia="Heiti SC Light" w:hAnsi="Kaiti SC Regular" w:hint="eastAsia"/>
                <w:b/>
              </w:rPr>
              <w:t>作者</w:t>
            </w:r>
          </w:p>
        </w:tc>
        <w:tc>
          <w:tcPr>
            <w:tcW w:w="411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4E4217F" w14:textId="77777777" w:rsidR="00E664E1" w:rsidRPr="00E664E1" w:rsidRDefault="00E664E1" w:rsidP="00A60C51">
            <w:pPr>
              <w:ind w:leftChars="-295" w:left="-708" w:firstLine="1"/>
              <w:jc w:val="center"/>
              <w:rPr>
                <w:rFonts w:ascii="Heiti SC Light" w:eastAsia="Heiti SC Light" w:hAnsi="Kaiti SC Regular"/>
                <w:b/>
              </w:rPr>
            </w:pPr>
            <w:r>
              <w:rPr>
                <w:rFonts w:ascii="Heiti SC Light" w:eastAsia="Heiti SC Light" w:hAnsi="Kaiti SC Regular" w:hint="eastAsia"/>
                <w:b/>
              </w:rPr>
              <w:t>付正</w:t>
            </w:r>
          </w:p>
        </w:tc>
      </w:tr>
      <w:tr w:rsidR="00E664E1" w:rsidRPr="00E664E1" w14:paraId="5E611AFF" w14:textId="77777777" w:rsidTr="00C924B3">
        <w:trPr>
          <w:trHeight w:val="478"/>
        </w:trPr>
        <w:tc>
          <w:tcPr>
            <w:tcW w:w="141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1CD15D41" w14:textId="77777777" w:rsidR="00E664E1" w:rsidRPr="00E664E1" w:rsidRDefault="00D450BC" w:rsidP="00A60C51">
            <w:pPr>
              <w:ind w:leftChars="-295" w:left="-708" w:firstLine="1"/>
              <w:jc w:val="center"/>
              <w:rPr>
                <w:rFonts w:ascii="Heiti SC Light" w:eastAsia="Heiti SC Light" w:hAnsi="Kaiti SC Regular"/>
                <w:b/>
              </w:rPr>
            </w:pPr>
            <w:r>
              <w:rPr>
                <w:rFonts w:ascii="Heiti SC Light" w:eastAsia="Heiti SC Light" w:hAnsi="Kaiti SC Regular" w:hint="eastAsia"/>
                <w:b/>
              </w:rPr>
              <w:t xml:space="preserve">     </w:t>
            </w:r>
            <w:r w:rsidR="00E664E1">
              <w:rPr>
                <w:rFonts w:ascii="Heiti SC Light" w:eastAsia="Heiti SC Light" w:hAnsi="Kaiti SC Regular" w:hint="eastAsia"/>
                <w:b/>
              </w:rPr>
              <w:t>版权所有</w:t>
            </w:r>
          </w:p>
        </w:tc>
        <w:tc>
          <w:tcPr>
            <w:tcW w:w="411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6F349C0" w14:textId="77777777" w:rsidR="00E664E1" w:rsidRPr="00E664E1" w:rsidRDefault="00E664E1" w:rsidP="00A60C51">
            <w:pPr>
              <w:ind w:leftChars="-295" w:left="-708" w:firstLine="1"/>
              <w:jc w:val="center"/>
              <w:rPr>
                <w:rFonts w:ascii="Heiti SC Light" w:eastAsia="Heiti SC Light" w:hAnsi="Kaiti SC Regular"/>
                <w:b/>
              </w:rPr>
            </w:pPr>
            <w:r>
              <w:rPr>
                <w:rFonts w:ascii="Heiti SC Light" w:eastAsia="Heiti SC Light" w:hAnsi="Kaiti SC Regular" w:hint="eastAsia"/>
                <w:b/>
              </w:rPr>
              <w:t>聚财通科技（北京）有限公司</w:t>
            </w:r>
          </w:p>
        </w:tc>
      </w:tr>
      <w:tr w:rsidR="00E664E1" w:rsidRPr="00E664E1" w14:paraId="28F5D099" w14:textId="77777777" w:rsidTr="001639E9">
        <w:trPr>
          <w:trHeight w:val="459"/>
        </w:trPr>
        <w:tc>
          <w:tcPr>
            <w:tcW w:w="141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4E559715" w14:textId="77777777" w:rsidR="00E664E1" w:rsidRPr="00E664E1" w:rsidRDefault="00D450BC" w:rsidP="00A60C51">
            <w:pPr>
              <w:ind w:leftChars="-295" w:left="-708" w:firstLine="1"/>
              <w:jc w:val="center"/>
              <w:rPr>
                <w:rFonts w:ascii="Heiti SC Light" w:eastAsia="Heiti SC Light" w:hAnsi="Kaiti SC Regular"/>
                <w:b/>
              </w:rPr>
            </w:pPr>
            <w:r>
              <w:rPr>
                <w:rFonts w:ascii="Heiti SC Light" w:eastAsia="Heiti SC Light" w:hAnsi="Kaiti SC Regular" w:hint="eastAsia"/>
                <w:b/>
              </w:rPr>
              <w:t xml:space="preserve">     </w:t>
            </w:r>
            <w:r w:rsidR="00E664E1">
              <w:rPr>
                <w:rFonts w:ascii="Heiti SC Light" w:eastAsia="Heiti SC Light" w:hAnsi="Kaiti SC Regular" w:hint="eastAsia"/>
                <w:b/>
              </w:rPr>
              <w:t>创建日期</w:t>
            </w:r>
          </w:p>
        </w:tc>
        <w:tc>
          <w:tcPr>
            <w:tcW w:w="411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491D06D" w14:textId="77777777" w:rsidR="00E664E1" w:rsidRPr="00E664E1" w:rsidRDefault="00E664E1" w:rsidP="00A60C51">
            <w:pPr>
              <w:ind w:leftChars="-295" w:left="-708" w:firstLine="1"/>
              <w:jc w:val="center"/>
              <w:rPr>
                <w:rFonts w:ascii="Heiti SC Light" w:eastAsia="Heiti SC Light" w:hAnsi="Kaiti SC Regular"/>
                <w:b/>
              </w:rPr>
            </w:pPr>
            <w:r>
              <w:rPr>
                <w:rFonts w:ascii="Heiti SC Light" w:eastAsia="Heiti SC Light" w:hAnsi="Kaiti SC Regular" w:hint="eastAsia"/>
                <w:b/>
              </w:rPr>
              <w:t>2016-03-01</w:t>
            </w:r>
          </w:p>
        </w:tc>
      </w:tr>
    </w:tbl>
    <w:p w14:paraId="79503FBE" w14:textId="77777777" w:rsidR="00D450BC" w:rsidRDefault="00D450BC" w:rsidP="00A60C51">
      <w:pPr>
        <w:ind w:leftChars="-295" w:left="-708" w:firstLine="1"/>
        <w:jc w:val="center"/>
        <w:rPr>
          <w:rFonts w:ascii="Kaiti SC Regular" w:eastAsia="Kaiti SC Regular" w:hAnsi="Kaiti SC Regular"/>
          <w:b/>
          <w:sz w:val="48"/>
          <w:szCs w:val="48"/>
        </w:rPr>
      </w:pPr>
    </w:p>
    <w:p w14:paraId="16AA44C7" w14:textId="46015810" w:rsidR="00E664E1" w:rsidRDefault="00E664E1" w:rsidP="00A60C51">
      <w:pPr>
        <w:ind w:leftChars="-295" w:left="-708" w:firstLine="1"/>
        <w:jc w:val="center"/>
        <w:rPr>
          <w:rFonts w:ascii="Kaiti SC Regular" w:eastAsia="Kaiti SC Regular" w:hAnsi="Kaiti SC Regular" w:hint="eastAsia"/>
          <w:b/>
          <w:sz w:val="48"/>
          <w:szCs w:val="48"/>
        </w:rPr>
      </w:pPr>
      <w:bookmarkStart w:id="0" w:name="_GoBack"/>
      <w:bookmarkEnd w:id="0"/>
    </w:p>
    <w:p w14:paraId="1D1D3760" w14:textId="77777777" w:rsidR="00D450BC" w:rsidRDefault="00D450BC" w:rsidP="00A60C51">
      <w:pPr>
        <w:ind w:leftChars="-295" w:left="-708" w:firstLine="1"/>
        <w:jc w:val="center"/>
        <w:rPr>
          <w:rFonts w:ascii="Kaiti SC Regular" w:eastAsia="Kaiti SC Regular" w:hAnsi="Kaiti SC Regular"/>
          <w:b/>
          <w:sz w:val="48"/>
          <w:szCs w:val="48"/>
        </w:rPr>
      </w:pPr>
    </w:p>
    <w:p w14:paraId="04E21061" w14:textId="77777777" w:rsidR="00E664E1" w:rsidRPr="00E664E1" w:rsidRDefault="00E664E1" w:rsidP="00A60C51">
      <w:pPr>
        <w:ind w:leftChars="-295" w:left="-708" w:firstLine="1"/>
        <w:jc w:val="left"/>
        <w:rPr>
          <w:rFonts w:ascii="Heiti SC Light" w:eastAsia="Heiti SC Light" w:hAnsi="Kaiti SC Regular"/>
          <w:b/>
          <w:sz w:val="36"/>
          <w:szCs w:val="36"/>
        </w:rPr>
      </w:pPr>
      <w:r w:rsidRPr="00E664E1">
        <w:rPr>
          <w:rFonts w:ascii="Heiti SC Light" w:eastAsia="Heiti SC Light" w:hAnsi="Kaiti SC Regular" w:hint="eastAsia"/>
          <w:b/>
          <w:sz w:val="36"/>
          <w:szCs w:val="36"/>
        </w:rPr>
        <w:lastRenderedPageBreak/>
        <w:t>接入方法：</w:t>
      </w:r>
    </w:p>
    <w:p w14:paraId="6F9B1D0C" w14:textId="77777777" w:rsidR="00A60C51" w:rsidRPr="00A60C51" w:rsidRDefault="00E664E1" w:rsidP="00A60C51">
      <w:pPr>
        <w:pStyle w:val="a4"/>
        <w:numPr>
          <w:ilvl w:val="0"/>
          <w:numId w:val="1"/>
        </w:numPr>
        <w:ind w:leftChars="-295" w:left="-708" w:firstLineChars="0" w:firstLine="1"/>
        <w:jc w:val="left"/>
        <w:rPr>
          <w:rFonts w:ascii="Kaiti SC Regular" w:eastAsia="Kaiti SC Regular" w:hAnsi="Kaiti SC Regular"/>
          <w:b/>
          <w:sz w:val="28"/>
          <w:szCs w:val="28"/>
        </w:rPr>
      </w:pPr>
      <w:r w:rsidRPr="00E664E1">
        <w:rPr>
          <w:rFonts w:ascii="Kaiti SC Regular" w:eastAsia="Kaiti SC Regular" w:hAnsi="Kaiti SC Regular" w:hint="eastAsia"/>
          <w:b/>
          <w:sz w:val="28"/>
          <w:szCs w:val="28"/>
        </w:rPr>
        <w:t>导入</w:t>
      </w:r>
      <w:proofErr w:type="spellStart"/>
      <w:r w:rsidRPr="00E664E1">
        <w:rPr>
          <w:rFonts w:ascii="Kaiti SC Regular" w:eastAsia="Kaiti SC Regular" w:hAnsi="Kaiti SC Regular" w:hint="eastAsia"/>
          <w:b/>
          <w:sz w:val="28"/>
          <w:szCs w:val="28"/>
        </w:rPr>
        <w:t>faceRecognition</w:t>
      </w:r>
      <w:proofErr w:type="spellEnd"/>
      <w:r w:rsidRPr="00E664E1">
        <w:rPr>
          <w:rFonts w:ascii="Kaiti SC Regular" w:eastAsia="Kaiti SC Regular" w:hAnsi="Kaiti SC Regular" w:hint="eastAsia"/>
          <w:b/>
          <w:sz w:val="28"/>
          <w:szCs w:val="28"/>
        </w:rPr>
        <w:t>文件夹到工程中；</w:t>
      </w:r>
    </w:p>
    <w:p w14:paraId="2CB63DF6" w14:textId="77777777" w:rsidR="00E664E1" w:rsidRDefault="00E664E1" w:rsidP="00A60C51">
      <w:pPr>
        <w:pStyle w:val="a4"/>
        <w:numPr>
          <w:ilvl w:val="0"/>
          <w:numId w:val="1"/>
        </w:numPr>
        <w:ind w:leftChars="-295" w:left="-708" w:firstLineChars="0" w:firstLine="1"/>
        <w:jc w:val="left"/>
        <w:rPr>
          <w:rFonts w:ascii="Kaiti SC Regular" w:eastAsia="Kaiti SC Regular" w:hAnsi="Kaiti SC Regular"/>
          <w:b/>
          <w:sz w:val="28"/>
          <w:szCs w:val="28"/>
        </w:rPr>
      </w:pPr>
      <w:r>
        <w:rPr>
          <w:rFonts w:ascii="Kaiti SC Regular" w:eastAsia="Kaiti SC Regular" w:hAnsi="Kaiti SC Regular" w:hint="eastAsia"/>
          <w:b/>
          <w:sz w:val="28"/>
          <w:szCs w:val="28"/>
        </w:rPr>
        <w:t>导入对应的framework</w:t>
      </w:r>
      <w:r w:rsidRPr="00E664E1">
        <w:rPr>
          <w:rFonts w:ascii="Kaiti SC Regular" w:eastAsia="Kaiti SC Regular" w:hAnsi="Kaiti SC Regular" w:hint="eastAsia"/>
          <w:b/>
          <w:noProof/>
          <w:sz w:val="28"/>
          <w:szCs w:val="28"/>
        </w:rPr>
        <w:drawing>
          <wp:inline distT="0" distB="0" distL="0" distR="0" wp14:anchorId="487356BA" wp14:editId="0BD2FB3C">
            <wp:extent cx="6045200" cy="482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3-01 上午9.31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CFB8" w14:textId="77777777" w:rsidR="00E664E1" w:rsidRDefault="00A60C51" w:rsidP="00A60C51">
      <w:pPr>
        <w:pStyle w:val="a4"/>
        <w:numPr>
          <w:ilvl w:val="0"/>
          <w:numId w:val="1"/>
        </w:numPr>
        <w:ind w:leftChars="-295" w:left="-708" w:firstLineChars="0" w:firstLine="1"/>
        <w:jc w:val="left"/>
        <w:rPr>
          <w:rFonts w:ascii="Kaiti SC Regular" w:eastAsia="Kaiti SC Regular" w:hAnsi="Kaiti SC Regular"/>
          <w:b/>
          <w:sz w:val="28"/>
          <w:szCs w:val="28"/>
        </w:rPr>
      </w:pPr>
      <w:r>
        <w:rPr>
          <w:rFonts w:ascii="Kaiti SC Regular" w:eastAsia="Kaiti SC Regular" w:hAnsi="Kaiti SC Regular" w:hint="eastAsia"/>
          <w:b/>
          <w:sz w:val="28"/>
          <w:szCs w:val="28"/>
        </w:rPr>
        <w:t>更改配置</w:t>
      </w:r>
      <w:r w:rsidR="00E664E1">
        <w:rPr>
          <w:rFonts w:ascii="Kaiti SC Regular" w:eastAsia="Kaiti SC Regular" w:hAnsi="Kaiti SC Regular" w:hint="eastAsia"/>
          <w:b/>
          <w:sz w:val="28"/>
          <w:szCs w:val="28"/>
        </w:rPr>
        <w:t>：</w:t>
      </w:r>
    </w:p>
    <w:p w14:paraId="03F4BF62" w14:textId="77777777" w:rsidR="00E664E1" w:rsidRDefault="00E664E1" w:rsidP="00A60C51">
      <w:pPr>
        <w:pStyle w:val="a4"/>
        <w:ind w:leftChars="-295" w:left="-708" w:firstLineChars="0" w:firstLine="1"/>
        <w:jc w:val="left"/>
        <w:rPr>
          <w:rFonts w:ascii="Kaiti SC Regular" w:eastAsia="Kaiti SC Regular" w:hAnsi="Kaiti SC Regular"/>
          <w:b/>
          <w:sz w:val="28"/>
          <w:szCs w:val="28"/>
        </w:rPr>
      </w:pPr>
      <w:r>
        <w:rPr>
          <w:rFonts w:ascii="Kaiti SC Regular" w:eastAsia="Kaiti SC Regular" w:hAnsi="Kaiti SC Regular" w:hint="eastAsia"/>
          <w:b/>
          <w:noProof/>
          <w:sz w:val="28"/>
          <w:szCs w:val="28"/>
        </w:rPr>
        <w:drawing>
          <wp:inline distT="0" distB="0" distL="0" distR="0" wp14:anchorId="37FCE239" wp14:editId="7B7F6BBC">
            <wp:extent cx="6045200" cy="208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3-01 上午9.31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B78A" w14:textId="77777777" w:rsidR="00E664E1" w:rsidRDefault="00E664E1" w:rsidP="00A60C51">
      <w:pPr>
        <w:pStyle w:val="a4"/>
        <w:ind w:leftChars="-295" w:left="-708" w:firstLineChars="0" w:firstLine="1"/>
        <w:jc w:val="left"/>
        <w:rPr>
          <w:rFonts w:ascii="Kaiti SC Regular" w:eastAsia="Kaiti SC Regular" w:hAnsi="Kaiti SC Regular"/>
          <w:b/>
          <w:sz w:val="28"/>
          <w:szCs w:val="28"/>
        </w:rPr>
      </w:pPr>
      <w:r>
        <w:rPr>
          <w:rFonts w:ascii="Kaiti SC Regular" w:eastAsia="Kaiti SC Regular" w:hAnsi="Kaiti SC Regular" w:hint="eastAsia"/>
          <w:b/>
          <w:noProof/>
          <w:sz w:val="28"/>
          <w:szCs w:val="28"/>
        </w:rPr>
        <w:drawing>
          <wp:inline distT="0" distB="0" distL="0" distR="0" wp14:anchorId="625512FE" wp14:editId="74C67250">
            <wp:extent cx="6045200" cy="1943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3-01 上午9.31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1807" w14:textId="77777777" w:rsidR="00A60C51" w:rsidRPr="00A60C51" w:rsidRDefault="00E664E1" w:rsidP="00A60C51">
      <w:pPr>
        <w:pStyle w:val="a4"/>
        <w:numPr>
          <w:ilvl w:val="0"/>
          <w:numId w:val="1"/>
        </w:numPr>
        <w:ind w:leftChars="-295" w:left="-708" w:firstLineChars="0" w:firstLine="1"/>
        <w:jc w:val="left"/>
        <w:rPr>
          <w:rFonts w:ascii="Kaiti SC Regular" w:eastAsia="Kaiti SC Regular" w:hAnsi="Kaiti SC Regular"/>
          <w:b/>
          <w:sz w:val="28"/>
          <w:szCs w:val="28"/>
        </w:rPr>
      </w:pPr>
      <w:r>
        <w:rPr>
          <w:rFonts w:ascii="Kaiti SC Regular" w:eastAsia="Kaiti SC Regular" w:hAnsi="Kaiti SC Regular" w:hint="eastAsia"/>
          <w:b/>
          <w:sz w:val="28"/>
          <w:szCs w:val="28"/>
        </w:rPr>
        <w:t>在</w:t>
      </w:r>
      <w:proofErr w:type="spellStart"/>
      <w:r>
        <w:rPr>
          <w:rFonts w:ascii="Kaiti SC Regular" w:eastAsia="Kaiti SC Regular" w:hAnsi="Kaiti SC Regular" w:hint="eastAsia"/>
          <w:b/>
          <w:sz w:val="28"/>
          <w:szCs w:val="28"/>
        </w:rPr>
        <w:t>AppDelegate</w:t>
      </w:r>
      <w:proofErr w:type="spellEnd"/>
      <w:r>
        <w:rPr>
          <w:rFonts w:ascii="Kaiti SC Regular" w:eastAsia="Kaiti SC Regular" w:hAnsi="Kaiti SC Regular" w:hint="eastAsia"/>
          <w:b/>
          <w:sz w:val="28"/>
          <w:szCs w:val="28"/>
        </w:rPr>
        <w:t>文件中</w:t>
      </w:r>
      <w:r w:rsidR="00A60C51">
        <w:rPr>
          <w:rFonts w:ascii="Kaiti SC Regular" w:eastAsia="Kaiti SC Regular" w:hAnsi="Kaiti SC Regular" w:hint="eastAsia"/>
          <w:b/>
          <w:sz w:val="28"/>
          <w:szCs w:val="28"/>
        </w:rPr>
        <w:t>配置环境：</w:t>
      </w:r>
    </w:p>
    <w:p w14:paraId="4B0A97CA" w14:textId="77777777" w:rsidR="00E664E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Kaiti SC Regular" w:eastAsia="Kaiti SC Regular" w:hAnsi="Kaiti SC Regular"/>
          <w:b/>
          <w:sz w:val="28"/>
          <w:szCs w:val="28"/>
        </w:rPr>
      </w:pPr>
      <w:r>
        <w:rPr>
          <w:rFonts w:ascii="Kaiti SC Regular" w:eastAsia="Kaiti SC Regular" w:hAnsi="Kaiti SC Regular" w:hint="eastAsia"/>
          <w:b/>
          <w:sz w:val="28"/>
          <w:szCs w:val="28"/>
        </w:rPr>
        <w:t>（1）.导入头文件</w:t>
      </w:r>
      <w:proofErr w:type="spellStart"/>
      <w:r>
        <w:rPr>
          <w:rFonts w:ascii="Menlo Regular" w:hAnsi="Menlo Regular" w:cs="Menlo Regular"/>
          <w:color w:val="BA0011"/>
          <w:kern w:val="0"/>
          <w:sz w:val="28"/>
          <w:szCs w:val="28"/>
        </w:rPr>
        <w:t>DemoPreDefine</w:t>
      </w:r>
      <w:r>
        <w:rPr>
          <w:rFonts w:ascii="Menlo Regular" w:hAnsi="Menlo Regular" w:cs="Menlo Regular" w:hint="eastAsia"/>
          <w:color w:val="BA0011"/>
          <w:kern w:val="0"/>
          <w:sz w:val="28"/>
          <w:szCs w:val="28"/>
        </w:rPr>
        <w:t>.h</w:t>
      </w:r>
      <w:proofErr w:type="spellEnd"/>
      <w:r>
        <w:rPr>
          <w:rFonts w:ascii="Menlo Regular" w:hAnsi="Menlo Regular" w:cs="Menlo Regular" w:hint="eastAsia"/>
          <w:color w:val="BA0011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BA0011"/>
          <w:kern w:val="0"/>
          <w:sz w:val="28"/>
          <w:szCs w:val="28"/>
        </w:rPr>
        <w:t>iflyMSC</w:t>
      </w:r>
      <w:proofErr w:type="spellEnd"/>
      <w:r>
        <w:rPr>
          <w:rFonts w:ascii="Menlo Regular" w:hAnsi="Menlo Regular" w:cs="Menlo Regular"/>
          <w:color w:val="BA0011"/>
          <w:kern w:val="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BA0011"/>
          <w:kern w:val="0"/>
          <w:sz w:val="28"/>
          <w:szCs w:val="28"/>
        </w:rPr>
        <w:t>IFlyFaceSDK.h</w:t>
      </w:r>
      <w:proofErr w:type="spellEnd"/>
    </w:p>
    <w:p w14:paraId="706DF2A7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Kaiti SC Regular" w:eastAsia="Kaiti SC Regular" w:hAnsi="Kaiti SC Regular"/>
          <w:b/>
          <w:sz w:val="28"/>
          <w:szCs w:val="28"/>
        </w:rPr>
      </w:pPr>
      <w:r>
        <w:rPr>
          <w:rFonts w:ascii="Kaiti SC Regular" w:eastAsia="Kaiti SC Regular" w:hAnsi="Kaiti SC Regular" w:hint="eastAsia"/>
          <w:b/>
          <w:sz w:val="28"/>
          <w:szCs w:val="28"/>
        </w:rPr>
        <w:t>（2）.配置文件代码：</w:t>
      </w:r>
    </w:p>
    <w:p w14:paraId="4502DB71" w14:textId="77777777" w:rsidR="00A60C51" w:rsidRDefault="00A60C51" w:rsidP="00C43AF0">
      <w:pPr>
        <w:widowControl/>
        <w:tabs>
          <w:tab w:val="left" w:pos="674"/>
        </w:tabs>
        <w:autoSpaceDE w:val="0"/>
        <w:autoSpaceDN w:val="0"/>
        <w:adjustRightInd w:val="0"/>
        <w:ind w:leftChars="-235" w:left="-564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1D8519"/>
          <w:kern w:val="0"/>
          <w:sz w:val="28"/>
          <w:szCs w:val="28"/>
        </w:rPr>
        <w:t>//</w:t>
      </w:r>
      <w:r>
        <w:rPr>
          <w:rFonts w:ascii="PingFang SC Regular" w:eastAsia="PingFang SC Regular" w:hAnsi="Menlo Regular" w:cs="PingFang SC Regular" w:hint="eastAsia"/>
          <w:color w:val="1D8519"/>
          <w:kern w:val="0"/>
          <w:sz w:val="28"/>
          <w:szCs w:val="28"/>
        </w:rPr>
        <w:t>设置</w:t>
      </w:r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log</w:t>
      </w:r>
      <w:r>
        <w:rPr>
          <w:rFonts w:ascii="PingFang SC Regular" w:eastAsia="PingFang SC Regular" w:hAnsi="Menlo Regular" w:cs="PingFang SC Regular" w:hint="eastAsia"/>
          <w:color w:val="1D8519"/>
          <w:kern w:val="0"/>
          <w:sz w:val="28"/>
          <w:szCs w:val="28"/>
        </w:rPr>
        <w:t>等级，此处</w:t>
      </w:r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log</w:t>
      </w:r>
      <w:r>
        <w:rPr>
          <w:rFonts w:ascii="PingFang SC Regular" w:eastAsia="PingFang SC Regular" w:hAnsi="Menlo Regular" w:cs="PingFang SC Regular" w:hint="eastAsia"/>
          <w:color w:val="1D8519"/>
          <w:kern w:val="0"/>
          <w:sz w:val="28"/>
          <w:szCs w:val="28"/>
        </w:rPr>
        <w:t>为默认在</w:t>
      </w:r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app</w:t>
      </w:r>
      <w:r>
        <w:rPr>
          <w:rFonts w:ascii="PingFang SC Regular" w:eastAsia="PingFang SC Regular" w:hAnsi="Menlo Regular" w:cs="PingFang SC Regular" w:hint="eastAsia"/>
          <w:color w:val="1D8519"/>
          <w:kern w:val="0"/>
          <w:sz w:val="28"/>
          <w:szCs w:val="28"/>
        </w:rPr>
        <w:t>沙盒目录下的</w:t>
      </w:r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msc.log</w:t>
      </w:r>
      <w:r>
        <w:rPr>
          <w:rFonts w:ascii="PingFang SC Regular" w:eastAsia="PingFang SC Regular" w:hAnsi="Menlo Regular" w:cs="PingFang SC Regular" w:hint="eastAsia"/>
          <w:color w:val="1D8519"/>
          <w:kern w:val="0"/>
          <w:sz w:val="28"/>
          <w:szCs w:val="28"/>
        </w:rPr>
        <w:t>文件</w:t>
      </w:r>
    </w:p>
    <w:p w14:paraId="19A951C0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spellStart"/>
      <w:r>
        <w:rPr>
          <w:rFonts w:ascii="Menlo Regular" w:eastAsia="PingFang SC Regular" w:hAnsi="Menlo Regular" w:cs="Menlo Regular"/>
          <w:color w:val="306F79"/>
          <w:kern w:val="0"/>
          <w:sz w:val="28"/>
          <w:szCs w:val="28"/>
        </w:rPr>
        <w:t>IFlySetting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203C3F"/>
          <w:kern w:val="0"/>
          <w:sz w:val="28"/>
          <w:szCs w:val="28"/>
        </w:rPr>
        <w:t>setLogFile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eastAsia="PingFang SC Regular" w:hAnsi="Menlo Regular" w:cs="Menlo Regular"/>
          <w:color w:val="26474B"/>
          <w:kern w:val="0"/>
          <w:sz w:val="28"/>
          <w:szCs w:val="28"/>
        </w:rPr>
        <w:t>LVL</w:t>
      </w:r>
      <w:proofErr w:type="gramEnd"/>
      <w:r>
        <w:rPr>
          <w:rFonts w:ascii="Menlo Regular" w:eastAsia="PingFang SC Regular" w:hAnsi="Menlo Regular" w:cs="Menlo Regular"/>
          <w:color w:val="26474B"/>
          <w:kern w:val="0"/>
          <w:sz w:val="28"/>
          <w:szCs w:val="28"/>
        </w:rPr>
        <w:t>_ALL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];</w:t>
      </w:r>
    </w:p>
    <w:p w14:paraId="0FB1E21C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363BF7DB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//</w:t>
      </w:r>
      <w:r>
        <w:rPr>
          <w:rFonts w:ascii="PingFang SC Regular" w:eastAsia="PingFang SC Regular" w:hAnsi="Menlo Regular" w:cs="PingFang SC Regular" w:hint="eastAsia"/>
          <w:color w:val="1D8519"/>
          <w:kern w:val="0"/>
          <w:sz w:val="28"/>
          <w:szCs w:val="28"/>
        </w:rPr>
        <w:t>输出在</w:t>
      </w:r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console</w:t>
      </w:r>
      <w:r>
        <w:rPr>
          <w:rFonts w:ascii="PingFang SC Regular" w:eastAsia="PingFang SC Regular" w:hAnsi="Menlo Regular" w:cs="PingFang SC Regular" w:hint="eastAsia"/>
          <w:color w:val="1D8519"/>
          <w:kern w:val="0"/>
          <w:sz w:val="28"/>
          <w:szCs w:val="28"/>
        </w:rPr>
        <w:t>的</w:t>
      </w:r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log</w:t>
      </w:r>
      <w:r>
        <w:rPr>
          <w:rFonts w:ascii="PingFang SC Regular" w:eastAsia="PingFang SC Regular" w:hAnsi="Menlo Regular" w:cs="PingFang SC Regular" w:hint="eastAsia"/>
          <w:color w:val="1D8519"/>
          <w:kern w:val="0"/>
          <w:sz w:val="28"/>
          <w:szCs w:val="28"/>
        </w:rPr>
        <w:t>开关</w:t>
      </w:r>
    </w:p>
    <w:p w14:paraId="35A0626D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spellStart"/>
      <w:r>
        <w:rPr>
          <w:rFonts w:ascii="Menlo Regular" w:eastAsia="PingFang SC Regular" w:hAnsi="Menlo Regular" w:cs="Menlo Regular"/>
          <w:color w:val="306F79"/>
          <w:kern w:val="0"/>
          <w:sz w:val="28"/>
          <w:szCs w:val="28"/>
        </w:rPr>
        <w:t>IFlySetting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203C3F"/>
          <w:kern w:val="0"/>
          <w:sz w:val="28"/>
          <w:szCs w:val="28"/>
        </w:rPr>
        <w:t>showLogcat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eastAsia="PingFang SC Regular" w:hAnsi="Menlo Regular" w:cs="Menlo Regular"/>
          <w:color w:val="B40062"/>
          <w:kern w:val="0"/>
          <w:sz w:val="28"/>
          <w:szCs w:val="28"/>
        </w:rPr>
        <w:t>YES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];</w:t>
      </w:r>
    </w:p>
    <w:p w14:paraId="64ECCF94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BE454C1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Menlo Regular" w:eastAsia="PingFang SC Regular" w:hAnsi="Menlo Regular" w:cs="Menlo Regular"/>
          <w:color w:val="4D009E"/>
          <w:kern w:val="0"/>
          <w:sz w:val="28"/>
          <w:szCs w:val="28"/>
        </w:rPr>
        <w:t>NSArray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*paths = </w:t>
      </w:r>
      <w:proofErr w:type="spellStart"/>
      <w:proofErr w:type="gramStart"/>
      <w:r>
        <w:rPr>
          <w:rFonts w:ascii="Menlo Regular" w:eastAsia="PingFang SC Regular" w:hAnsi="Menlo Regular" w:cs="Menlo Regular"/>
          <w:color w:val="2E0D6E"/>
          <w:kern w:val="0"/>
          <w:sz w:val="28"/>
          <w:szCs w:val="28"/>
        </w:rPr>
        <w:t>NSSearchPathForDirectoriesInDomains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 Regular" w:eastAsia="PingFang SC Regular" w:hAnsi="Menlo Regular" w:cs="Menlo Regular"/>
          <w:color w:val="2E0D6E"/>
          <w:kern w:val="0"/>
          <w:sz w:val="28"/>
          <w:szCs w:val="28"/>
        </w:rPr>
        <w:t>NSCachesDirectory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Menlo Regular" w:eastAsia="PingFang SC Regular" w:hAnsi="Menlo Regular" w:cs="Menlo Regular"/>
          <w:color w:val="2E0D6E"/>
          <w:kern w:val="0"/>
          <w:sz w:val="28"/>
          <w:szCs w:val="28"/>
        </w:rPr>
        <w:t>NSUserDomainMask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, </w:t>
      </w:r>
      <w:r>
        <w:rPr>
          <w:rFonts w:ascii="Menlo Regular" w:eastAsia="PingFang SC Regular" w:hAnsi="Menlo Regular" w:cs="Menlo Regular"/>
          <w:color w:val="B40062"/>
          <w:kern w:val="0"/>
          <w:sz w:val="28"/>
          <w:szCs w:val="28"/>
        </w:rPr>
        <w:t>YES</w:t>
      </w: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);</w:t>
      </w:r>
    </w:p>
    <w:p w14:paraId="319450D9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Menlo Regular" w:eastAsia="PingFang SC Regular" w:hAnsi="Menlo Regular" w:cs="Menlo Regular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cachePath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= [paths </w:t>
      </w:r>
      <w:r>
        <w:rPr>
          <w:rFonts w:ascii="Menlo Regular" w:eastAsia="PingFang SC Regular" w:hAnsi="Menlo Regular" w:cs="Menlo Regular"/>
          <w:color w:val="2E0D6E"/>
          <w:kern w:val="0"/>
          <w:sz w:val="28"/>
          <w:szCs w:val="28"/>
        </w:rPr>
        <w:t>objectAtIndex</w:t>
      </w: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eastAsia="PingFang SC Regular" w:hAnsi="Menlo Regular" w:cs="Menlo Regular"/>
          <w:color w:val="000BFF"/>
          <w:kern w:val="0"/>
          <w:sz w:val="28"/>
          <w:szCs w:val="28"/>
        </w:rPr>
        <w:t>0</w:t>
      </w: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];</w:t>
      </w:r>
    </w:p>
    <w:p w14:paraId="21EE5B7E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//</w:t>
      </w:r>
      <w:r>
        <w:rPr>
          <w:rFonts w:ascii="PingFang SC Regular" w:eastAsia="PingFang SC Regular" w:hAnsi="Menlo Regular" w:cs="PingFang SC Regular" w:hint="eastAsia"/>
          <w:color w:val="1D8519"/>
          <w:kern w:val="0"/>
          <w:sz w:val="28"/>
          <w:szCs w:val="28"/>
        </w:rPr>
        <w:t>设置</w:t>
      </w:r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msc.log</w:t>
      </w:r>
      <w:r>
        <w:rPr>
          <w:rFonts w:ascii="PingFang SC Regular" w:eastAsia="PingFang SC Regular" w:hAnsi="Menlo Regular" w:cs="PingFang SC Regular" w:hint="eastAsia"/>
          <w:color w:val="1D8519"/>
          <w:kern w:val="0"/>
          <w:sz w:val="28"/>
          <w:szCs w:val="28"/>
        </w:rPr>
        <w:t>的保存路径</w:t>
      </w:r>
    </w:p>
    <w:p w14:paraId="5038AF43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spellStart"/>
      <w:r>
        <w:rPr>
          <w:rFonts w:ascii="Menlo Regular" w:eastAsia="PingFang SC Regular" w:hAnsi="Menlo Regular" w:cs="Menlo Regular"/>
          <w:color w:val="306F79"/>
          <w:kern w:val="0"/>
          <w:sz w:val="28"/>
          <w:szCs w:val="28"/>
        </w:rPr>
        <w:t>IFlySetting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203C3F"/>
          <w:kern w:val="0"/>
          <w:sz w:val="28"/>
          <w:szCs w:val="28"/>
        </w:rPr>
        <w:t>setLogFilePath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:cachePath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];</w:t>
      </w:r>
    </w:p>
    <w:p w14:paraId="29A889EA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41BF910D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//</w:t>
      </w:r>
      <w:r>
        <w:rPr>
          <w:rFonts w:ascii="PingFang SC Regular" w:eastAsia="PingFang SC Regular" w:hAnsi="Menlo Regular" w:cs="PingFang SC Regular" w:hint="eastAsia"/>
          <w:color w:val="1D8519"/>
          <w:kern w:val="0"/>
          <w:sz w:val="28"/>
          <w:szCs w:val="28"/>
        </w:rPr>
        <w:t>创建语音配置</w:t>
      </w:r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,</w:t>
      </w:r>
      <w:proofErr w:type="spellStart"/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appid</w:t>
      </w:r>
      <w:proofErr w:type="spellEnd"/>
      <w:r>
        <w:rPr>
          <w:rFonts w:ascii="PingFang SC Regular" w:eastAsia="PingFang SC Regular" w:hAnsi="Menlo Regular" w:cs="PingFang SC Regular" w:hint="eastAsia"/>
          <w:color w:val="1D8519"/>
          <w:kern w:val="0"/>
          <w:sz w:val="28"/>
          <w:szCs w:val="28"/>
        </w:rPr>
        <w:t>必须要传入，仅执行一次则可</w:t>
      </w:r>
    </w:p>
    <w:p w14:paraId="6D2C7EA8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Menlo Regular" w:eastAsia="PingFang SC Regular" w:hAnsi="Menlo Regular" w:cs="Menlo Regular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initString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= [[</w:t>
      </w:r>
      <w:proofErr w:type="spellStart"/>
      <w:r>
        <w:rPr>
          <w:rFonts w:ascii="Menlo Regular" w:eastAsia="PingFang SC Regular" w:hAnsi="Menlo Regular" w:cs="Menlo Regular"/>
          <w:color w:val="4D009E"/>
          <w:kern w:val="0"/>
          <w:sz w:val="28"/>
          <w:szCs w:val="28"/>
        </w:rPr>
        <w:t>NSString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2E0D6E"/>
          <w:kern w:val="0"/>
          <w:sz w:val="28"/>
          <w:szCs w:val="28"/>
        </w:rPr>
        <w:t>alloc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] </w:t>
      </w:r>
      <w:proofErr w:type="spellStart"/>
      <w:r>
        <w:rPr>
          <w:rFonts w:ascii="Menlo Regular" w:eastAsia="PingFang SC Regular" w:hAnsi="Menlo Regular" w:cs="Menlo Regular"/>
          <w:color w:val="2E0D6E"/>
          <w:kern w:val="0"/>
          <w:sz w:val="28"/>
          <w:szCs w:val="28"/>
        </w:rPr>
        <w:t>initWithFormat</w:t>
      </w:r>
      <w:proofErr w:type="spellEnd"/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eastAsia="PingFang SC Regular" w:hAnsi="Menlo Regular" w:cs="Menlo Regular"/>
          <w:color w:val="BA0011"/>
          <w:kern w:val="0"/>
          <w:sz w:val="28"/>
          <w:szCs w:val="28"/>
        </w:rPr>
        <w:t>@</w:t>
      </w:r>
      <w:proofErr w:type="gramEnd"/>
      <w:r>
        <w:rPr>
          <w:rFonts w:ascii="Menlo Regular" w:eastAsia="PingFang SC Regular" w:hAnsi="Menlo Regular" w:cs="Menlo Regular"/>
          <w:color w:val="BA0011"/>
          <w:kern w:val="0"/>
          <w:sz w:val="28"/>
          <w:szCs w:val="28"/>
        </w:rPr>
        <w:t>"</w:t>
      </w:r>
      <w:proofErr w:type="spellStart"/>
      <w:r>
        <w:rPr>
          <w:rFonts w:ascii="Menlo Regular" w:eastAsia="PingFang SC Regular" w:hAnsi="Menlo Regular" w:cs="Menlo Regular"/>
          <w:color w:val="BA0011"/>
          <w:kern w:val="0"/>
          <w:sz w:val="28"/>
          <w:szCs w:val="28"/>
        </w:rPr>
        <w:t>appid</w:t>
      </w:r>
      <w:proofErr w:type="spellEnd"/>
      <w:r>
        <w:rPr>
          <w:rFonts w:ascii="Menlo Regular" w:eastAsia="PingFang SC Regular" w:hAnsi="Menlo Regular" w:cs="Menlo Regular"/>
          <w:color w:val="BA0011"/>
          <w:kern w:val="0"/>
          <w:sz w:val="28"/>
          <w:szCs w:val="28"/>
        </w:rPr>
        <w:t>=%@,"</w:t>
      </w: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,</w:t>
      </w:r>
      <w:r>
        <w:rPr>
          <w:rFonts w:ascii="Menlo Regular" w:eastAsia="PingFang SC Regular" w:hAnsi="Menlo Regular" w:cs="Menlo Regular"/>
          <w:color w:val="643820"/>
          <w:kern w:val="0"/>
          <w:sz w:val="28"/>
          <w:szCs w:val="28"/>
        </w:rPr>
        <w:t>USER_APPID</w:t>
      </w: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];</w:t>
      </w:r>
    </w:p>
    <w:p w14:paraId="5F03D230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30A36FA7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//</w:t>
      </w:r>
      <w:r>
        <w:rPr>
          <w:rFonts w:ascii="PingFang SC Regular" w:eastAsia="PingFang SC Regular" w:hAnsi="Menlo Regular" w:cs="PingFang SC Regular" w:hint="eastAsia"/>
          <w:color w:val="1D8519"/>
          <w:kern w:val="0"/>
          <w:sz w:val="28"/>
          <w:szCs w:val="28"/>
        </w:rPr>
        <w:t>所有服务启动前，需要确保执行</w:t>
      </w:r>
      <w:proofErr w:type="spellStart"/>
      <w:r>
        <w:rPr>
          <w:rFonts w:ascii="Menlo Regular" w:eastAsia="PingFang SC Regular" w:hAnsi="Menlo Regular" w:cs="Menlo Regular"/>
          <w:color w:val="1D8519"/>
          <w:kern w:val="0"/>
          <w:sz w:val="28"/>
          <w:szCs w:val="28"/>
        </w:rPr>
        <w:t>createUtility</w:t>
      </w:r>
      <w:proofErr w:type="spellEnd"/>
    </w:p>
    <w:p w14:paraId="08FF28F2" w14:textId="77777777" w:rsidR="00A60C51" w:rsidRDefault="00A60C51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Kaiti SC Regular" w:eastAsia="Kaiti SC Regular" w:hAnsi="Kaiti SC Regular"/>
          <w:b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spellStart"/>
      <w:r>
        <w:rPr>
          <w:rFonts w:ascii="Menlo Regular" w:eastAsia="PingFang SC Regular" w:hAnsi="Menlo Regular" w:cs="Menlo Regular"/>
          <w:color w:val="306F79"/>
          <w:kern w:val="0"/>
          <w:sz w:val="28"/>
          <w:szCs w:val="28"/>
        </w:rPr>
        <w:t>IFlySpeechUtility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203C3F"/>
          <w:kern w:val="0"/>
          <w:sz w:val="28"/>
          <w:szCs w:val="28"/>
        </w:rPr>
        <w:t>createUtility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:initString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];</w:t>
      </w:r>
    </w:p>
    <w:p w14:paraId="3FD28622" w14:textId="77777777" w:rsidR="00A60C51" w:rsidRDefault="00C43AF0" w:rsidP="00A60C51">
      <w:pPr>
        <w:widowControl/>
        <w:tabs>
          <w:tab w:val="left" w:pos="674"/>
        </w:tabs>
        <w:autoSpaceDE w:val="0"/>
        <w:autoSpaceDN w:val="0"/>
        <w:adjustRightInd w:val="0"/>
        <w:ind w:leftChars="-295" w:left="-708" w:firstLine="1"/>
        <w:jc w:val="left"/>
        <w:rPr>
          <w:rFonts w:ascii="Kaiti SC Regular" w:eastAsia="Kaiti SC Regular" w:hAnsi="Kaiti SC Regular"/>
          <w:b/>
          <w:sz w:val="28"/>
          <w:szCs w:val="28"/>
        </w:rPr>
      </w:pPr>
      <w:r>
        <w:rPr>
          <w:rFonts w:ascii="Kaiti SC Regular" w:eastAsia="Kaiti SC Regular" w:hAnsi="Kaiti SC Regular" w:hint="eastAsia"/>
          <w:b/>
          <w:sz w:val="28"/>
          <w:szCs w:val="28"/>
        </w:rPr>
        <w:t>5.pck文件中导入如下内容：</w:t>
      </w:r>
    </w:p>
    <w:p w14:paraId="0A70A55D" w14:textId="77777777" w:rsidR="00C43AF0" w:rsidRDefault="00C43AF0" w:rsidP="00C43AF0">
      <w:pPr>
        <w:widowControl/>
        <w:tabs>
          <w:tab w:val="left" w:pos="674"/>
        </w:tabs>
        <w:autoSpaceDE w:val="0"/>
        <w:autoSpaceDN w:val="0"/>
        <w:adjustRightInd w:val="0"/>
        <w:ind w:leftChars="-8" w:left="-19"/>
        <w:jc w:val="left"/>
        <w:rPr>
          <w:rFonts w:ascii="Menlo Regular" w:hAnsi="Menlo Regular" w:cs="Menlo Regular"/>
          <w:color w:val="6E200D"/>
          <w:kern w:val="0"/>
          <w:sz w:val="28"/>
          <w:szCs w:val="28"/>
        </w:rPr>
      </w:pPr>
      <w:r>
        <w:rPr>
          <w:rFonts w:ascii="Menlo Regular" w:hAnsi="Menlo Regular" w:cs="Menlo Regular"/>
          <w:color w:val="6E200D"/>
          <w:kern w:val="0"/>
          <w:sz w:val="28"/>
          <w:szCs w:val="28"/>
        </w:rPr>
        <w:t>#</w:t>
      </w:r>
      <w:proofErr w:type="gram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define</w:t>
      </w:r>
      <w:proofErr w:type="gramEnd"/>
      <w:r>
        <w:rPr>
          <w:rFonts w:ascii="Menlo Regular" w:hAnsi="Menlo Regular" w:cs="Menlo Regular"/>
          <w:color w:val="6E200D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ScreenWidth</w:t>
      </w:r>
      <w:proofErr w:type="spellEnd"/>
      <w:r>
        <w:rPr>
          <w:rFonts w:ascii="Menlo Regular" w:hAnsi="Menlo Regular" w:cs="Menlo Regular"/>
          <w:color w:val="6E200D"/>
          <w:kern w:val="0"/>
          <w:sz w:val="28"/>
          <w:szCs w:val="28"/>
        </w:rPr>
        <w:t xml:space="preserve"> [</w:t>
      </w:r>
      <w:proofErr w:type="spell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UIScreen</w:t>
      </w:r>
      <w:proofErr w:type="spellEnd"/>
      <w:r>
        <w:rPr>
          <w:rFonts w:ascii="Menlo Regular" w:hAnsi="Menlo Regular" w:cs="Menlo Regular"/>
          <w:color w:val="6E200D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mainScreen</w:t>
      </w:r>
      <w:proofErr w:type="spellEnd"/>
      <w:r>
        <w:rPr>
          <w:rFonts w:ascii="Menlo Regular" w:hAnsi="Menlo Regular" w:cs="Menlo Regular"/>
          <w:color w:val="6E200D"/>
          <w:kern w:val="0"/>
          <w:sz w:val="28"/>
          <w:szCs w:val="28"/>
        </w:rPr>
        <w:t>].</w:t>
      </w:r>
      <w:proofErr w:type="spell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bounds.size.width</w:t>
      </w:r>
      <w:proofErr w:type="spellEnd"/>
    </w:p>
    <w:p w14:paraId="1E84A08D" w14:textId="77777777" w:rsidR="00C43AF0" w:rsidRDefault="00C43AF0" w:rsidP="00C43AF0">
      <w:pPr>
        <w:widowControl/>
        <w:tabs>
          <w:tab w:val="left" w:pos="674"/>
        </w:tabs>
        <w:autoSpaceDE w:val="0"/>
        <w:autoSpaceDN w:val="0"/>
        <w:adjustRightInd w:val="0"/>
        <w:ind w:leftChars="-8" w:left="-19"/>
        <w:jc w:val="left"/>
        <w:rPr>
          <w:rFonts w:ascii="Menlo Regular" w:hAnsi="Menlo Regular" w:cs="Menlo Regular"/>
          <w:color w:val="6E200D"/>
          <w:kern w:val="0"/>
          <w:sz w:val="28"/>
          <w:szCs w:val="28"/>
        </w:rPr>
      </w:pPr>
      <w:r>
        <w:rPr>
          <w:rFonts w:ascii="Menlo Regular" w:hAnsi="Menlo Regular" w:cs="Menlo Regular"/>
          <w:color w:val="6E200D"/>
          <w:kern w:val="0"/>
          <w:sz w:val="28"/>
          <w:szCs w:val="28"/>
        </w:rPr>
        <w:t>#</w:t>
      </w:r>
      <w:proofErr w:type="gram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define</w:t>
      </w:r>
      <w:proofErr w:type="gramEnd"/>
      <w:r>
        <w:rPr>
          <w:rFonts w:ascii="Menlo Regular" w:hAnsi="Menlo Regular" w:cs="Menlo Regular"/>
          <w:color w:val="6E200D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ScreenHeight</w:t>
      </w:r>
      <w:proofErr w:type="spellEnd"/>
      <w:r>
        <w:rPr>
          <w:rFonts w:ascii="Menlo Regular" w:hAnsi="Menlo Regular" w:cs="Menlo Regular"/>
          <w:color w:val="6E200D"/>
          <w:kern w:val="0"/>
          <w:sz w:val="28"/>
          <w:szCs w:val="28"/>
        </w:rPr>
        <w:t xml:space="preserve"> [</w:t>
      </w:r>
      <w:proofErr w:type="spell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UIScreen</w:t>
      </w:r>
      <w:proofErr w:type="spellEnd"/>
      <w:r>
        <w:rPr>
          <w:rFonts w:ascii="Menlo Regular" w:hAnsi="Menlo Regular" w:cs="Menlo Regular"/>
          <w:color w:val="6E200D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mainScreen</w:t>
      </w:r>
      <w:proofErr w:type="spellEnd"/>
      <w:r>
        <w:rPr>
          <w:rFonts w:ascii="Menlo Regular" w:hAnsi="Menlo Regular" w:cs="Menlo Regular"/>
          <w:color w:val="6E200D"/>
          <w:kern w:val="0"/>
          <w:sz w:val="28"/>
          <w:szCs w:val="28"/>
        </w:rPr>
        <w:t>].</w:t>
      </w:r>
      <w:proofErr w:type="spell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bounds.size.height</w:t>
      </w:r>
      <w:proofErr w:type="spellEnd"/>
    </w:p>
    <w:p w14:paraId="3F7B428C" w14:textId="77777777" w:rsidR="00C43AF0" w:rsidRDefault="00C43AF0" w:rsidP="00C43AF0">
      <w:pPr>
        <w:widowControl/>
        <w:tabs>
          <w:tab w:val="left" w:pos="674"/>
        </w:tabs>
        <w:autoSpaceDE w:val="0"/>
        <w:autoSpaceDN w:val="0"/>
        <w:adjustRightInd w:val="0"/>
        <w:ind w:leftChars="-8" w:left="-19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76B4DA29" w14:textId="77777777" w:rsidR="00C43AF0" w:rsidRDefault="00C43AF0" w:rsidP="00C43AF0">
      <w:pPr>
        <w:widowControl/>
        <w:tabs>
          <w:tab w:val="left" w:pos="674"/>
        </w:tabs>
        <w:autoSpaceDE w:val="0"/>
        <w:autoSpaceDN w:val="0"/>
        <w:adjustRightInd w:val="0"/>
        <w:ind w:leftChars="-8" w:left="-19"/>
        <w:jc w:val="left"/>
        <w:rPr>
          <w:rFonts w:ascii="Menlo Regular" w:hAnsi="Menlo Regular" w:cs="Menlo Regular"/>
          <w:color w:val="6E200D"/>
          <w:kern w:val="0"/>
          <w:sz w:val="28"/>
          <w:szCs w:val="28"/>
        </w:rPr>
      </w:pPr>
      <w:r>
        <w:rPr>
          <w:rFonts w:ascii="Menlo Regular" w:hAnsi="Menlo Regular" w:cs="Menlo Regular"/>
          <w:color w:val="6E200D"/>
          <w:kern w:val="0"/>
          <w:sz w:val="28"/>
          <w:szCs w:val="28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ifdef</w:t>
      </w:r>
      <w:proofErr w:type="spellEnd"/>
      <w:proofErr w:type="gramEnd"/>
      <w:r>
        <w:rPr>
          <w:rFonts w:ascii="Menlo Regular" w:hAnsi="Menlo Regular" w:cs="Menlo Regular"/>
          <w:color w:val="6E200D"/>
          <w:kern w:val="0"/>
          <w:sz w:val="28"/>
          <w:szCs w:val="28"/>
        </w:rPr>
        <w:t xml:space="preserve"> __OBJC__</w:t>
      </w:r>
    </w:p>
    <w:p w14:paraId="132246EA" w14:textId="77777777" w:rsidR="00C43AF0" w:rsidRDefault="00C43AF0" w:rsidP="00C43AF0">
      <w:pPr>
        <w:widowControl/>
        <w:tabs>
          <w:tab w:val="left" w:pos="674"/>
        </w:tabs>
        <w:autoSpaceDE w:val="0"/>
        <w:autoSpaceDN w:val="0"/>
        <w:adjustRightInd w:val="0"/>
        <w:ind w:leftChars="-8" w:left="-19"/>
        <w:jc w:val="left"/>
        <w:rPr>
          <w:rFonts w:ascii="Menlo Regular" w:hAnsi="Menlo Regular" w:cs="Menlo Regular"/>
          <w:color w:val="6E200D"/>
          <w:kern w:val="0"/>
          <w:sz w:val="28"/>
          <w:szCs w:val="28"/>
        </w:rPr>
      </w:pPr>
      <w:r>
        <w:rPr>
          <w:rFonts w:ascii="Menlo Regular" w:hAnsi="Menlo Regular" w:cs="Menlo Regular"/>
          <w:color w:val="6E200D"/>
          <w:kern w:val="0"/>
          <w:sz w:val="28"/>
          <w:szCs w:val="28"/>
        </w:rPr>
        <w:t>#</w:t>
      </w:r>
      <w:proofErr w:type="gram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import</w:t>
      </w:r>
      <w:proofErr w:type="gramEnd"/>
      <w:r>
        <w:rPr>
          <w:rFonts w:ascii="Menlo Regular" w:hAnsi="Menlo Regular" w:cs="Menlo Regular"/>
          <w:color w:val="6E200D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BA0011"/>
          <w:kern w:val="0"/>
          <w:sz w:val="28"/>
          <w:szCs w:val="28"/>
        </w:rPr>
        <w:t>&lt;</w:t>
      </w:r>
      <w:proofErr w:type="spellStart"/>
      <w:r>
        <w:rPr>
          <w:rFonts w:ascii="Menlo Regular" w:hAnsi="Menlo Regular" w:cs="Menlo Regular"/>
          <w:color w:val="BA0011"/>
          <w:kern w:val="0"/>
          <w:sz w:val="28"/>
          <w:szCs w:val="28"/>
        </w:rPr>
        <w:t>UIKit</w:t>
      </w:r>
      <w:proofErr w:type="spellEnd"/>
      <w:r>
        <w:rPr>
          <w:rFonts w:ascii="Menlo Regular" w:hAnsi="Menlo Regular" w:cs="Menlo Regular"/>
          <w:color w:val="BA0011"/>
          <w:kern w:val="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BA0011"/>
          <w:kern w:val="0"/>
          <w:sz w:val="28"/>
          <w:szCs w:val="28"/>
        </w:rPr>
        <w:t>UIKit.h</w:t>
      </w:r>
      <w:proofErr w:type="spellEnd"/>
      <w:r>
        <w:rPr>
          <w:rFonts w:ascii="Menlo Regular" w:hAnsi="Menlo Regular" w:cs="Menlo Regular"/>
          <w:color w:val="BA0011"/>
          <w:kern w:val="0"/>
          <w:sz w:val="28"/>
          <w:szCs w:val="28"/>
        </w:rPr>
        <w:t>&gt;</w:t>
      </w:r>
    </w:p>
    <w:p w14:paraId="250747C4" w14:textId="77777777" w:rsidR="00C43AF0" w:rsidRDefault="00C43AF0" w:rsidP="00C43AF0">
      <w:pPr>
        <w:widowControl/>
        <w:tabs>
          <w:tab w:val="left" w:pos="674"/>
        </w:tabs>
        <w:autoSpaceDE w:val="0"/>
        <w:autoSpaceDN w:val="0"/>
        <w:adjustRightInd w:val="0"/>
        <w:ind w:leftChars="-8" w:left="-19"/>
        <w:jc w:val="left"/>
        <w:rPr>
          <w:rFonts w:ascii="Menlo Regular" w:hAnsi="Menlo Regular" w:cs="Menlo Regular"/>
          <w:color w:val="6E200D"/>
          <w:kern w:val="0"/>
          <w:sz w:val="28"/>
          <w:szCs w:val="28"/>
        </w:rPr>
      </w:pPr>
      <w:r>
        <w:rPr>
          <w:rFonts w:ascii="Menlo Regular" w:hAnsi="Menlo Regular" w:cs="Menlo Regular"/>
          <w:color w:val="6E200D"/>
          <w:kern w:val="0"/>
          <w:sz w:val="28"/>
          <w:szCs w:val="28"/>
        </w:rPr>
        <w:t>#</w:t>
      </w:r>
      <w:proofErr w:type="gram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import</w:t>
      </w:r>
      <w:proofErr w:type="gramEnd"/>
      <w:r>
        <w:rPr>
          <w:rFonts w:ascii="Menlo Regular" w:hAnsi="Menlo Regular" w:cs="Menlo Regular"/>
          <w:color w:val="6E200D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BA0011"/>
          <w:kern w:val="0"/>
          <w:sz w:val="28"/>
          <w:szCs w:val="28"/>
        </w:rPr>
        <w:t>&lt;Foundation/</w:t>
      </w:r>
      <w:proofErr w:type="spellStart"/>
      <w:r>
        <w:rPr>
          <w:rFonts w:ascii="Menlo Regular" w:hAnsi="Menlo Regular" w:cs="Menlo Regular"/>
          <w:color w:val="BA0011"/>
          <w:kern w:val="0"/>
          <w:sz w:val="28"/>
          <w:szCs w:val="28"/>
        </w:rPr>
        <w:t>Foundation.h</w:t>
      </w:r>
      <w:proofErr w:type="spellEnd"/>
      <w:r>
        <w:rPr>
          <w:rFonts w:ascii="Menlo Regular" w:hAnsi="Menlo Regular" w:cs="Menlo Regular"/>
          <w:color w:val="BA0011"/>
          <w:kern w:val="0"/>
          <w:sz w:val="28"/>
          <w:szCs w:val="28"/>
        </w:rPr>
        <w:t>&gt;</w:t>
      </w:r>
    </w:p>
    <w:p w14:paraId="2358EBFE" w14:textId="77777777" w:rsidR="00C43AF0" w:rsidRDefault="00C43AF0" w:rsidP="00C43AF0">
      <w:pPr>
        <w:widowControl/>
        <w:tabs>
          <w:tab w:val="left" w:pos="674"/>
        </w:tabs>
        <w:autoSpaceDE w:val="0"/>
        <w:autoSpaceDN w:val="0"/>
        <w:adjustRightInd w:val="0"/>
        <w:ind w:leftChars="-8" w:left="-19"/>
        <w:jc w:val="left"/>
        <w:rPr>
          <w:rFonts w:ascii="Kaiti SC Regular" w:eastAsia="Kaiti SC Regular" w:hAnsi="Kaiti SC Regular"/>
          <w:b/>
          <w:sz w:val="28"/>
          <w:szCs w:val="28"/>
        </w:rPr>
      </w:pPr>
      <w:r>
        <w:rPr>
          <w:rFonts w:ascii="Menlo Regular" w:hAnsi="Menlo Regular" w:cs="Menlo Regular"/>
          <w:color w:val="6E200D"/>
          <w:kern w:val="0"/>
          <w:sz w:val="28"/>
          <w:szCs w:val="28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E200D"/>
          <w:kern w:val="0"/>
          <w:sz w:val="28"/>
          <w:szCs w:val="28"/>
        </w:rPr>
        <w:t>endif</w:t>
      </w:r>
      <w:proofErr w:type="spellEnd"/>
      <w:proofErr w:type="gramEnd"/>
    </w:p>
    <w:p w14:paraId="2562352F" w14:textId="77066FCC" w:rsidR="00E664E1" w:rsidRDefault="00C92EF2" w:rsidP="00A60C51">
      <w:pPr>
        <w:ind w:leftChars="-295" w:left="-708" w:firstLine="1"/>
        <w:jc w:val="left"/>
        <w:rPr>
          <w:rFonts w:ascii="Kaiti SC Regular" w:eastAsia="Kaiti SC Regular" w:hAnsi="Kaiti SC Regular"/>
          <w:b/>
          <w:sz w:val="28"/>
          <w:szCs w:val="28"/>
        </w:rPr>
      </w:pPr>
      <w:r>
        <w:rPr>
          <w:rFonts w:ascii="Kaiti SC Regular" w:eastAsia="Kaiti SC Regular" w:hAnsi="Kaiti SC Regular" w:hint="eastAsia"/>
          <w:b/>
          <w:sz w:val="28"/>
          <w:szCs w:val="28"/>
        </w:rPr>
        <w:t>6.跳转到人脸识别页面</w:t>
      </w:r>
    </w:p>
    <w:p w14:paraId="4CFBE3D0" w14:textId="54C5DC1E" w:rsidR="00C92EF2" w:rsidRDefault="00C92EF2" w:rsidP="00A60C51">
      <w:pPr>
        <w:ind w:leftChars="-295" w:left="-708" w:firstLine="1"/>
        <w:jc w:val="left"/>
        <w:rPr>
          <w:rFonts w:ascii="Kaiti SC Regular" w:eastAsia="Kaiti SC Regular" w:hAnsi="Kaiti SC Regular"/>
          <w:b/>
          <w:sz w:val="28"/>
          <w:szCs w:val="28"/>
        </w:rPr>
      </w:pPr>
      <w:r>
        <w:rPr>
          <w:rFonts w:ascii="Kaiti SC Regular" w:eastAsia="Kaiti SC Regular" w:hAnsi="Kaiti SC Regular" w:hint="eastAsia"/>
          <w:b/>
          <w:sz w:val="28"/>
          <w:szCs w:val="28"/>
        </w:rPr>
        <w:t>导入头文件</w:t>
      </w:r>
      <w:proofErr w:type="spellStart"/>
      <w:r>
        <w:rPr>
          <w:rFonts w:ascii="Menlo Regular" w:hAnsi="Menlo Regular" w:cs="Menlo Regular"/>
          <w:color w:val="BA0011"/>
          <w:kern w:val="0"/>
          <w:sz w:val="28"/>
          <w:szCs w:val="28"/>
        </w:rPr>
        <w:t>FaceStreamDetectorViewController.h</w:t>
      </w:r>
      <w:proofErr w:type="spellEnd"/>
    </w:p>
    <w:p w14:paraId="439F119C" w14:textId="7BC0D79F" w:rsidR="00E664E1" w:rsidRPr="00E664E1" w:rsidRDefault="00C92EF2" w:rsidP="00A60C51">
      <w:pPr>
        <w:ind w:leftChars="-295" w:left="-708" w:firstLine="1"/>
        <w:jc w:val="left"/>
        <w:rPr>
          <w:rFonts w:ascii="Kaiti SC Regular" w:eastAsia="Kaiti SC Regular" w:hAnsi="Kaiti SC Regular"/>
          <w:b/>
          <w:sz w:val="28"/>
          <w:szCs w:val="28"/>
        </w:rPr>
      </w:pPr>
      <w:r>
        <w:rPr>
          <w:rFonts w:ascii="Kaiti SC Regular" w:eastAsia="Kaiti SC Regular" w:hAnsi="Kaiti SC Regular" w:hint="eastAsia"/>
          <w:b/>
          <w:sz w:val="28"/>
          <w:szCs w:val="28"/>
        </w:rPr>
        <w:t>push进入页面即可</w:t>
      </w:r>
    </w:p>
    <w:sectPr w:rsidR="00E664E1" w:rsidRPr="00E664E1" w:rsidSect="00A60C51">
      <w:pgSz w:w="11900" w:h="16840"/>
      <w:pgMar w:top="1440" w:right="1268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782"/>
    <w:multiLevelType w:val="hybridMultilevel"/>
    <w:tmpl w:val="3BA80590"/>
    <w:lvl w:ilvl="0" w:tplc="6018DC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E1"/>
    <w:rsid w:val="001639E9"/>
    <w:rsid w:val="001C51DF"/>
    <w:rsid w:val="005454F1"/>
    <w:rsid w:val="00A60C51"/>
    <w:rsid w:val="00C43AF0"/>
    <w:rsid w:val="00C924B3"/>
    <w:rsid w:val="00C92EF2"/>
    <w:rsid w:val="00CA569B"/>
    <w:rsid w:val="00D450BC"/>
    <w:rsid w:val="00E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683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664E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List Paragraph"/>
    <w:basedOn w:val="a"/>
    <w:uiPriority w:val="34"/>
    <w:qFormat/>
    <w:rsid w:val="00E664E1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664E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664E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664E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List Paragraph"/>
    <w:basedOn w:val="a"/>
    <w:uiPriority w:val="34"/>
    <w:qFormat/>
    <w:rsid w:val="00E664E1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664E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664E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zheng song</dc:creator>
  <cp:keywords/>
  <dc:description/>
  <cp:lastModifiedBy>zhong zheng song</cp:lastModifiedBy>
  <cp:revision>3</cp:revision>
  <cp:lastPrinted>2016-03-01T02:19:00Z</cp:lastPrinted>
  <dcterms:created xsi:type="dcterms:W3CDTF">2016-03-01T02:19:00Z</dcterms:created>
  <dcterms:modified xsi:type="dcterms:W3CDTF">2016-03-01T02:19:00Z</dcterms:modified>
</cp:coreProperties>
</file>