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BCDF2" w14:textId="77777777" w:rsidR="00207B37" w:rsidRDefault="00000000">
      <w:pPr>
        <w:pStyle w:val="af2"/>
        <w:rPr>
          <w:rFonts w:hint="eastAsia"/>
        </w:rPr>
      </w:pPr>
      <w:r>
        <w:t>大数据模型推理的交通预测数据分析与智能决策系统</w:t>
      </w:r>
    </w:p>
    <w:p w14:paraId="39BAB544" w14:textId="2339AF56" w:rsidR="00F50542" w:rsidRDefault="00000000">
      <w:pPr>
        <w:ind w:firstLine="420"/>
        <w:rPr>
          <w:rFonts w:ascii="宋体" w:eastAsia="宋体" w:hAnsi="宋体" w:hint="eastAsia"/>
          <w:sz w:val="24"/>
          <w:szCs w:val="24"/>
        </w:rPr>
      </w:pPr>
      <w:r>
        <w:rPr>
          <w:rFonts w:ascii="宋体" w:eastAsia="宋体" w:hAnsi="宋体" w:hint="eastAsia"/>
          <w:sz w:val="24"/>
          <w:szCs w:val="24"/>
        </w:rPr>
        <w:t>我是</w:t>
      </w:r>
      <w:r w:rsidR="00766470">
        <w:rPr>
          <w:rFonts w:ascii="宋体" w:eastAsia="宋体" w:hAnsi="宋体" w:hint="eastAsia"/>
          <w:sz w:val="24"/>
          <w:szCs w:val="24"/>
        </w:rPr>
        <w:t>项目</w:t>
      </w:r>
      <w:r>
        <w:rPr>
          <w:rFonts w:ascii="宋体" w:eastAsia="宋体" w:hAnsi="宋体" w:hint="eastAsia"/>
          <w:sz w:val="24"/>
          <w:szCs w:val="24"/>
        </w:rPr>
        <w:t>的数据算法工程师，</w:t>
      </w:r>
      <w:r w:rsidR="00766470">
        <w:rPr>
          <w:rFonts w:ascii="宋体" w:eastAsia="宋体" w:hAnsi="宋体" w:hint="eastAsia"/>
          <w:sz w:val="24"/>
          <w:szCs w:val="24"/>
        </w:rPr>
        <w:t>我的工作</w:t>
      </w:r>
      <w:r>
        <w:rPr>
          <w:rFonts w:ascii="宋体" w:eastAsia="宋体" w:hAnsi="宋体" w:hint="eastAsia"/>
          <w:sz w:val="24"/>
          <w:szCs w:val="24"/>
        </w:rPr>
        <w:t>是模型的设计和</w:t>
      </w:r>
      <w:r>
        <w:rPr>
          <w:rFonts w:ascii="宋体" w:eastAsia="宋体" w:hAnsi="宋体"/>
          <w:sz w:val="24"/>
          <w:szCs w:val="24"/>
        </w:rPr>
        <w:t>系统人工智能算法</w:t>
      </w:r>
      <w:r w:rsidR="006869F9">
        <w:rPr>
          <w:rFonts w:ascii="宋体" w:eastAsia="宋体" w:hAnsi="宋体" w:hint="eastAsia"/>
          <w:sz w:val="24"/>
          <w:szCs w:val="24"/>
        </w:rPr>
        <w:t>，</w:t>
      </w:r>
    </w:p>
    <w:p w14:paraId="752D3FFB" w14:textId="4598A914" w:rsidR="00207B37" w:rsidRDefault="00000000">
      <w:pPr>
        <w:ind w:firstLine="420"/>
        <w:rPr>
          <w:rFonts w:ascii="宋体" w:eastAsia="宋体" w:hAnsi="宋体" w:hint="eastAsia"/>
          <w:sz w:val="24"/>
          <w:szCs w:val="24"/>
        </w:rPr>
      </w:pPr>
      <w:r>
        <w:rPr>
          <w:rFonts w:ascii="宋体" w:eastAsia="宋体" w:hAnsi="宋体"/>
          <w:sz w:val="24"/>
          <w:szCs w:val="24"/>
        </w:rPr>
        <w:t>接下来，我将</w:t>
      </w:r>
      <w:r w:rsidR="00766470">
        <w:rPr>
          <w:rFonts w:ascii="宋体" w:eastAsia="宋体" w:hAnsi="宋体" w:hint="eastAsia"/>
          <w:sz w:val="24"/>
          <w:szCs w:val="24"/>
        </w:rPr>
        <w:t>详细</w:t>
      </w:r>
      <w:r>
        <w:rPr>
          <w:rFonts w:ascii="宋体" w:eastAsia="宋体" w:hAnsi="宋体"/>
          <w:sz w:val="24"/>
          <w:szCs w:val="24"/>
        </w:rPr>
        <w:t>介绍</w:t>
      </w:r>
      <w:r w:rsidR="00766470">
        <w:rPr>
          <w:rFonts w:ascii="宋体" w:eastAsia="宋体" w:hAnsi="宋体" w:hint="eastAsia"/>
          <w:sz w:val="24"/>
          <w:szCs w:val="24"/>
        </w:rPr>
        <w:t>一下这两部分的</w:t>
      </w:r>
      <w:r>
        <w:rPr>
          <w:rFonts w:ascii="宋体" w:eastAsia="宋体" w:hAnsi="宋体"/>
          <w:sz w:val="24"/>
          <w:szCs w:val="24"/>
        </w:rPr>
        <w:t>内容</w:t>
      </w:r>
      <w:r w:rsidR="00766470">
        <w:rPr>
          <w:rFonts w:ascii="宋体" w:eastAsia="宋体" w:hAnsi="宋体" w:hint="eastAsia"/>
          <w:sz w:val="24"/>
          <w:szCs w:val="24"/>
        </w:rPr>
        <w:t xml:space="preserve"> </w:t>
      </w:r>
    </w:p>
    <w:p w14:paraId="779346AF" w14:textId="77777777" w:rsidR="002735BF" w:rsidRDefault="002735BF">
      <w:pPr>
        <w:ind w:firstLine="420"/>
        <w:rPr>
          <w:rFonts w:ascii="宋体" w:eastAsia="宋体" w:hAnsi="宋体" w:hint="eastAsia"/>
          <w:sz w:val="24"/>
          <w:szCs w:val="24"/>
        </w:rPr>
      </w:pPr>
    </w:p>
    <w:p w14:paraId="5B525600" w14:textId="238E74D9" w:rsidR="00766470" w:rsidRDefault="00766470" w:rsidP="00766470">
      <w:pPr>
        <w:ind w:firstLine="420"/>
        <w:rPr>
          <w:rFonts w:hint="eastAsia"/>
          <w:strike/>
          <w:sz w:val="15"/>
          <w:szCs w:val="15"/>
        </w:rPr>
      </w:pPr>
      <w:r>
        <w:rPr>
          <w:rFonts w:ascii="宋体" w:eastAsia="宋体" w:hAnsi="宋体" w:hint="eastAsia"/>
          <w:sz w:val="24"/>
          <w:szCs w:val="24"/>
        </w:rPr>
        <w:t>首先是算法模型部分，这部分</w:t>
      </w:r>
      <w:r w:rsidRPr="00766470">
        <w:rPr>
          <w:rFonts w:ascii="宋体" w:eastAsia="宋体" w:hAnsi="宋体"/>
          <w:sz w:val="24"/>
          <w:szCs w:val="24"/>
        </w:rPr>
        <w:t>负责构建和优化预测模型，确保系统能够从历史数据中学习并准确预测未来的交通状况</w:t>
      </w:r>
      <w:r w:rsidRPr="00766470">
        <w:rPr>
          <w:rFonts w:ascii="宋体" w:eastAsia="宋体" w:hAnsi="宋体" w:hint="eastAsia"/>
          <w:sz w:val="24"/>
          <w:szCs w:val="24"/>
        </w:rPr>
        <w:t>，他就相当于</w:t>
      </w:r>
      <w:r w:rsidRPr="00766470">
        <w:rPr>
          <w:rFonts w:ascii="宋体" w:eastAsia="宋体" w:hAnsi="宋体"/>
          <w:sz w:val="24"/>
          <w:szCs w:val="24"/>
        </w:rPr>
        <w:t>作为系统的“大脑”</w:t>
      </w:r>
      <w:r>
        <w:rPr>
          <w:rFonts w:ascii="宋体" w:eastAsia="宋体" w:hAnsi="宋体" w:hint="eastAsia"/>
          <w:sz w:val="24"/>
          <w:szCs w:val="24"/>
        </w:rPr>
        <w:t>。</w:t>
      </w:r>
      <w:r>
        <w:rPr>
          <w:rFonts w:hint="eastAsia"/>
          <w:strike/>
          <w:sz w:val="15"/>
          <w:szCs w:val="15"/>
        </w:rPr>
        <w:t xml:space="preserve"> </w:t>
      </w:r>
    </w:p>
    <w:p w14:paraId="63FC6509" w14:textId="23324A2F" w:rsidR="00207B37" w:rsidRDefault="00000000" w:rsidP="002735BF">
      <w:pPr>
        <w:pStyle w:val="2"/>
        <w:numPr>
          <w:ilvl w:val="0"/>
          <w:numId w:val="6"/>
        </w:numPr>
        <w:rPr>
          <w:rFonts w:hint="eastAsia"/>
        </w:rPr>
      </w:pPr>
      <w:bookmarkStart w:id="0" w:name="_Hlk195515479"/>
      <w:r>
        <w:t>算法模型设计（</w:t>
      </w:r>
      <w:bookmarkEnd w:id="0"/>
      <w:r>
        <w:t>4.2）</w:t>
      </w:r>
    </w:p>
    <w:p w14:paraId="0FB144C9" w14:textId="77777777" w:rsidR="002735BF" w:rsidRPr="006F4880" w:rsidRDefault="002735BF" w:rsidP="002735BF">
      <w:pPr>
        <w:rPr>
          <w:rFonts w:ascii="楷体" w:eastAsia="楷体" w:hAnsi="楷体" w:hint="eastAsia"/>
          <w:sz w:val="24"/>
          <w:szCs w:val="24"/>
        </w:rPr>
      </w:pPr>
      <w:r w:rsidRPr="006F4880">
        <w:rPr>
          <w:rFonts w:ascii="楷体" w:eastAsia="楷体" w:hAnsi="楷体"/>
          <w:sz w:val="24"/>
          <w:szCs w:val="24"/>
        </w:rPr>
        <w:t>以下是部分在</w:t>
      </w:r>
      <w:r w:rsidRPr="006F4880">
        <w:rPr>
          <w:rFonts w:ascii="楷体" w:eastAsia="楷体" w:hAnsi="楷体" w:hint="eastAsia"/>
          <w:sz w:val="24"/>
          <w:szCs w:val="24"/>
        </w:rPr>
        <w:t>初期设计的想法</w:t>
      </w:r>
      <w:r w:rsidRPr="006F4880">
        <w:rPr>
          <w:rFonts w:ascii="楷体" w:eastAsia="楷体" w:hAnsi="楷体"/>
          <w:sz w:val="24"/>
          <w:szCs w:val="24"/>
        </w:rPr>
        <w:t>：</w:t>
      </w:r>
    </w:p>
    <w:p w14:paraId="1EA87AE2" w14:textId="5CD77680" w:rsidR="002735BF" w:rsidRDefault="00255673" w:rsidP="002735BF">
      <w:pPr>
        <w:rPr>
          <w:rFonts w:hint="eastAsia"/>
        </w:rPr>
      </w:pPr>
      <w:r>
        <w:rPr>
          <w:rFonts w:hint="eastAsia"/>
          <w:noProof/>
        </w:rPr>
        <mc:AlternateContent>
          <mc:Choice Requires="wps">
            <w:drawing>
              <wp:anchor distT="0" distB="0" distL="114300" distR="114300" simplePos="0" relativeHeight="251683840" behindDoc="0" locked="0" layoutInCell="1" allowOverlap="1" wp14:anchorId="50E9FD7E" wp14:editId="295D75B0">
                <wp:simplePos x="0" y="0"/>
                <wp:positionH relativeFrom="column">
                  <wp:posOffset>-933</wp:posOffset>
                </wp:positionH>
                <wp:positionV relativeFrom="paragraph">
                  <wp:posOffset>187753</wp:posOffset>
                </wp:positionV>
                <wp:extent cx="1123406" cy="526246"/>
                <wp:effectExtent l="0" t="0" r="635" b="7620"/>
                <wp:wrapNone/>
                <wp:docPr id="407926077" name="矩形 7"/>
                <wp:cNvGraphicFramePr/>
                <a:graphic xmlns:a="http://schemas.openxmlformats.org/drawingml/2006/main">
                  <a:graphicData uri="http://schemas.microsoft.com/office/word/2010/wordprocessingShape">
                    <wps:wsp>
                      <wps:cNvSpPr/>
                      <wps:spPr>
                        <a:xfrm>
                          <a:off x="0" y="0"/>
                          <a:ext cx="1123406" cy="52624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1D38A" id="矩形 7" o:spid="_x0000_s1026" style="position:absolute;margin-left:-.05pt;margin-top:14.8pt;width:88.45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" fillcolor="white [3212]" stroked="f" strokeweight="1pt"/>
            </w:pict>
          </mc:Fallback>
        </mc:AlternateContent>
      </w:r>
      <w:r>
        <w:rPr>
          <w:rFonts w:hint="eastAsia"/>
          <w:noProof/>
        </w:rPr>
        <w:drawing>
          <wp:inline distT="0" distB="0" distL="0" distR="0" wp14:anchorId="772BA1BB" wp14:editId="0178AEF1">
            <wp:extent cx="5274310" cy="2807970"/>
            <wp:effectExtent l="0" t="0" r="2540" b="0"/>
            <wp:docPr id="11386149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4998" name="图片 11386149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14:paraId="407EFBDB" w14:textId="77777777" w:rsidR="002735BF" w:rsidRDefault="002735BF" w:rsidP="002735BF">
      <w:pPr>
        <w:rPr>
          <w:rFonts w:hint="eastAsia"/>
        </w:rPr>
      </w:pPr>
    </w:p>
    <w:p w14:paraId="6290CC89" w14:textId="77777777" w:rsidR="002735BF" w:rsidRDefault="002735BF" w:rsidP="002735BF">
      <w:pPr>
        <w:rPr>
          <w:rFonts w:hint="eastAsia"/>
        </w:rPr>
      </w:pPr>
    </w:p>
    <w:p w14:paraId="363B7CDF" w14:textId="2998D7E8" w:rsidR="002735BF" w:rsidRPr="002735BF" w:rsidRDefault="002735BF" w:rsidP="002735BF">
      <w:pPr>
        <w:rPr>
          <w:rFonts w:hint="eastAsia"/>
        </w:rPr>
      </w:pPr>
    </w:p>
    <w:p w14:paraId="56243B1F" w14:textId="77777777" w:rsidR="00081769" w:rsidRDefault="00590A12" w:rsidP="001A30CE">
      <w:pPr>
        <w:ind w:firstLine="360"/>
        <w:rPr>
          <w:rFonts w:ascii="宋体" w:eastAsia="宋体" w:hAnsi="宋体"/>
          <w:sz w:val="24"/>
          <w:szCs w:val="24"/>
        </w:rPr>
      </w:pPr>
      <w:r w:rsidRPr="00590A12">
        <w:rPr>
          <w:rFonts w:ascii="宋体" w:eastAsia="宋体" w:hAnsi="宋体" w:hint="eastAsia"/>
          <w:sz w:val="24"/>
          <w:szCs w:val="24"/>
        </w:rPr>
        <w:t>在开启模型训练前，原始数据的状态杂乱无章，</w:t>
      </w:r>
      <w:r w:rsidR="00D02D61">
        <w:rPr>
          <w:rFonts w:ascii="宋体" w:eastAsia="宋体" w:hAnsi="宋体" w:hint="eastAsia"/>
          <w:sz w:val="24"/>
          <w:szCs w:val="24"/>
        </w:rPr>
        <w:t>需要</w:t>
      </w:r>
      <w:r w:rsidRPr="00590A12">
        <w:rPr>
          <w:rFonts w:ascii="宋体" w:eastAsia="宋体" w:hAnsi="宋体" w:hint="eastAsia"/>
          <w:sz w:val="24"/>
          <w:szCs w:val="24"/>
        </w:rPr>
        <w:t>处理。</w:t>
      </w:r>
    </w:p>
    <w:p w14:paraId="79D4EC05" w14:textId="41618B27" w:rsidR="00590A12" w:rsidRDefault="00590A12" w:rsidP="001A30CE">
      <w:pPr>
        <w:ind w:firstLine="360"/>
        <w:rPr>
          <w:rFonts w:ascii="宋体" w:eastAsia="宋体" w:hAnsi="宋体" w:hint="eastAsia"/>
          <w:sz w:val="24"/>
          <w:szCs w:val="24"/>
        </w:rPr>
      </w:pPr>
      <w:r w:rsidRPr="00590A12">
        <w:rPr>
          <w:rFonts w:ascii="宋体" w:eastAsia="宋体" w:hAnsi="宋体" w:hint="eastAsia"/>
          <w:sz w:val="24"/>
          <w:szCs w:val="24"/>
        </w:rPr>
        <w:t>清洗数据是</w:t>
      </w:r>
      <w:proofErr w:type="gramStart"/>
      <w:r w:rsidRPr="00590A12">
        <w:rPr>
          <w:rFonts w:ascii="宋体" w:eastAsia="宋体" w:hAnsi="宋体" w:hint="eastAsia"/>
          <w:sz w:val="24"/>
          <w:szCs w:val="24"/>
        </w:rPr>
        <w:t>最</w:t>
      </w:r>
      <w:proofErr w:type="gramEnd"/>
      <w:r w:rsidRPr="00590A12">
        <w:rPr>
          <w:rFonts w:ascii="宋体" w:eastAsia="宋体" w:hAnsi="宋体" w:hint="eastAsia"/>
          <w:sz w:val="24"/>
          <w:szCs w:val="24"/>
        </w:rPr>
        <w:t>基础也最重要的工作，让数据变得规整</w:t>
      </w:r>
      <w:r w:rsidRPr="00590A12">
        <w:rPr>
          <w:rFonts w:ascii="MS Gothic" w:eastAsia="MS Gothic" w:hAnsi="MS Gothic" w:cs="MS Gothic" w:hint="eastAsia"/>
          <w:sz w:val="24"/>
          <w:szCs w:val="24"/>
        </w:rPr>
        <w:t>​</w:t>
      </w:r>
      <w:r w:rsidR="00CA1694">
        <w:rPr>
          <w:rFonts w:asciiTheme="minorEastAsia" w:hAnsiTheme="minorEastAsia" w:cs="MS Gothic" w:hint="eastAsia"/>
          <w:sz w:val="24"/>
          <w:szCs w:val="24"/>
        </w:rPr>
        <w:t>,</w:t>
      </w:r>
      <w:r w:rsidR="001A30CE" w:rsidRPr="001A30CE">
        <w:rPr>
          <w:rFonts w:ascii="宋体" w:eastAsia="宋体" w:hAnsi="宋体"/>
          <w:sz w:val="24"/>
          <w:szCs w:val="24"/>
        </w:rPr>
        <w:t>确保数据从采集到处理的整个流程自动化，提高效率。</w:t>
      </w:r>
    </w:p>
    <w:p w14:paraId="687B2F2A" w14:textId="77777777" w:rsidR="00550AF0" w:rsidRPr="001A30CE" w:rsidRDefault="00550AF0" w:rsidP="001A30CE">
      <w:pPr>
        <w:ind w:firstLine="360"/>
        <w:rPr>
          <w:rFonts w:ascii="宋体" w:eastAsia="宋体" w:hAnsi="宋体" w:hint="eastAsia"/>
          <w:sz w:val="24"/>
          <w:szCs w:val="24"/>
        </w:rPr>
      </w:pPr>
    </w:p>
    <w:p w14:paraId="67A24163" w14:textId="67D21F37" w:rsidR="00590A12" w:rsidRDefault="00766470" w:rsidP="00590A12">
      <w:pPr>
        <w:ind w:firstLine="360"/>
        <w:rPr>
          <w:rFonts w:ascii="宋体" w:eastAsia="宋体" w:hAnsi="宋体" w:hint="eastAsia"/>
          <w:sz w:val="24"/>
          <w:szCs w:val="24"/>
        </w:rPr>
      </w:pPr>
      <w:r>
        <w:rPr>
          <w:rFonts w:ascii="宋体" w:eastAsia="宋体" w:hAnsi="宋体" w:hint="eastAsia"/>
          <w:sz w:val="24"/>
          <w:szCs w:val="24"/>
        </w:rPr>
        <w:t>其次进行</w:t>
      </w:r>
      <w:r w:rsidR="00590A12" w:rsidRPr="00590A12">
        <w:rPr>
          <w:rFonts w:ascii="宋体" w:eastAsia="宋体" w:hAnsi="宋体" w:hint="eastAsia"/>
          <w:sz w:val="24"/>
          <w:szCs w:val="24"/>
        </w:rPr>
        <w:t>特征</w:t>
      </w:r>
      <w:r>
        <w:rPr>
          <w:rFonts w:ascii="宋体" w:eastAsia="宋体" w:hAnsi="宋体" w:hint="eastAsia"/>
          <w:sz w:val="24"/>
          <w:szCs w:val="24"/>
        </w:rPr>
        <w:t>提取</w:t>
      </w:r>
      <w:r w:rsidR="00590A12" w:rsidRPr="00590A12">
        <w:rPr>
          <w:rFonts w:ascii="宋体" w:eastAsia="宋体" w:hAnsi="宋体" w:hint="eastAsia"/>
          <w:sz w:val="24"/>
          <w:szCs w:val="24"/>
        </w:rPr>
        <w:t>，我们利用各种分析方法，仔细筛选出对交通预测最有价值的特征，比如车辆数量、时间</w:t>
      </w:r>
      <w:proofErr w:type="gramStart"/>
      <w:r w:rsidR="00590A12" w:rsidRPr="00590A12">
        <w:rPr>
          <w:rFonts w:ascii="宋体" w:eastAsia="宋体" w:hAnsi="宋体" w:hint="eastAsia"/>
          <w:sz w:val="24"/>
          <w:szCs w:val="24"/>
        </w:rPr>
        <w:t>戳这些</w:t>
      </w:r>
      <w:proofErr w:type="gramEnd"/>
      <w:r w:rsidR="00590A12" w:rsidRPr="00590A12">
        <w:rPr>
          <w:rFonts w:ascii="宋体" w:eastAsia="宋体" w:hAnsi="宋体" w:hint="eastAsia"/>
          <w:sz w:val="24"/>
          <w:szCs w:val="24"/>
        </w:rPr>
        <w:t>关键信息</w:t>
      </w:r>
    </w:p>
    <w:p w14:paraId="55F91137" w14:textId="77777777" w:rsidR="00550AF0" w:rsidRPr="00590A12" w:rsidRDefault="00550AF0" w:rsidP="00590A12">
      <w:pPr>
        <w:ind w:firstLine="360"/>
        <w:rPr>
          <w:rFonts w:ascii="宋体" w:eastAsia="宋体" w:hAnsi="宋体" w:hint="eastAsia"/>
          <w:sz w:val="24"/>
          <w:szCs w:val="24"/>
        </w:rPr>
      </w:pPr>
    </w:p>
    <w:p w14:paraId="4B7CA5F4" w14:textId="62C5F552" w:rsidR="00590A12" w:rsidRDefault="00590A12" w:rsidP="00590A12">
      <w:pPr>
        <w:ind w:firstLine="360"/>
        <w:rPr>
          <w:rFonts w:ascii="宋体" w:eastAsia="宋体" w:hAnsi="宋体" w:hint="eastAsia"/>
          <w:sz w:val="24"/>
          <w:szCs w:val="24"/>
        </w:rPr>
      </w:pPr>
      <w:r w:rsidRPr="00590A12">
        <w:rPr>
          <w:rFonts w:ascii="MS Gothic" w:eastAsia="MS Gothic" w:hAnsi="MS Gothic" w:cs="MS Gothic" w:hint="eastAsia"/>
          <w:sz w:val="24"/>
          <w:szCs w:val="24"/>
        </w:rPr>
        <w:t>​</w:t>
      </w:r>
      <w:r w:rsidRPr="00590A12">
        <w:rPr>
          <w:rFonts w:ascii="宋体" w:eastAsia="宋体" w:hAnsi="宋体" w:hint="eastAsia"/>
          <w:sz w:val="24"/>
          <w:szCs w:val="24"/>
        </w:rPr>
        <w:t>最后是数据标准化环节，我们把格式多样的数据，统一调整成一致的格式。从而</w:t>
      </w:r>
      <w:r w:rsidR="00766470">
        <w:rPr>
          <w:rFonts w:ascii="宋体" w:eastAsia="宋体" w:hAnsi="宋体" w:hint="eastAsia"/>
          <w:sz w:val="24"/>
          <w:szCs w:val="24"/>
        </w:rPr>
        <w:t>便于</w:t>
      </w:r>
      <w:r w:rsidR="00766470" w:rsidRPr="00590A12">
        <w:rPr>
          <w:rFonts w:ascii="宋体" w:eastAsia="宋体" w:hAnsi="宋体" w:hint="eastAsia"/>
          <w:sz w:val="24"/>
          <w:szCs w:val="24"/>
        </w:rPr>
        <w:t>交通预测工作</w:t>
      </w:r>
      <w:r w:rsidR="00766470">
        <w:rPr>
          <w:rFonts w:ascii="宋体" w:eastAsia="宋体" w:hAnsi="宋体" w:hint="eastAsia"/>
          <w:sz w:val="24"/>
          <w:szCs w:val="24"/>
        </w:rPr>
        <w:t>的</w:t>
      </w:r>
      <w:r w:rsidR="00766470" w:rsidRPr="00590A12">
        <w:rPr>
          <w:rFonts w:ascii="宋体" w:eastAsia="宋体" w:hAnsi="宋体" w:hint="eastAsia"/>
          <w:sz w:val="24"/>
          <w:szCs w:val="24"/>
        </w:rPr>
        <w:t>顺利</w:t>
      </w:r>
      <w:r w:rsidRPr="00590A12">
        <w:rPr>
          <w:rFonts w:ascii="宋体" w:eastAsia="宋体" w:hAnsi="宋体" w:hint="eastAsia"/>
          <w:sz w:val="24"/>
          <w:szCs w:val="24"/>
        </w:rPr>
        <w:t>开展。</w:t>
      </w:r>
    </w:p>
    <w:p w14:paraId="203BE29C" w14:textId="1EB82E07" w:rsidR="00590A12" w:rsidRPr="00590A12" w:rsidRDefault="00766470" w:rsidP="00590A12">
      <w:pPr>
        <w:ind w:firstLine="360"/>
        <w:rPr>
          <w:rFonts w:ascii="宋体" w:eastAsia="宋体" w:hAnsi="宋体" w:hint="eastAsia"/>
          <w:sz w:val="24"/>
          <w:szCs w:val="24"/>
        </w:rPr>
      </w:pPr>
      <w:r>
        <w:rPr>
          <w:rFonts w:ascii="宋体" w:eastAsia="宋体" w:hAnsi="宋体" w:hint="eastAsia"/>
          <w:sz w:val="24"/>
          <w:szCs w:val="24"/>
        </w:rPr>
        <w:t>前期数据清洗工作完成后，我们进入到模型和使用阶段。</w:t>
      </w:r>
    </w:p>
    <w:p w14:paraId="76FF5563" w14:textId="496BE6A8" w:rsidR="00207B37" w:rsidRPr="002B47B1" w:rsidRDefault="00000000" w:rsidP="002B47B1">
      <w:pPr>
        <w:pStyle w:val="2"/>
        <w:rPr>
          <w:rFonts w:hint="eastAsia"/>
          <w:color w:val="auto"/>
        </w:rPr>
      </w:pPr>
      <w:r w:rsidRPr="002B47B1">
        <w:rPr>
          <w:color w:val="auto"/>
        </w:rPr>
        <w:lastRenderedPageBreak/>
        <w:t>（1）候选模型选择</w:t>
      </w:r>
    </w:p>
    <w:p w14:paraId="3C7BB8AB" w14:textId="53A9B238" w:rsidR="00207B37" w:rsidRPr="00590A12" w:rsidRDefault="00000000">
      <w:pPr>
        <w:spacing w:line="400" w:lineRule="exact"/>
        <w:rPr>
          <w:rFonts w:ascii="宋体" w:eastAsia="宋体" w:hAnsi="宋体" w:cs="宋体" w:hint="eastAsia"/>
          <w:color w:val="000000"/>
          <w:sz w:val="24"/>
          <w:szCs w:val="24"/>
        </w:rPr>
      </w:pPr>
      <w:r w:rsidRPr="00590A12">
        <w:rPr>
          <w:rFonts w:ascii="宋体" w:eastAsia="宋体" w:hAnsi="宋体" w:cs="宋体"/>
          <w:color w:val="000000"/>
          <w:sz w:val="24"/>
          <w:szCs w:val="24"/>
        </w:rPr>
        <w:t>在初步阶段，我们考虑了</w:t>
      </w:r>
      <w:proofErr w:type="spellStart"/>
      <w:r w:rsidR="00081769">
        <w:rPr>
          <w:rFonts w:ascii="宋体" w:eastAsia="宋体" w:hAnsi="宋体" w:cs="宋体"/>
          <w:color w:val="000000"/>
          <w:sz w:val="24"/>
        </w:rPr>
        <w:t>XGBoost</w:t>
      </w:r>
      <w:proofErr w:type="spellEnd"/>
      <w:r w:rsidR="00081769">
        <w:rPr>
          <w:rFonts w:ascii="宋体" w:eastAsia="宋体" w:hAnsi="宋体" w:cs="宋体"/>
          <w:color w:val="000000"/>
          <w:sz w:val="24"/>
        </w:rPr>
        <w:t>，梯度提升，随机森林，神经网络，SVM，决策树，逻辑回归</w:t>
      </w:r>
      <w:r w:rsidR="00081769">
        <w:rPr>
          <w:rFonts w:ascii="宋体" w:eastAsia="宋体" w:hAnsi="宋体" w:cs="宋体" w:hint="eastAsia"/>
          <w:color w:val="000000"/>
          <w:sz w:val="24"/>
        </w:rPr>
        <w:t>这几种</w:t>
      </w:r>
      <w:r w:rsidRPr="00590A12">
        <w:rPr>
          <w:rFonts w:ascii="宋体" w:eastAsia="宋体" w:hAnsi="宋体" w:cs="宋体"/>
          <w:color w:val="000000"/>
          <w:sz w:val="24"/>
          <w:szCs w:val="24"/>
        </w:rPr>
        <w:t>常见的机器学习模型：</w:t>
      </w:r>
    </w:p>
    <w:p w14:paraId="52CA0920" w14:textId="77777777" w:rsidR="00207B37" w:rsidRDefault="00000000">
      <w:pPr>
        <w:keepNext/>
        <w:spacing w:after="180"/>
        <w:rPr>
          <w:rFonts w:hint="eastAsia"/>
        </w:rPr>
      </w:pPr>
      <w:r>
        <w:rPr>
          <w:noProof/>
        </w:rPr>
        <w:drawing>
          <wp:inline distT="0" distB="0" distL="0" distR="0" wp14:anchorId="6D7022E2" wp14:editId="01F72A5F">
            <wp:extent cx="5278120" cy="303149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a:blip r:embed="rId8"/>
                    <a:srcRect/>
                    <a:stretch>
                      <a:fillRect/>
                    </a:stretch>
                  </pic:blipFill>
                  <pic:spPr>
                    <a:xfrm>
                      <a:off x="0" y="0"/>
                      <a:ext cx="5278120" cy="3031757"/>
                    </a:xfrm>
                    <a:prstGeom prst="rect">
                      <a:avLst/>
                    </a:prstGeom>
                  </pic:spPr>
                </pic:pic>
              </a:graphicData>
            </a:graphic>
          </wp:inline>
        </w:drawing>
      </w:r>
    </w:p>
    <w:p w14:paraId="2BCD0118" w14:textId="77777777" w:rsidR="00207B37" w:rsidRDefault="00000000">
      <w:pPr>
        <w:pStyle w:val="af4"/>
        <w:jc w:val="center"/>
        <w:rPr>
          <w:rFonts w:ascii="inherit" w:hAnsi="inherit" w:cs="inherit" w:hint="eastAsia"/>
          <w:color w:val="000000"/>
          <w:sz w:val="24"/>
          <w:shd w:val="clear" w:color="auto" w:fill="FFFFFF"/>
        </w:rPr>
      </w:pPr>
      <w:bookmarkStart w:id="1" w:name="_Ref19537407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rFonts w:hint="eastAsia"/>
        </w:rPr>
        <w:t>12</w:t>
      </w:r>
      <w:r>
        <w:fldChar w:fldCharType="end"/>
      </w:r>
      <w:bookmarkEnd w:id="1"/>
      <w:r>
        <w:rPr>
          <w:rFonts w:hint="eastAsia"/>
        </w:rPr>
        <w:t xml:space="preserve"> </w:t>
      </w:r>
      <w:r>
        <w:rPr>
          <w:rFonts w:hint="eastAsia"/>
        </w:rPr>
        <w:t>随机森林模型运行原理图</w:t>
      </w:r>
    </w:p>
    <w:p w14:paraId="72AFC1D8" w14:textId="0CC48A5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随机森林是一种集成学习方法</w:t>
      </w:r>
      <w:r w:rsidR="00710166">
        <w:rPr>
          <w:rFonts w:ascii="宋体" w:eastAsia="宋体" w:hAnsi="宋体" w:cs="宋体" w:hint="eastAsia"/>
          <w:color w:val="000000"/>
          <w:sz w:val="24"/>
        </w:rPr>
        <w:t>，</w:t>
      </w:r>
      <w:r>
        <w:rPr>
          <w:rFonts w:ascii="宋体" w:eastAsia="宋体" w:hAnsi="宋体" w:cs="宋体"/>
          <w:color w:val="000000"/>
          <w:sz w:val="24"/>
        </w:rPr>
        <w:t>它就像一群人一起</w:t>
      </w:r>
      <w:proofErr w:type="gramStart"/>
      <w:r>
        <w:rPr>
          <w:rFonts w:ascii="宋体" w:eastAsia="宋体" w:hAnsi="宋体" w:cs="宋体"/>
          <w:color w:val="000000"/>
          <w:sz w:val="24"/>
        </w:rPr>
        <w:t>投票做</w:t>
      </w:r>
      <w:proofErr w:type="gramEnd"/>
      <w:r>
        <w:rPr>
          <w:rFonts w:ascii="宋体" w:eastAsia="宋体" w:hAnsi="宋体" w:cs="宋体"/>
          <w:color w:val="000000"/>
          <w:sz w:val="24"/>
        </w:rPr>
        <w:t>决定，每棵树（决策树）都有自己的判断，最后通过投票选出最终结果</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_Ref195374073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rPr>
        <w:t xml:space="preserve">图3- </w:t>
      </w:r>
      <w:r>
        <w:t>12</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所示，即为随机森林模型运行原理图。</w:t>
      </w:r>
    </w:p>
    <w:p w14:paraId="510BC0CF" w14:textId="77777777" w:rsidR="00207B37" w:rsidRDefault="00207B37">
      <w:pPr>
        <w:spacing w:line="400" w:lineRule="exact"/>
        <w:rPr>
          <w:rFonts w:ascii="宋体" w:eastAsia="宋体" w:hAnsi="宋体" w:cs="宋体" w:hint="eastAsia"/>
          <w:color w:val="000000"/>
          <w:sz w:val="24"/>
        </w:rPr>
      </w:pPr>
    </w:p>
    <w:p w14:paraId="68BC5F88" w14:textId="77777777" w:rsidR="00207B37" w:rsidRDefault="00000000">
      <w:pPr>
        <w:keepNext/>
        <w:spacing w:after="180"/>
        <w:rPr>
          <w:rFonts w:hint="eastAsia"/>
        </w:rPr>
      </w:pPr>
      <w:r>
        <w:rPr>
          <w:noProof/>
        </w:rPr>
        <w:drawing>
          <wp:inline distT="0" distB="0" distL="0" distR="0" wp14:anchorId="7378A3D3" wp14:editId="7631C36B">
            <wp:extent cx="5278120" cy="298132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a:blip r:embed="rId9"/>
                    <a:srcRect/>
                    <a:stretch>
                      <a:fillRect/>
                    </a:stretch>
                  </pic:blipFill>
                  <pic:spPr>
                    <a:xfrm>
                      <a:off x="0" y="0"/>
                      <a:ext cx="5278120" cy="2981729"/>
                    </a:xfrm>
                    <a:prstGeom prst="rect">
                      <a:avLst/>
                    </a:prstGeom>
                  </pic:spPr>
                </pic:pic>
              </a:graphicData>
            </a:graphic>
          </wp:inline>
        </w:drawing>
      </w:r>
    </w:p>
    <w:p w14:paraId="1DA9CEE2" w14:textId="77777777" w:rsidR="00207B37" w:rsidRDefault="00000000">
      <w:pPr>
        <w:pStyle w:val="af4"/>
        <w:jc w:val="center"/>
        <w:rPr>
          <w:rFonts w:ascii="inherit" w:hAnsi="inherit" w:cs="inherit" w:hint="eastAsia"/>
          <w:color w:val="000000"/>
          <w:sz w:val="24"/>
          <w:shd w:val="clear" w:color="auto" w:fill="FFFFFF"/>
        </w:rPr>
      </w:pPr>
      <w:bookmarkStart w:id="2" w:name="_Ref19537437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rFonts w:hint="eastAsia"/>
        </w:rPr>
        <w:t>15</w:t>
      </w:r>
      <w:r>
        <w:fldChar w:fldCharType="end"/>
      </w:r>
      <w:bookmarkEnd w:id="2"/>
      <w:r>
        <w:rPr>
          <w:rFonts w:hint="eastAsia"/>
        </w:rPr>
        <w:t xml:space="preserve"> SVM</w:t>
      </w:r>
      <w:r>
        <w:rPr>
          <w:rFonts w:hint="eastAsia"/>
        </w:rPr>
        <w:t>模型运行原理图</w:t>
      </w:r>
    </w:p>
    <w:p w14:paraId="3EA04311" w14:textId="6D4CB1C5" w:rsidR="00207B37" w:rsidRDefault="00000000" w:rsidP="002F6E99">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SVM是一种监督学习模型特别适合处理高维数据，它主要用于分类分析。SVM就像在高维空间中找一条分界线，把不同的数据分开，</w:t>
      </w:r>
    </w:p>
    <w:p w14:paraId="3FDA08B4" w14:textId="77777777" w:rsidR="002F6E99" w:rsidRDefault="00000000" w:rsidP="00D02D61">
      <w:pPr>
        <w:spacing w:line="400" w:lineRule="exact"/>
        <w:rPr>
          <w:rFonts w:ascii="宋体" w:eastAsia="宋体" w:hAnsi="宋体" w:cs="宋体" w:hint="eastAsia"/>
          <w:color w:val="000000"/>
          <w:sz w:val="24"/>
        </w:rPr>
      </w:pPr>
      <w:r>
        <w:rPr>
          <w:rFonts w:ascii="宋体" w:eastAsia="宋体" w:hAnsi="宋体" w:cs="宋体"/>
          <w:color w:val="000000"/>
          <w:sz w:val="24"/>
        </w:rPr>
        <w:t>。</w:t>
      </w:r>
    </w:p>
    <w:p w14:paraId="324EBD0D" w14:textId="2A8CB1A4" w:rsidR="00D02D61" w:rsidRDefault="00000000" w:rsidP="002F6E99">
      <w:pPr>
        <w:spacing w:line="400" w:lineRule="exact"/>
        <w:jc w:val="center"/>
        <w:rPr>
          <w:rFonts w:ascii="宋体" w:eastAsia="宋体" w:hAnsi="宋体" w:cs="宋体" w:hint="eastAsia"/>
          <w:color w:val="000000"/>
          <w:sz w:val="24"/>
        </w:rPr>
      </w:pP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w:instrText>
      </w:r>
      <w:r>
        <w:rPr>
          <w:rFonts w:ascii="宋体" w:eastAsia="宋体" w:hAnsi="宋体" w:cs="宋体"/>
          <w:color w:val="000000"/>
          <w:sz w:val="24"/>
        </w:rPr>
        <w:instrText>REF _Ref195374373 \h</w:instrText>
      </w:r>
      <w:r>
        <w:rPr>
          <w:rFonts w:ascii="宋体" w:eastAsia="宋体" w:hAnsi="宋体" w:cs="宋体" w:hint="eastAsia"/>
          <w:color w:val="000000"/>
          <w:sz w:val="24"/>
        </w:rPr>
        <w:instrText xml:space="preserve"> </w:instrText>
      </w:r>
      <w:r w:rsidR="002F6E99">
        <w:rPr>
          <w:rFonts w:ascii="宋体" w:eastAsia="宋体" w:hAnsi="宋体" w:cs="宋体" w:hint="eastAsia"/>
          <w:color w:val="000000"/>
          <w:sz w:val="24"/>
        </w:rPr>
        <w:instrText xml:space="preserve"> \* MERGEFORMAT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rPr>
        <w:t xml:space="preserve">图3- </w:t>
      </w:r>
      <w:r>
        <w:t>15</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所示，即为SVM模型运行原理图。</w:t>
      </w:r>
    </w:p>
    <w:p w14:paraId="42B36EB0" w14:textId="02C04A7E" w:rsidR="00207B37" w:rsidRDefault="00207B37">
      <w:pPr>
        <w:spacing w:line="400" w:lineRule="exact"/>
        <w:ind w:firstLineChars="200" w:firstLine="480"/>
        <w:rPr>
          <w:rFonts w:ascii="宋体" w:eastAsia="宋体" w:hAnsi="宋体" w:cs="宋体" w:hint="eastAsia"/>
          <w:color w:val="000000"/>
          <w:sz w:val="24"/>
        </w:rPr>
      </w:pPr>
    </w:p>
    <w:p w14:paraId="78AA2E80" w14:textId="77777777" w:rsidR="00207B37" w:rsidRDefault="00000000">
      <w:pPr>
        <w:keepNext/>
        <w:spacing w:after="180"/>
        <w:rPr>
          <w:rFonts w:hint="eastAsia"/>
        </w:rPr>
      </w:pPr>
      <w:r>
        <w:rPr>
          <w:rFonts w:ascii="inherit" w:hAnsi="inherit" w:cs="inherit"/>
          <w:noProof/>
          <w:color w:val="000000"/>
          <w:sz w:val="24"/>
          <w:shd w:val="clear" w:color="auto" w:fill="FFFFFF"/>
        </w:rPr>
        <w:drawing>
          <wp:inline distT="0" distB="0" distL="0" distR="0" wp14:anchorId="5EAEB8D5" wp14:editId="6FF5A8AE">
            <wp:extent cx="5278120" cy="840613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0"/>
                    <a:stretch>
                      <a:fillRect/>
                    </a:stretch>
                  </pic:blipFill>
                  <pic:spPr>
                    <a:xfrm>
                      <a:off x="0" y="0"/>
                      <a:ext cx="5278120" cy="8406462"/>
                    </a:xfrm>
                    <a:prstGeom prst="rect">
                      <a:avLst/>
                    </a:prstGeom>
                  </pic:spPr>
                </pic:pic>
              </a:graphicData>
            </a:graphic>
          </wp:inline>
        </w:drawing>
      </w:r>
    </w:p>
    <w:p w14:paraId="33C6D92A" w14:textId="77777777" w:rsidR="00207B37" w:rsidRDefault="00000000">
      <w:pPr>
        <w:pStyle w:val="af4"/>
        <w:jc w:val="center"/>
        <w:rPr>
          <w:rFonts w:ascii="inherit" w:hAnsi="inherit" w:cs="inherit" w:hint="eastAsia"/>
          <w:color w:val="000000"/>
          <w:sz w:val="24"/>
          <w:shd w:val="clear" w:color="auto" w:fill="FFFFFF"/>
        </w:rPr>
      </w:pPr>
      <w:bookmarkStart w:id="3" w:name="_Ref195374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rFonts w:hint="eastAsia"/>
        </w:rPr>
        <w:t>17</w:t>
      </w:r>
      <w:r>
        <w:fldChar w:fldCharType="end"/>
      </w:r>
      <w:bookmarkEnd w:id="3"/>
      <w:r>
        <w:rPr>
          <w:rFonts w:hint="eastAsia"/>
        </w:rPr>
        <w:t xml:space="preserve"> </w:t>
      </w:r>
      <w:proofErr w:type="spellStart"/>
      <w:r>
        <w:rPr>
          <w:rFonts w:hint="eastAsia"/>
        </w:rPr>
        <w:t>XGBoost</w:t>
      </w:r>
      <w:proofErr w:type="spellEnd"/>
      <w:r>
        <w:rPr>
          <w:rFonts w:hint="eastAsia"/>
        </w:rPr>
        <w:t>模型运行原理图</w:t>
      </w:r>
    </w:p>
    <w:p w14:paraId="6E85F30D" w14:textId="77777777" w:rsidR="00207B37" w:rsidRDefault="00207B37">
      <w:pPr>
        <w:spacing w:after="180"/>
        <w:rPr>
          <w:rFonts w:ascii="inherit" w:hAnsi="inherit" w:cs="inherit" w:hint="eastAsia"/>
          <w:color w:val="000000"/>
          <w:sz w:val="24"/>
          <w:shd w:val="clear" w:color="auto" w:fill="FFFFFF"/>
        </w:rPr>
      </w:pPr>
    </w:p>
    <w:p w14:paraId="1E767DC8" w14:textId="43A6F648" w:rsidR="00207B37" w:rsidRDefault="00000000" w:rsidP="006F4880">
      <w:pPr>
        <w:spacing w:line="400" w:lineRule="exact"/>
        <w:ind w:firstLineChars="200" w:firstLine="480"/>
        <w:rPr>
          <w:rFonts w:ascii="宋体" w:eastAsia="宋体" w:hAnsi="宋体" w:cs="宋体" w:hint="eastAsia"/>
          <w:color w:val="000000"/>
          <w:sz w:val="24"/>
        </w:rPr>
      </w:pPr>
      <w:proofErr w:type="spellStart"/>
      <w:r>
        <w:rPr>
          <w:rFonts w:ascii="宋体" w:eastAsia="宋体" w:hAnsi="宋体" w:cs="宋体"/>
          <w:color w:val="000000"/>
          <w:sz w:val="24"/>
        </w:rPr>
        <w:t>XGBoost</w:t>
      </w:r>
      <w:proofErr w:type="spellEnd"/>
      <w:r>
        <w:rPr>
          <w:rFonts w:ascii="宋体" w:eastAsia="宋体" w:hAnsi="宋体" w:cs="宋体"/>
          <w:color w:val="000000"/>
          <w:sz w:val="24"/>
        </w:rPr>
        <w:t>是一种基于梯度提升的优化模型，</w:t>
      </w:r>
      <w:r w:rsidR="006C72B5">
        <w:rPr>
          <w:rFonts w:ascii="宋体" w:eastAsia="宋体" w:hAnsi="宋体" w:cs="宋体"/>
          <w:color w:val="000000"/>
          <w:sz w:val="24"/>
        </w:rPr>
        <w:t>每个模型都试图修正前一个模型的错误</w:t>
      </w:r>
      <w:r w:rsidR="006F4880">
        <w:rPr>
          <w:rFonts w:ascii="宋体" w:eastAsia="宋体" w:hAnsi="宋体" w:cs="宋体" w:hint="eastAsia"/>
          <w:color w:val="000000"/>
          <w:sz w:val="24"/>
        </w:rPr>
        <w:t>，</w:t>
      </w:r>
      <w:r>
        <w:rPr>
          <w:rFonts w:ascii="宋体" w:eastAsia="宋体" w:hAnsi="宋体" w:cs="宋体"/>
          <w:color w:val="000000"/>
          <w:sz w:val="24"/>
        </w:rPr>
        <w:t>就像是一个超级团队，它在梯度提升的基础上做了很多改进。它不仅考虑每个成员的错误，还会考虑如何让整个团队的判断更稳定、更准确</w:t>
      </w:r>
    </w:p>
    <w:p w14:paraId="5680E0CD" w14:textId="77777777" w:rsidR="009A2C5E" w:rsidRPr="009A2C5E" w:rsidRDefault="00000000" w:rsidP="009A2C5E">
      <w:pPr>
        <w:pStyle w:val="2"/>
        <w:rPr>
          <w:rFonts w:hint="eastAsia"/>
          <w:color w:val="auto"/>
        </w:rPr>
      </w:pPr>
      <w:r w:rsidRPr="009A2C5E">
        <w:rPr>
          <w:color w:val="auto"/>
        </w:rPr>
        <w:t>（2）模型选择依据</w:t>
      </w:r>
    </w:p>
    <w:p w14:paraId="056506D9" w14:textId="2EDF03A9" w:rsidR="002B47B1" w:rsidRDefault="009A2C5E" w:rsidP="009A2C5E">
      <w:pPr>
        <w:spacing w:line="400" w:lineRule="exact"/>
        <w:ind w:firstLineChars="200" w:firstLine="480"/>
        <w:rPr>
          <w:rFonts w:ascii="宋体" w:eastAsia="宋体" w:hAnsi="宋体" w:cs="宋体" w:hint="eastAsia"/>
          <w:color w:val="000000"/>
          <w:sz w:val="24"/>
        </w:rPr>
      </w:pPr>
      <w:r w:rsidRPr="009A2C5E">
        <w:rPr>
          <w:rFonts w:ascii="宋体" w:eastAsia="宋体" w:hAnsi="宋体" w:cs="宋体" w:hint="eastAsia"/>
          <w:color w:val="000000"/>
          <w:sz w:val="24"/>
        </w:rPr>
        <w:t>挑选模型时，首当其冲的是任务需求，所选模</w:t>
      </w:r>
      <w:proofErr w:type="gramStart"/>
      <w:r w:rsidRPr="009A2C5E">
        <w:rPr>
          <w:rFonts w:ascii="宋体" w:eastAsia="宋体" w:hAnsi="宋体" w:cs="宋体" w:hint="eastAsia"/>
          <w:color w:val="000000"/>
          <w:sz w:val="24"/>
        </w:rPr>
        <w:t>型必须</w:t>
      </w:r>
      <w:proofErr w:type="gramEnd"/>
      <w:r w:rsidRPr="009A2C5E">
        <w:rPr>
          <w:rFonts w:ascii="宋体" w:eastAsia="宋体" w:hAnsi="宋体" w:cs="宋体" w:hint="eastAsia"/>
          <w:color w:val="000000"/>
          <w:sz w:val="24"/>
        </w:rPr>
        <w:t>契合我们要完成的分类任务，只有这样，它才能在后续工作中发挥应有的作用</w:t>
      </w:r>
      <w:r w:rsidR="00766470">
        <w:rPr>
          <w:rFonts w:ascii="宋体" w:eastAsia="宋体" w:hAnsi="宋体" w:cs="宋体" w:hint="eastAsia"/>
          <w:color w:val="000000"/>
          <w:sz w:val="24"/>
        </w:rPr>
        <w:t>，</w:t>
      </w:r>
      <w:r w:rsidRPr="009A2C5E">
        <w:rPr>
          <w:rFonts w:ascii="宋体" w:eastAsia="宋体" w:hAnsi="宋体" w:cs="宋体" w:hint="eastAsia"/>
          <w:color w:val="000000"/>
          <w:sz w:val="24"/>
        </w:rPr>
        <w:t>才能助力我们达成目标。</w:t>
      </w:r>
      <w:r w:rsidRPr="009A2C5E">
        <w:rPr>
          <w:rFonts w:ascii="MS Gothic" w:eastAsia="MS Gothic" w:hAnsi="MS Gothic" w:cs="MS Gothic" w:hint="eastAsia"/>
          <w:color w:val="000000"/>
          <w:sz w:val="24"/>
        </w:rPr>
        <w:t>​</w:t>
      </w:r>
      <w:r w:rsidRPr="009A2C5E">
        <w:rPr>
          <w:rFonts w:ascii="宋体" w:eastAsia="宋体" w:hAnsi="宋体" w:cs="宋体" w:hint="eastAsia"/>
          <w:color w:val="000000"/>
          <w:sz w:val="24"/>
        </w:rPr>
        <w:t>其次，性能指标至关重要，像准确率、</w:t>
      </w:r>
      <w:r w:rsidR="00DC16FD">
        <w:rPr>
          <w:rFonts w:ascii="宋体" w:eastAsia="宋体" w:hAnsi="宋体" w:cs="宋体" w:hint="eastAsia"/>
          <w:color w:val="000000"/>
          <w:sz w:val="24"/>
        </w:rPr>
        <w:t>精确率，</w:t>
      </w:r>
      <w:r w:rsidRPr="009A2C5E">
        <w:rPr>
          <w:rFonts w:ascii="宋体" w:eastAsia="宋体" w:hAnsi="宋体" w:cs="宋体" w:hint="eastAsia"/>
          <w:color w:val="000000"/>
          <w:sz w:val="24"/>
        </w:rPr>
        <w:t>召回率和</w:t>
      </w:r>
      <w:r w:rsidRPr="009A2C5E">
        <w:rPr>
          <w:rFonts w:ascii="宋体" w:eastAsia="宋体" w:hAnsi="宋体" w:cs="宋体"/>
          <w:color w:val="000000"/>
          <w:sz w:val="24"/>
        </w:rPr>
        <w:t xml:space="preserve"> F1 分数等</w:t>
      </w:r>
    </w:p>
    <w:p w14:paraId="71A2DFD3" w14:textId="77777777" w:rsidR="002B47B1" w:rsidRPr="00252F6A" w:rsidRDefault="002B47B1" w:rsidP="002B47B1">
      <w:pPr>
        <w:rPr>
          <w:rFonts w:ascii="宋体" w:eastAsia="宋体" w:hAnsi="宋体" w:cs="宋体" w:hint="eastAsia"/>
          <w:color w:val="000000"/>
          <w:sz w:val="24"/>
        </w:rPr>
      </w:pPr>
      <w:r w:rsidRPr="00252F6A">
        <w:rPr>
          <w:rFonts w:ascii="Segoe UI Emoji" w:eastAsia="宋体" w:hAnsi="Segoe UI Emoji" w:cs="Segoe UI Emoji"/>
          <w:color w:val="000000"/>
          <w:sz w:val="24"/>
        </w:rPr>
        <w:t>🎯</w:t>
      </w:r>
      <w:r w:rsidRPr="00252F6A">
        <w:rPr>
          <w:rFonts w:ascii="宋体" w:eastAsia="宋体" w:hAnsi="宋体" w:cs="宋体"/>
          <w:color w:val="000000"/>
          <w:sz w:val="24"/>
        </w:rPr>
        <w:t xml:space="preserve"> 精确率（Precision）</w:t>
      </w:r>
    </w:p>
    <w:p w14:paraId="1071933F" w14:textId="77777777" w:rsidR="002B47B1" w:rsidRPr="00252F6A" w:rsidRDefault="002B47B1" w:rsidP="002B47B1">
      <w:pPr>
        <w:ind w:left="720"/>
        <w:rPr>
          <w:rFonts w:ascii="宋体" w:eastAsia="宋体" w:hAnsi="宋体" w:cs="宋体" w:hint="eastAsia"/>
          <w:color w:val="000000"/>
          <w:sz w:val="24"/>
        </w:rPr>
      </w:pPr>
      <w:r w:rsidRPr="00252F6A">
        <w:rPr>
          <w:rFonts w:ascii="宋体" w:eastAsia="宋体" w:hAnsi="宋体" w:cs="宋体"/>
          <w:color w:val="000000"/>
          <w:sz w:val="24"/>
        </w:rPr>
        <w:t>公式：精确率 = TP / (TP + FP)</w:t>
      </w:r>
    </w:p>
    <w:p w14:paraId="702A9972" w14:textId="23740B2D" w:rsidR="002B47B1" w:rsidRPr="00252F6A" w:rsidRDefault="002B47B1" w:rsidP="002B47B1">
      <w:pPr>
        <w:ind w:left="1440"/>
        <w:rPr>
          <w:rFonts w:ascii="宋体" w:eastAsia="宋体" w:hAnsi="宋体" w:cs="宋体" w:hint="eastAsia"/>
          <w:color w:val="000000"/>
          <w:sz w:val="24"/>
        </w:rPr>
      </w:pPr>
      <w:r w:rsidRPr="00252F6A">
        <w:rPr>
          <w:rFonts w:ascii="宋体" w:eastAsia="宋体" w:hAnsi="宋体" w:cs="宋体"/>
          <w:color w:val="000000"/>
          <w:sz w:val="24"/>
        </w:rPr>
        <w:t>TP（True Positive）：</w:t>
      </w:r>
      <w:r w:rsidR="00424B8D" w:rsidRPr="00424B8D">
        <w:rPr>
          <w:rFonts w:ascii="宋体" w:eastAsia="宋体" w:hAnsi="宋体" w:cs="宋体"/>
          <w:color w:val="000000"/>
          <w:sz w:val="24"/>
        </w:rPr>
        <w:t xml:space="preserve">模型正确预测了 </w:t>
      </w:r>
      <w:r w:rsidR="00424B8D" w:rsidRPr="00424B8D">
        <w:rPr>
          <w:rFonts w:ascii="MS Gothic" w:eastAsia="MS Gothic" w:hAnsi="MS Gothic" w:cs="MS Gothic" w:hint="eastAsia"/>
          <w:color w:val="000000"/>
          <w:sz w:val="24"/>
        </w:rPr>
        <w:t>​</w:t>
      </w:r>
      <w:r w:rsidR="00424B8D" w:rsidRPr="00424B8D">
        <w:rPr>
          <w:rFonts w:ascii="MS Gothic" w:eastAsia="MS Gothic" w:hAnsi="MS Gothic" w:cs="MS Gothic" w:hint="eastAsia"/>
          <w:b/>
          <w:bCs/>
          <w:color w:val="000000"/>
          <w:sz w:val="24"/>
        </w:rPr>
        <w:t>​</w:t>
      </w:r>
      <w:proofErr w:type="gramStart"/>
      <w:r w:rsidR="00424B8D" w:rsidRPr="00424B8D">
        <w:rPr>
          <w:rFonts w:ascii="宋体" w:eastAsia="宋体" w:hAnsi="宋体" w:cs="宋体"/>
          <w:b/>
          <w:bCs/>
          <w:color w:val="000000"/>
          <w:sz w:val="24"/>
        </w:rPr>
        <w:t>实际会</w:t>
      </w:r>
      <w:proofErr w:type="gramEnd"/>
      <w:r w:rsidR="00424B8D" w:rsidRPr="00424B8D">
        <w:rPr>
          <w:rFonts w:ascii="宋体" w:eastAsia="宋体" w:hAnsi="宋体" w:cs="宋体"/>
          <w:b/>
          <w:bCs/>
          <w:color w:val="000000"/>
          <w:sz w:val="24"/>
        </w:rPr>
        <w:t>发生拥堵</w:t>
      </w:r>
      <w:r w:rsidR="00424B8D" w:rsidRPr="00424B8D">
        <w:rPr>
          <w:rFonts w:ascii="MS Gothic" w:eastAsia="MS Gothic" w:hAnsi="MS Gothic" w:cs="MS Gothic" w:hint="eastAsia"/>
          <w:b/>
          <w:bCs/>
          <w:color w:val="000000"/>
          <w:sz w:val="24"/>
        </w:rPr>
        <w:t>​</w:t>
      </w:r>
      <w:r w:rsidR="00424B8D" w:rsidRPr="00424B8D">
        <w:rPr>
          <w:rFonts w:ascii="MS Gothic" w:eastAsia="MS Gothic" w:hAnsi="MS Gothic" w:cs="MS Gothic" w:hint="eastAsia"/>
          <w:color w:val="000000"/>
          <w:sz w:val="24"/>
        </w:rPr>
        <w:t>​</w:t>
      </w:r>
      <w:r w:rsidR="00424B8D" w:rsidRPr="00424B8D">
        <w:rPr>
          <w:rFonts w:ascii="宋体" w:eastAsia="宋体" w:hAnsi="宋体" w:cs="宋体"/>
          <w:color w:val="000000"/>
          <w:sz w:val="24"/>
        </w:rPr>
        <w:t xml:space="preserve"> 的路段</w:t>
      </w:r>
    </w:p>
    <w:p w14:paraId="2D4DA825" w14:textId="11DCAF77" w:rsidR="002B47B1" w:rsidRDefault="002B47B1" w:rsidP="002B47B1">
      <w:pPr>
        <w:ind w:left="1440"/>
        <w:rPr>
          <w:rFonts w:ascii="宋体" w:eastAsia="宋体" w:hAnsi="宋体" w:cs="宋体" w:hint="eastAsia"/>
          <w:color w:val="000000"/>
          <w:sz w:val="24"/>
        </w:rPr>
      </w:pPr>
      <w:r w:rsidRPr="00252F6A">
        <w:rPr>
          <w:rFonts w:ascii="宋体" w:eastAsia="宋体" w:hAnsi="宋体" w:cs="宋体"/>
          <w:color w:val="000000"/>
          <w:sz w:val="24"/>
        </w:rPr>
        <w:t>FP（False Positive）：</w:t>
      </w:r>
      <w:r w:rsidR="00424B8D" w:rsidRPr="00424B8D">
        <w:rPr>
          <w:rFonts w:ascii="宋体" w:eastAsia="宋体" w:hAnsi="宋体" w:cs="宋体"/>
          <w:color w:val="000000"/>
          <w:sz w:val="24"/>
        </w:rPr>
        <w:t xml:space="preserve">模型将 </w:t>
      </w:r>
      <w:r w:rsidR="00424B8D" w:rsidRPr="00424B8D">
        <w:rPr>
          <w:rFonts w:ascii="MS Gothic" w:eastAsia="MS Gothic" w:hAnsi="MS Gothic" w:cs="MS Gothic" w:hint="eastAsia"/>
          <w:color w:val="000000"/>
          <w:sz w:val="24"/>
        </w:rPr>
        <w:t>​</w:t>
      </w:r>
      <w:r w:rsidR="00424B8D" w:rsidRPr="00424B8D">
        <w:rPr>
          <w:rFonts w:ascii="MS Gothic" w:eastAsia="MS Gothic" w:hAnsi="MS Gothic" w:cs="MS Gothic" w:hint="eastAsia"/>
          <w:b/>
          <w:bCs/>
          <w:color w:val="000000"/>
          <w:sz w:val="24"/>
        </w:rPr>
        <w:t>​</w:t>
      </w:r>
      <w:r w:rsidR="00424B8D" w:rsidRPr="00424B8D">
        <w:rPr>
          <w:rFonts w:ascii="宋体" w:eastAsia="宋体" w:hAnsi="宋体" w:cs="宋体"/>
          <w:b/>
          <w:bCs/>
          <w:color w:val="000000"/>
          <w:sz w:val="24"/>
        </w:rPr>
        <w:t>实际通畅的路段</w:t>
      </w:r>
      <w:r w:rsidR="00424B8D" w:rsidRPr="00424B8D">
        <w:rPr>
          <w:rFonts w:ascii="MS Gothic" w:eastAsia="MS Gothic" w:hAnsi="MS Gothic" w:cs="MS Gothic" w:hint="eastAsia"/>
          <w:b/>
          <w:bCs/>
          <w:color w:val="000000"/>
          <w:sz w:val="24"/>
        </w:rPr>
        <w:t>​</w:t>
      </w:r>
      <w:r w:rsidR="00424B8D" w:rsidRPr="00424B8D">
        <w:rPr>
          <w:rFonts w:ascii="MS Gothic" w:eastAsia="MS Gothic" w:hAnsi="MS Gothic" w:cs="MS Gothic" w:hint="eastAsia"/>
          <w:color w:val="000000"/>
          <w:sz w:val="24"/>
        </w:rPr>
        <w:t>​</w:t>
      </w:r>
      <w:r w:rsidR="00424B8D" w:rsidRPr="00424B8D">
        <w:rPr>
          <w:rFonts w:ascii="宋体" w:eastAsia="宋体" w:hAnsi="宋体" w:cs="宋体"/>
          <w:color w:val="000000"/>
          <w:sz w:val="24"/>
        </w:rPr>
        <w:t xml:space="preserve"> 误判为拥堵</w:t>
      </w:r>
    </w:p>
    <w:p w14:paraId="00A7F161" w14:textId="28F59B63" w:rsidR="00F50542" w:rsidRPr="00252F6A" w:rsidRDefault="00F50542" w:rsidP="00F50542">
      <w:pPr>
        <w:ind w:left="1440"/>
        <w:rPr>
          <w:rFonts w:ascii="宋体" w:eastAsia="宋体" w:hAnsi="宋体" w:cs="宋体" w:hint="eastAsia"/>
          <w:color w:val="000000"/>
          <w:sz w:val="24"/>
        </w:rPr>
      </w:pPr>
      <w:r w:rsidRPr="00252F6A">
        <w:rPr>
          <w:rFonts w:ascii="宋体" w:eastAsia="宋体" w:hAnsi="宋体" w:cs="宋体"/>
          <w:color w:val="000000"/>
          <w:sz w:val="24"/>
        </w:rPr>
        <w:t>FN（False Negative）：</w:t>
      </w:r>
      <w:r w:rsidR="00424B8D" w:rsidRPr="00424B8D">
        <w:rPr>
          <w:rFonts w:ascii="宋体" w:eastAsia="宋体" w:hAnsi="宋体" w:cs="宋体"/>
          <w:color w:val="000000"/>
          <w:sz w:val="24"/>
        </w:rPr>
        <w:t xml:space="preserve">模型未能识别出 </w:t>
      </w:r>
      <w:r w:rsidR="00424B8D" w:rsidRPr="00424B8D">
        <w:rPr>
          <w:rFonts w:ascii="MS Gothic" w:eastAsia="MS Gothic" w:hAnsi="MS Gothic" w:cs="MS Gothic" w:hint="eastAsia"/>
          <w:color w:val="000000"/>
          <w:sz w:val="24"/>
        </w:rPr>
        <w:t>​</w:t>
      </w:r>
      <w:r w:rsidR="00424B8D" w:rsidRPr="00424B8D">
        <w:rPr>
          <w:rFonts w:ascii="MS Gothic" w:eastAsia="MS Gothic" w:hAnsi="MS Gothic" w:cs="MS Gothic" w:hint="eastAsia"/>
          <w:b/>
          <w:bCs/>
          <w:color w:val="000000"/>
          <w:sz w:val="24"/>
        </w:rPr>
        <w:t>​</w:t>
      </w:r>
      <w:proofErr w:type="gramStart"/>
      <w:r w:rsidR="00424B8D" w:rsidRPr="00424B8D">
        <w:rPr>
          <w:rFonts w:ascii="宋体" w:eastAsia="宋体" w:hAnsi="宋体" w:cs="宋体"/>
          <w:b/>
          <w:bCs/>
          <w:color w:val="000000"/>
          <w:sz w:val="24"/>
        </w:rPr>
        <w:t>实际会</w:t>
      </w:r>
      <w:proofErr w:type="gramEnd"/>
      <w:r w:rsidR="00424B8D" w:rsidRPr="00424B8D">
        <w:rPr>
          <w:rFonts w:ascii="宋体" w:eastAsia="宋体" w:hAnsi="宋体" w:cs="宋体"/>
          <w:b/>
          <w:bCs/>
          <w:color w:val="000000"/>
          <w:sz w:val="24"/>
        </w:rPr>
        <w:t>拥堵的路段</w:t>
      </w:r>
      <w:r w:rsidR="00424B8D" w:rsidRPr="00424B8D">
        <w:rPr>
          <w:rFonts w:ascii="MS Gothic" w:eastAsia="MS Gothic" w:hAnsi="MS Gothic" w:cs="MS Gothic" w:hint="eastAsia"/>
          <w:b/>
          <w:bCs/>
          <w:color w:val="000000"/>
          <w:sz w:val="24"/>
        </w:rPr>
        <w:t>​</w:t>
      </w:r>
      <w:r w:rsidR="00424B8D" w:rsidRPr="00424B8D">
        <w:rPr>
          <w:rFonts w:ascii="MS Gothic" w:eastAsia="MS Gothic" w:hAnsi="MS Gothic" w:cs="MS Gothic" w:hint="eastAsia"/>
          <w:color w:val="000000"/>
          <w:sz w:val="24"/>
        </w:rPr>
        <w:t>​</w:t>
      </w:r>
      <w:r w:rsidR="00424B8D" w:rsidRPr="00424B8D">
        <w:rPr>
          <w:rFonts w:ascii="宋体" w:eastAsia="宋体" w:hAnsi="宋体" w:cs="宋体"/>
          <w:color w:val="000000"/>
          <w:sz w:val="24"/>
        </w:rPr>
        <w:t>（</w:t>
      </w:r>
    </w:p>
    <w:p w14:paraId="0128ECF9" w14:textId="7302B1B0" w:rsidR="00766470" w:rsidRDefault="002B47B1" w:rsidP="002735BF">
      <w:pPr>
        <w:ind w:left="720"/>
        <w:rPr>
          <w:rFonts w:ascii="宋体" w:eastAsia="宋体" w:hAnsi="宋体" w:cs="宋体" w:hint="eastAsia"/>
          <w:color w:val="000000"/>
          <w:sz w:val="24"/>
        </w:rPr>
      </w:pPr>
      <w:r w:rsidRPr="00252F6A">
        <w:rPr>
          <w:rFonts w:ascii="宋体" w:eastAsia="宋体" w:hAnsi="宋体" w:cs="宋体"/>
          <w:color w:val="000000"/>
          <w:sz w:val="24"/>
        </w:rPr>
        <w:t>意义：预测为正类的样本中，实际为正类的比例。</w:t>
      </w:r>
    </w:p>
    <w:p w14:paraId="28D4968D" w14:textId="77777777" w:rsidR="002735BF" w:rsidRPr="00252F6A" w:rsidRDefault="002735BF" w:rsidP="002735BF">
      <w:pPr>
        <w:ind w:left="720"/>
        <w:rPr>
          <w:rFonts w:ascii="宋体" w:eastAsia="宋体" w:hAnsi="宋体" w:cs="宋体" w:hint="eastAsia"/>
          <w:color w:val="000000"/>
          <w:sz w:val="24"/>
        </w:rPr>
      </w:pPr>
    </w:p>
    <w:p w14:paraId="68F8FC93" w14:textId="76C63A9D" w:rsidR="002735BF" w:rsidRDefault="009A2C5E" w:rsidP="002735BF">
      <w:pPr>
        <w:ind w:firstLine="360"/>
        <w:rPr>
          <w:rFonts w:ascii="宋体" w:eastAsia="宋体" w:hAnsi="宋体" w:hint="eastAsia"/>
          <w:sz w:val="24"/>
          <w:szCs w:val="24"/>
        </w:rPr>
      </w:pPr>
      <w:r w:rsidRPr="009A2C5E">
        <w:rPr>
          <w:rFonts w:ascii="宋体" w:eastAsia="宋体" w:hAnsi="宋体" w:cs="宋体" w:hint="eastAsia"/>
          <w:color w:val="000000"/>
          <w:sz w:val="24"/>
        </w:rPr>
        <w:t>再者，计算资源也不容忽视。我们</w:t>
      </w:r>
      <w:proofErr w:type="gramStart"/>
      <w:r w:rsidRPr="009A2C5E">
        <w:rPr>
          <w:rFonts w:ascii="宋体" w:eastAsia="宋体" w:hAnsi="宋体" w:cs="宋体" w:hint="eastAsia"/>
          <w:color w:val="000000"/>
          <w:sz w:val="24"/>
        </w:rPr>
        <w:t>得确保</w:t>
      </w:r>
      <w:proofErr w:type="gramEnd"/>
      <w:r w:rsidRPr="009A2C5E">
        <w:rPr>
          <w:rFonts w:ascii="宋体" w:eastAsia="宋体" w:hAnsi="宋体" w:cs="宋体" w:hint="eastAsia"/>
          <w:color w:val="000000"/>
          <w:sz w:val="24"/>
        </w:rPr>
        <w:t>模型在训练和推理过程中，不会超出</w:t>
      </w:r>
      <w:r w:rsidR="00A46D1E">
        <w:rPr>
          <w:rFonts w:ascii="宋体" w:eastAsia="宋体" w:hAnsi="宋体" w:cs="宋体" w:hint="eastAsia"/>
          <w:color w:val="000000"/>
          <w:sz w:val="24"/>
        </w:rPr>
        <w:t>用户设备</w:t>
      </w:r>
      <w:r w:rsidRPr="009A2C5E">
        <w:rPr>
          <w:rFonts w:ascii="宋体" w:eastAsia="宋体" w:hAnsi="宋体" w:cs="宋体" w:hint="eastAsia"/>
          <w:color w:val="000000"/>
          <w:sz w:val="24"/>
        </w:rPr>
        <w:t>的承受能力。毕竟，如果模型对计算资源的需求过高，运行起来就会很吃力，甚至无法正常工作，这会严重影响</w:t>
      </w:r>
      <w:r w:rsidR="00A46D1E">
        <w:rPr>
          <w:rFonts w:ascii="宋体" w:eastAsia="宋体" w:hAnsi="宋体" w:cs="宋体" w:hint="eastAsia"/>
          <w:color w:val="000000"/>
          <w:sz w:val="24"/>
        </w:rPr>
        <w:t>用户体验</w:t>
      </w:r>
      <w:r w:rsidR="002735BF" w:rsidRPr="002735BF">
        <w:rPr>
          <w:rFonts w:ascii="宋体" w:eastAsia="宋体" w:hAnsi="宋体" w:hint="eastAsia"/>
          <w:sz w:val="24"/>
          <w:szCs w:val="24"/>
        </w:rPr>
        <w:t xml:space="preserve"> </w:t>
      </w:r>
    </w:p>
    <w:p w14:paraId="6BE9DCA6" w14:textId="77777777" w:rsidR="002735BF" w:rsidRPr="002735BF" w:rsidRDefault="002735BF" w:rsidP="002735BF">
      <w:pPr>
        <w:ind w:firstLine="360"/>
        <w:rPr>
          <w:rFonts w:ascii="宋体" w:eastAsia="宋体" w:hAnsi="宋体" w:hint="eastAsia"/>
          <w:sz w:val="24"/>
          <w:szCs w:val="24"/>
        </w:rPr>
      </w:pPr>
    </w:p>
    <w:p w14:paraId="26F17100" w14:textId="7F6579E8" w:rsidR="009A2C5E" w:rsidRPr="002735BF" w:rsidRDefault="002735BF" w:rsidP="002735BF">
      <w:pPr>
        <w:spacing w:line="400" w:lineRule="exact"/>
        <w:ind w:firstLineChars="200" w:firstLine="480"/>
        <w:rPr>
          <w:rFonts w:ascii="宋体" w:eastAsia="宋体" w:hAnsi="宋体" w:cs="MS Gothic" w:hint="eastAsia"/>
          <w:color w:val="000000"/>
          <w:sz w:val="24"/>
          <w:szCs w:val="24"/>
        </w:rPr>
      </w:pPr>
      <w:r w:rsidRPr="002735BF">
        <w:rPr>
          <w:rFonts w:ascii="宋体" w:eastAsia="宋体" w:hAnsi="宋体"/>
          <w:sz w:val="24"/>
          <w:szCs w:val="24"/>
        </w:rPr>
        <w:t>将预测结果以直观的图表形式展示给用户</w:t>
      </w:r>
      <w:r>
        <w:rPr>
          <w:rFonts w:ascii="宋体" w:eastAsia="宋体" w:hAnsi="宋体" w:hint="eastAsia"/>
          <w:sz w:val="24"/>
          <w:szCs w:val="24"/>
        </w:rPr>
        <w:t>，</w:t>
      </w:r>
      <w:r w:rsidRPr="002735BF">
        <w:rPr>
          <w:rFonts w:ascii="宋体" w:eastAsia="宋体" w:hAnsi="宋体"/>
          <w:sz w:val="24"/>
          <w:szCs w:val="24"/>
        </w:rPr>
        <w:t>用户上传数据后，系统实时返回预测结果。帮助用户快速理解交通状况</w:t>
      </w:r>
    </w:p>
    <w:p w14:paraId="791562E5" w14:textId="77777777" w:rsidR="009A2C5E" w:rsidRDefault="009A2C5E" w:rsidP="009A2C5E">
      <w:pPr>
        <w:spacing w:line="400" w:lineRule="exact"/>
        <w:ind w:firstLineChars="200" w:firstLine="480"/>
        <w:rPr>
          <w:rFonts w:ascii="宋体" w:eastAsia="宋体" w:hAnsi="宋体" w:cs="宋体" w:hint="eastAsia"/>
          <w:color w:val="000000"/>
          <w:sz w:val="24"/>
        </w:rPr>
      </w:pPr>
      <w:r w:rsidRPr="009A2C5E">
        <w:rPr>
          <w:rFonts w:ascii="宋体" w:eastAsia="宋体" w:hAnsi="宋体" w:cs="宋体" w:hint="eastAsia"/>
          <w:color w:val="000000"/>
          <w:sz w:val="24"/>
        </w:rPr>
        <w:t>最后，模型复杂度的平衡极为重要。模型过于简单，可能无法充分学习数据中的复杂特征，导致预测效果不佳；而过于复杂，则容易出现过拟合问题，在新数据上表现欠佳。所以，我们需要在两者之间找到一个平衡点，使模型既能够准确捕捉数据特征，又具有良好的泛化能力。</w:t>
      </w:r>
    </w:p>
    <w:p w14:paraId="02E6C54E" w14:textId="1788E066" w:rsidR="00207B37" w:rsidRPr="002B47B1" w:rsidRDefault="00000000" w:rsidP="002B47B1">
      <w:pPr>
        <w:pStyle w:val="2"/>
        <w:rPr>
          <w:rFonts w:ascii="宋体" w:eastAsia="宋体" w:hAnsi="宋体" w:cs="宋体" w:hint="eastAsia"/>
          <w:color w:val="auto"/>
          <w:sz w:val="24"/>
          <w:szCs w:val="22"/>
        </w:rPr>
      </w:pPr>
      <w:r w:rsidRPr="002B47B1">
        <w:rPr>
          <w:color w:val="auto"/>
        </w:rPr>
        <w:t>（3）实验设计</w:t>
      </w:r>
    </w:p>
    <w:p w14:paraId="1FFFF3B3" w14:textId="59421C86" w:rsidR="002735BF" w:rsidRDefault="00766470" w:rsidP="002735BF">
      <w:pPr>
        <w:spacing w:line="400" w:lineRule="exact"/>
        <w:ind w:firstLineChars="200" w:firstLine="480"/>
        <w:rPr>
          <w:rFonts w:ascii="宋体" w:eastAsia="宋体" w:hAnsi="宋体" w:cs="宋体" w:hint="eastAsia"/>
          <w:color w:val="000000"/>
          <w:sz w:val="24"/>
        </w:rPr>
      </w:pPr>
      <w:r>
        <w:rPr>
          <w:rFonts w:ascii="宋体" w:eastAsia="宋体" w:hAnsi="宋体" w:cs="宋体" w:hint="eastAsia"/>
          <w:color w:val="000000"/>
          <w:sz w:val="24"/>
        </w:rPr>
        <w:t>综合</w:t>
      </w:r>
      <w:r>
        <w:rPr>
          <w:rFonts w:ascii="宋体" w:eastAsia="宋体" w:hAnsi="宋体" w:cs="宋体"/>
          <w:color w:val="000000"/>
          <w:sz w:val="24"/>
        </w:rPr>
        <w:t>在模型训练阶段，我们将对每种模型进行训练，并记录训练时间、收敛速度等关键指标。同时，使用交叉验证（如5折交叉验证）来评估模型的泛化能力</w:t>
      </w:r>
      <w:r w:rsidR="002735BF" w:rsidRPr="002735BF">
        <w:rPr>
          <w:rFonts w:ascii="宋体" w:eastAsia="宋体" w:hAnsi="宋体" w:cs="宋体" w:hint="eastAsia"/>
          <w:color w:val="000000"/>
          <w:sz w:val="24"/>
          <w:szCs w:val="24"/>
        </w:rPr>
        <w:t>，</w:t>
      </w:r>
      <w:r w:rsidR="002735BF" w:rsidRPr="002735BF">
        <w:rPr>
          <w:rFonts w:ascii="宋体" w:eastAsia="宋体" w:hAnsi="宋体"/>
          <w:sz w:val="24"/>
          <w:szCs w:val="24"/>
        </w:rPr>
        <w:t>使用多种算法（如</w:t>
      </w:r>
      <w:proofErr w:type="spellStart"/>
      <w:r w:rsidR="002735BF" w:rsidRPr="002735BF">
        <w:rPr>
          <w:rFonts w:ascii="宋体" w:eastAsia="宋体" w:hAnsi="宋体"/>
          <w:sz w:val="24"/>
          <w:szCs w:val="24"/>
        </w:rPr>
        <w:t>XGBoost</w:t>
      </w:r>
      <w:proofErr w:type="spellEnd"/>
      <w:r w:rsidR="002735BF" w:rsidRPr="002735BF">
        <w:rPr>
          <w:rFonts w:ascii="宋体" w:eastAsia="宋体" w:hAnsi="宋体"/>
          <w:sz w:val="24"/>
          <w:szCs w:val="24"/>
        </w:rPr>
        <w:t>、随机森林和神经网络）进行训练，并通过model_analysis.py生成评估报告</w:t>
      </w:r>
      <w:r w:rsidR="002735BF" w:rsidRPr="002735BF">
        <w:rPr>
          <w:rFonts w:ascii="宋体" w:eastAsia="宋体" w:hAnsi="宋体" w:hint="eastAsia"/>
          <w:sz w:val="24"/>
          <w:szCs w:val="24"/>
        </w:rPr>
        <w:t>，</w:t>
      </w:r>
      <w:r w:rsidR="002735BF" w:rsidRPr="002735BF">
        <w:rPr>
          <w:rFonts w:ascii="宋体" w:eastAsia="宋体" w:hAnsi="宋体"/>
          <w:sz w:val="24"/>
          <w:szCs w:val="24"/>
        </w:rPr>
        <w:t>通过分类报告和可视化对比图，比较不同模型的性能，选择最佳模型</w:t>
      </w:r>
    </w:p>
    <w:p w14:paraId="7CA6AEFF" w14:textId="52339DB7" w:rsidR="00207B37" w:rsidRDefault="00A46D1E">
      <w:pPr>
        <w:spacing w:line="400" w:lineRule="exact"/>
        <w:ind w:firstLineChars="200" w:firstLine="480"/>
        <w:rPr>
          <w:rFonts w:ascii="宋体" w:eastAsia="宋体" w:hAnsi="宋体" w:cs="宋体" w:hint="eastAsia"/>
          <w:color w:val="000000"/>
          <w:sz w:val="24"/>
        </w:rPr>
      </w:pPr>
      <w:r>
        <w:rPr>
          <w:rFonts w:ascii="宋体" w:eastAsia="宋体" w:hAnsi="宋体" w:cs="宋体" w:hint="eastAsia"/>
          <w:color w:val="000000"/>
          <w:sz w:val="24"/>
        </w:rPr>
        <w:t>最</w:t>
      </w:r>
      <w:r>
        <w:rPr>
          <w:rFonts w:ascii="宋体" w:eastAsia="宋体" w:hAnsi="宋体" w:cs="宋体"/>
          <w:color w:val="000000"/>
          <w:sz w:val="24"/>
        </w:rPr>
        <w:t>后，在性能评估阶段，我们将使用验证集对模型进行初步评估，选择表现最佳的模型。之后，在测试集上进行最终评估，以确保模型的稳定性和可靠性。</w:t>
      </w:r>
    </w:p>
    <w:p w14:paraId="0A3ADF90" w14:textId="77777777" w:rsidR="00E51664" w:rsidRPr="002735BF" w:rsidRDefault="00E51664" w:rsidP="00E51664">
      <w:pPr>
        <w:spacing w:line="400" w:lineRule="exact"/>
        <w:ind w:firstLine="420"/>
        <w:rPr>
          <w:rFonts w:ascii="宋体" w:eastAsia="宋体" w:hAnsi="宋体" w:hint="eastAsia"/>
          <w:sz w:val="24"/>
          <w:szCs w:val="24"/>
        </w:rPr>
      </w:pPr>
      <w:r w:rsidRPr="002735BF">
        <w:rPr>
          <w:rFonts w:ascii="宋体" w:eastAsia="宋体" w:hAnsi="宋体" w:cs="微软雅黑" w:hint="eastAsia"/>
          <w:sz w:val="24"/>
          <w:szCs w:val="24"/>
        </w:rPr>
        <w:t>接下来，</w:t>
      </w:r>
      <w:r w:rsidRPr="002735BF">
        <w:rPr>
          <w:rFonts w:ascii="宋体" w:eastAsia="宋体" w:hAnsi="宋体" w:cs="微软雅黑"/>
          <w:sz w:val="24"/>
          <w:szCs w:val="24"/>
        </w:rPr>
        <w:t>我们对多种模型进行了性能评估，最终选择了表现最佳的几个模型。以下是模型的性能对比和选择原因。</w:t>
      </w:r>
    </w:p>
    <w:tbl>
      <w:tblPr>
        <w:tblStyle w:val="aa"/>
        <w:tblW w:w="0" w:type="auto"/>
        <w:jc w:val="center"/>
        <w:tblLayout w:type="fixed"/>
        <w:tblLook w:val="04A0" w:firstRow="1" w:lastRow="0" w:firstColumn="1" w:lastColumn="0" w:noHBand="0" w:noVBand="1"/>
      </w:tblPr>
      <w:tblGrid>
        <w:gridCol w:w="1650"/>
        <w:gridCol w:w="1650"/>
        <w:gridCol w:w="1650"/>
        <w:gridCol w:w="1650"/>
        <w:gridCol w:w="1650"/>
      </w:tblGrid>
      <w:tr w:rsidR="00E51664" w14:paraId="179649BA"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7FFFEA" w14:textId="77777777" w:rsidR="00E51664" w:rsidRDefault="00E51664" w:rsidP="00BF45AB">
            <w:pPr>
              <w:spacing w:after="180"/>
              <w:jc w:val="center"/>
              <w:rPr>
                <w:rFonts w:ascii="宋体" w:eastAsia="宋体" w:hAnsi="宋体" w:cs="宋体" w:hint="eastAsia"/>
                <w:b/>
                <w:bCs/>
                <w:szCs w:val="22"/>
              </w:rPr>
            </w:pPr>
            <w:r>
              <w:rPr>
                <w:rFonts w:ascii="宋体" w:eastAsia="宋体" w:hAnsi="宋体" w:cs="宋体" w:hint="eastAsia"/>
                <w:b/>
                <w:bCs/>
                <w:sz w:val="22"/>
                <w:szCs w:val="22"/>
              </w:rPr>
              <w:t>模型</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96EC1" w14:textId="77777777" w:rsidR="00E51664" w:rsidRDefault="00E51664" w:rsidP="00BF45AB">
            <w:pPr>
              <w:spacing w:after="180"/>
              <w:jc w:val="center"/>
              <w:rPr>
                <w:rFonts w:ascii="宋体" w:eastAsia="宋体" w:hAnsi="宋体" w:cs="宋体" w:hint="eastAsia"/>
                <w:b/>
                <w:bCs/>
                <w:szCs w:val="22"/>
              </w:rPr>
            </w:pPr>
            <w:r>
              <w:rPr>
                <w:rFonts w:ascii="宋体" w:eastAsia="宋体" w:hAnsi="宋体" w:cs="宋体" w:hint="eastAsia"/>
                <w:b/>
                <w:bCs/>
                <w:sz w:val="22"/>
                <w:szCs w:val="22"/>
              </w:rPr>
              <w:t>准确率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6AA52D" w14:textId="77777777" w:rsidR="00E51664" w:rsidRDefault="00E51664" w:rsidP="00BF45AB">
            <w:pPr>
              <w:spacing w:after="180"/>
              <w:jc w:val="center"/>
              <w:rPr>
                <w:rFonts w:ascii="宋体" w:eastAsia="宋体" w:hAnsi="宋体" w:cs="宋体" w:hint="eastAsia"/>
                <w:b/>
                <w:bCs/>
                <w:szCs w:val="22"/>
              </w:rPr>
            </w:pPr>
            <w:r>
              <w:rPr>
                <w:rFonts w:ascii="宋体" w:eastAsia="宋体" w:hAnsi="宋体" w:cs="宋体" w:hint="eastAsia"/>
                <w:b/>
                <w:bCs/>
                <w:sz w:val="22"/>
                <w:szCs w:val="22"/>
              </w:rPr>
              <w:t>精确率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4F78A1" w14:textId="77777777" w:rsidR="00E51664" w:rsidRDefault="00E51664" w:rsidP="00BF45AB">
            <w:pPr>
              <w:spacing w:after="180"/>
              <w:jc w:val="center"/>
              <w:rPr>
                <w:rFonts w:ascii="宋体" w:eastAsia="宋体" w:hAnsi="宋体" w:cs="宋体" w:hint="eastAsia"/>
                <w:b/>
                <w:bCs/>
                <w:szCs w:val="22"/>
              </w:rPr>
            </w:pPr>
            <w:r>
              <w:rPr>
                <w:rFonts w:ascii="宋体" w:eastAsia="宋体" w:hAnsi="宋体" w:cs="宋体" w:hint="eastAsia"/>
                <w:b/>
                <w:bCs/>
                <w:sz w:val="22"/>
                <w:szCs w:val="22"/>
              </w:rPr>
              <w:t>召回率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D384B1" w14:textId="77777777" w:rsidR="00E51664" w:rsidRDefault="00E51664" w:rsidP="00BF45AB">
            <w:pPr>
              <w:spacing w:after="180"/>
              <w:jc w:val="center"/>
              <w:rPr>
                <w:rFonts w:ascii="宋体" w:eastAsia="宋体" w:hAnsi="宋体" w:cs="宋体" w:hint="eastAsia"/>
                <w:b/>
                <w:bCs/>
                <w:szCs w:val="22"/>
              </w:rPr>
            </w:pPr>
            <w:r>
              <w:rPr>
                <w:rFonts w:ascii="宋体" w:eastAsia="宋体" w:hAnsi="宋体" w:cs="宋体" w:hint="eastAsia"/>
                <w:b/>
                <w:bCs/>
                <w:sz w:val="22"/>
                <w:szCs w:val="22"/>
              </w:rPr>
              <w:t>F1分数</w:t>
            </w:r>
          </w:p>
        </w:tc>
      </w:tr>
      <w:tr w:rsidR="00E51664" w14:paraId="25301476"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972CB9"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随机森林</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9BB256"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157444"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1A4B9D"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D3AA10"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99.0%</w:t>
            </w:r>
          </w:p>
        </w:tc>
      </w:tr>
      <w:tr w:rsidR="00E51664" w14:paraId="7CC2CE22"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8DB507" w14:textId="77777777" w:rsidR="00E51664" w:rsidRDefault="00E51664" w:rsidP="00BF45AB">
            <w:pPr>
              <w:spacing w:after="180"/>
              <w:jc w:val="center"/>
              <w:rPr>
                <w:rFonts w:ascii="宋体" w:eastAsia="宋体" w:hAnsi="宋体" w:cs="宋体" w:hint="eastAsia"/>
                <w:szCs w:val="22"/>
              </w:rPr>
            </w:pPr>
            <w:proofErr w:type="spellStart"/>
            <w:r>
              <w:rPr>
                <w:rFonts w:ascii="宋体" w:eastAsia="宋体" w:hAnsi="宋体" w:cs="宋体" w:hint="eastAsia"/>
                <w:sz w:val="22"/>
                <w:szCs w:val="22"/>
              </w:rPr>
              <w:t>XGBoost</w:t>
            </w:r>
            <w:proofErr w:type="spellEnd"/>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66B64C"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6C3289"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DBA311"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0B68DE"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99.9%</w:t>
            </w:r>
          </w:p>
        </w:tc>
      </w:tr>
      <w:tr w:rsidR="00E51664" w14:paraId="565AFF9F"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6AE51D"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神经网络</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E45FA1"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357204"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63C4B8"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7E8255"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90.8%</w:t>
            </w:r>
          </w:p>
        </w:tc>
      </w:tr>
      <w:tr w:rsidR="00E51664" w14:paraId="35030DD0"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0D63A1"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SVM</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B414C5"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8D9805"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0DB21D"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76C227" w14:textId="77777777" w:rsidR="00E51664" w:rsidRDefault="00E51664" w:rsidP="00BF45AB">
            <w:pPr>
              <w:spacing w:after="180"/>
              <w:jc w:val="center"/>
              <w:rPr>
                <w:rFonts w:ascii="宋体" w:eastAsia="宋体" w:hAnsi="宋体" w:cs="宋体" w:hint="eastAsia"/>
                <w:szCs w:val="22"/>
              </w:rPr>
            </w:pPr>
            <w:r>
              <w:rPr>
                <w:rFonts w:ascii="宋体" w:eastAsia="宋体" w:hAnsi="宋体" w:cs="宋体" w:hint="eastAsia"/>
                <w:sz w:val="22"/>
                <w:szCs w:val="22"/>
              </w:rPr>
              <w:t>91.5%</w:t>
            </w:r>
          </w:p>
        </w:tc>
      </w:tr>
      <w:tr w:rsidR="00E51664" w14:paraId="20437646"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5135AE84"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sz w:val="22"/>
                <w:szCs w:val="22"/>
              </w:rPr>
              <w:t>梯度提升</w:t>
            </w:r>
          </w:p>
        </w:tc>
        <w:tc>
          <w:tcPr>
            <w:tcW w:w="1650" w:type="dxa"/>
            <w:tcBorders>
              <w:top w:val="single" w:sz="4" w:space="0" w:color="auto"/>
              <w:left w:val="single" w:sz="4" w:space="0" w:color="auto"/>
              <w:bottom w:val="single" w:sz="4" w:space="0" w:color="auto"/>
              <w:right w:val="single" w:sz="4" w:space="0" w:color="auto"/>
            </w:tcBorders>
          </w:tcPr>
          <w:p w14:paraId="1374E283"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062265EE"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70AD009F"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37FDD790"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sz w:val="22"/>
                <w:szCs w:val="22"/>
              </w:rPr>
              <w:t>99.9%</w:t>
            </w:r>
          </w:p>
        </w:tc>
      </w:tr>
      <w:tr w:rsidR="00E51664" w14:paraId="5EB0F647"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571D0F6E"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逻辑回归</w:t>
            </w:r>
          </w:p>
        </w:tc>
        <w:tc>
          <w:tcPr>
            <w:tcW w:w="1650" w:type="dxa"/>
            <w:tcBorders>
              <w:top w:val="single" w:sz="4" w:space="0" w:color="auto"/>
              <w:left w:val="single" w:sz="4" w:space="0" w:color="auto"/>
              <w:bottom w:val="single" w:sz="4" w:space="0" w:color="auto"/>
              <w:right w:val="single" w:sz="4" w:space="0" w:color="auto"/>
            </w:tcBorders>
          </w:tcPr>
          <w:p w14:paraId="10E5CB0D"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5AAB6E43"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7DB1F78C"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2F72B5B0"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r>
      <w:tr w:rsidR="00E51664" w14:paraId="3B632C90" w14:textId="77777777" w:rsidTr="00BF45AB">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45E4FDB9"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决策树</w:t>
            </w:r>
          </w:p>
        </w:tc>
        <w:tc>
          <w:tcPr>
            <w:tcW w:w="1650" w:type="dxa"/>
            <w:tcBorders>
              <w:top w:val="single" w:sz="4" w:space="0" w:color="auto"/>
              <w:left w:val="single" w:sz="4" w:space="0" w:color="auto"/>
              <w:bottom w:val="single" w:sz="4" w:space="0" w:color="auto"/>
              <w:right w:val="single" w:sz="4" w:space="0" w:color="auto"/>
            </w:tcBorders>
          </w:tcPr>
          <w:p w14:paraId="7CE68CAD"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33AFCD52"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7A64A205"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01A894DA" w14:textId="77777777" w:rsidR="00E51664" w:rsidRDefault="00E51664" w:rsidP="00BF45AB">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r>
    </w:tbl>
    <w:p w14:paraId="66B16116" w14:textId="77777777" w:rsidR="00E51664" w:rsidRDefault="00E51664" w:rsidP="00E51664">
      <w:pPr>
        <w:rPr>
          <w:rFonts w:ascii="宋体" w:eastAsia="宋体" w:hAnsi="宋体" w:cs="宋体" w:hint="eastAsia"/>
          <w:color w:val="000000"/>
          <w:sz w:val="24"/>
        </w:rPr>
      </w:pPr>
    </w:p>
    <w:p w14:paraId="3DE666F4" w14:textId="77777777" w:rsidR="00E51664" w:rsidRDefault="00E51664" w:rsidP="00E51664">
      <w:pPr>
        <w:rPr>
          <w:rFonts w:ascii="宋体" w:eastAsia="宋体" w:hAnsi="宋体" w:cs="宋体" w:hint="eastAsia"/>
          <w:color w:val="000000"/>
          <w:sz w:val="24"/>
        </w:rPr>
      </w:pPr>
      <w:r>
        <w:rPr>
          <w:rFonts w:ascii="宋体" w:eastAsia="宋体" w:hAnsi="宋体" w:cs="宋体"/>
          <w:color w:val="000000"/>
          <w:sz w:val="24"/>
        </w:rPr>
        <w:tab/>
        <w:t>如表中模型性能评估表格中，展示了</w:t>
      </w:r>
      <w:proofErr w:type="spellStart"/>
      <w:r>
        <w:rPr>
          <w:rFonts w:ascii="宋体" w:eastAsia="宋体" w:hAnsi="宋体" w:cs="宋体"/>
          <w:color w:val="000000"/>
          <w:sz w:val="24"/>
        </w:rPr>
        <w:t>XGBoost</w:t>
      </w:r>
      <w:proofErr w:type="spellEnd"/>
      <w:r>
        <w:rPr>
          <w:rFonts w:ascii="宋体" w:eastAsia="宋体" w:hAnsi="宋体" w:cs="宋体"/>
          <w:color w:val="000000"/>
          <w:sz w:val="24"/>
        </w:rPr>
        <w:t>，梯度提升，随机森林，神经网络，SVM，决策树，逻辑回归七种模型在准确率、精确率、召回率以及 F1 分数这四个关键指标上的表现。</w:t>
      </w:r>
    </w:p>
    <w:p w14:paraId="1DBB271A" w14:textId="48A41FB5" w:rsidR="00E51664" w:rsidRDefault="00E51664" w:rsidP="00E51664">
      <w:pPr>
        <w:ind w:firstLineChars="200" w:firstLine="480"/>
        <w:rPr>
          <w:rFonts w:ascii="宋体" w:eastAsia="宋体" w:hAnsi="宋体" w:cs="宋体" w:hint="eastAsia"/>
          <w:color w:val="000000"/>
          <w:sz w:val="24"/>
        </w:rPr>
      </w:pPr>
      <w:r>
        <w:rPr>
          <w:rFonts w:ascii="宋体" w:eastAsia="宋体" w:hAnsi="宋体" w:cs="宋体"/>
          <w:color w:val="000000"/>
          <w:sz w:val="24"/>
        </w:rPr>
        <w:t>我们最终</w:t>
      </w:r>
      <w:proofErr w:type="gramStart"/>
      <w:r>
        <w:rPr>
          <w:rFonts w:ascii="宋体" w:eastAsia="宋体" w:hAnsi="宋体" w:cs="宋体"/>
          <w:color w:val="000000"/>
          <w:sz w:val="24"/>
        </w:rPr>
        <w:t>终</w:t>
      </w:r>
      <w:proofErr w:type="gramEnd"/>
      <w:r>
        <w:rPr>
          <w:rFonts w:ascii="宋体" w:eastAsia="宋体" w:hAnsi="宋体" w:cs="宋体"/>
          <w:color w:val="000000"/>
          <w:sz w:val="24"/>
        </w:rPr>
        <w:t>选择了</w:t>
      </w:r>
      <w:proofErr w:type="spellStart"/>
      <w:r>
        <w:rPr>
          <w:rFonts w:ascii="宋体" w:eastAsia="宋体" w:hAnsi="宋体" w:cs="宋体"/>
          <w:color w:val="000000"/>
          <w:sz w:val="24"/>
        </w:rPr>
        <w:t>XGBoost</w:t>
      </w:r>
      <w:proofErr w:type="spellEnd"/>
      <w:r>
        <w:rPr>
          <w:rFonts w:ascii="宋体" w:eastAsia="宋体" w:hAnsi="宋体" w:cs="宋体"/>
          <w:color w:val="000000"/>
          <w:sz w:val="24"/>
        </w:rPr>
        <w:t>、梯度提升和随机森林</w:t>
      </w:r>
      <w:r w:rsidR="00CB6FD8">
        <w:rPr>
          <w:rFonts w:ascii="宋体" w:eastAsia="宋体" w:hAnsi="宋体" w:cs="宋体" w:hint="eastAsia"/>
          <w:color w:val="000000"/>
          <w:sz w:val="24"/>
        </w:rPr>
        <w:t>和</w:t>
      </w:r>
      <w:proofErr w:type="spellStart"/>
      <w:r w:rsidR="00CB6FD8">
        <w:rPr>
          <w:rFonts w:ascii="宋体" w:eastAsia="宋体" w:hAnsi="宋体" w:cs="宋体" w:hint="eastAsia"/>
          <w:color w:val="000000"/>
          <w:sz w:val="24"/>
        </w:rPr>
        <w:t>svm</w:t>
      </w:r>
      <w:proofErr w:type="spellEnd"/>
      <w:r w:rsidR="00CB6FD8">
        <w:rPr>
          <w:rFonts w:ascii="宋体" w:eastAsia="宋体" w:hAnsi="宋体" w:cs="宋体" w:hint="eastAsia"/>
          <w:color w:val="000000"/>
          <w:sz w:val="24"/>
        </w:rPr>
        <w:t>,</w:t>
      </w:r>
      <w:r>
        <w:rPr>
          <w:rFonts w:ascii="宋体" w:eastAsia="宋体" w:hAnsi="宋体" w:cs="宋体"/>
          <w:color w:val="000000"/>
          <w:sz w:val="24"/>
        </w:rPr>
        <w:t>因为它们在性能、效率和适用性上表现最佳，能够满足系统对高精度和实时性的需求。其他模型没被选中，原因如下：</w:t>
      </w:r>
    </w:p>
    <w:p w14:paraId="2FD7CCEA" w14:textId="12F87819" w:rsidR="00E51664" w:rsidRDefault="00E51664" w:rsidP="00E51664">
      <w:pPr>
        <w:ind w:firstLineChars="200" w:firstLine="480"/>
        <w:rPr>
          <w:rFonts w:ascii="宋体" w:eastAsia="宋体" w:hAnsi="宋体" w:cs="宋体" w:hint="eastAsia"/>
          <w:color w:val="000000"/>
          <w:sz w:val="24"/>
        </w:rPr>
      </w:pPr>
      <w:r>
        <w:rPr>
          <w:rFonts w:ascii="宋体" w:eastAsia="宋体" w:hAnsi="宋体" w:cs="宋体"/>
          <w:color w:val="000000"/>
          <w:sz w:val="24"/>
        </w:rPr>
        <w:t>神经网络虽然理论上性能可以很高，但训练复杂且计算资源消耗大，难以满足实时性要求。而且它在数据量不足时容易过拟合，难以解释预测结果</w:t>
      </w:r>
      <w:r w:rsidR="006D2F4B">
        <w:rPr>
          <w:rFonts w:ascii="宋体" w:eastAsia="宋体" w:hAnsi="宋体" w:cs="宋体" w:hint="eastAsia"/>
          <w:color w:val="000000"/>
          <w:sz w:val="24"/>
        </w:rPr>
        <w:t>。</w:t>
      </w:r>
    </w:p>
    <w:p w14:paraId="04DCF6E4" w14:textId="332FB504" w:rsidR="00E51664" w:rsidRDefault="00E51664" w:rsidP="00E51664">
      <w:pPr>
        <w:ind w:firstLineChars="200" w:firstLine="480"/>
        <w:rPr>
          <w:rFonts w:ascii="宋体" w:eastAsia="宋体" w:hAnsi="宋体" w:cs="宋体" w:hint="eastAsia"/>
          <w:color w:val="000000"/>
          <w:sz w:val="24"/>
        </w:rPr>
      </w:pPr>
      <w:r>
        <w:rPr>
          <w:rFonts w:ascii="宋体" w:eastAsia="宋体" w:hAnsi="宋体" w:cs="宋体"/>
          <w:color w:val="000000"/>
          <w:sz w:val="24"/>
        </w:rPr>
        <w:t>决策树和逻辑回归的性能较低，无法有效处理复杂的非线性关系，决策树泛化能力差，而逻辑回归作为一种线性模型，无法捕捉交通数据中的复杂模式。</w:t>
      </w:r>
    </w:p>
    <w:p w14:paraId="2BF8400D" w14:textId="77777777" w:rsidR="00E51664" w:rsidRDefault="00E51664" w:rsidP="00E51664">
      <w:pPr>
        <w:ind w:firstLineChars="200" w:firstLine="480"/>
        <w:rPr>
          <w:rFonts w:hint="eastAsia"/>
        </w:rPr>
      </w:pPr>
      <w:r>
        <w:rPr>
          <w:rFonts w:ascii="宋体" w:eastAsia="宋体" w:hAnsi="宋体" w:cs="宋体"/>
          <w:color w:val="000000"/>
          <w:sz w:val="24"/>
        </w:rPr>
        <w:t>我们通过混淆矩阵直观展示模型在每个交通状况类别上的预测表现，识别模型在哪些类别上容易出现误判，抛弃一些表现不佳的模型，并绘制学习曲线分析模型的过拟合或欠拟合情况，为后续模型优化提供方向。</w:t>
      </w:r>
    </w:p>
    <w:p w14:paraId="7961F1D2" w14:textId="77777777" w:rsidR="00207B37" w:rsidRDefault="00207B37">
      <w:pPr>
        <w:spacing w:line="400" w:lineRule="exact"/>
        <w:ind w:firstLineChars="200" w:firstLine="480"/>
        <w:rPr>
          <w:rFonts w:ascii="宋体" w:eastAsia="宋体" w:hAnsi="宋体" w:cs="宋体" w:hint="eastAsia"/>
          <w:color w:val="000000"/>
          <w:sz w:val="24"/>
        </w:rPr>
      </w:pPr>
    </w:p>
    <w:p w14:paraId="0B121289" w14:textId="20E66E08" w:rsidR="00592C00" w:rsidRDefault="002B47B1" w:rsidP="00C57072">
      <w:pPr>
        <w:pStyle w:val="af4"/>
        <w:rPr>
          <w:rFonts w:ascii="宋体" w:eastAsia="宋体" w:hAnsi="宋体" w:hint="eastAsia"/>
          <w:sz w:val="24"/>
          <w:szCs w:val="24"/>
        </w:rPr>
      </w:pPr>
      <w:r w:rsidRPr="006648D7">
        <w:rPr>
          <w:rStyle w:val="20"/>
          <w:rFonts w:hint="eastAsia"/>
        </w:rPr>
        <w:t>（4）</w:t>
      </w:r>
      <w:r w:rsidRPr="006648D7">
        <w:rPr>
          <w:rStyle w:val="20"/>
        </w:rPr>
        <w:t>模型集成与优化：</w:t>
      </w:r>
      <w:r w:rsidR="00F72DCC" w:rsidRPr="00F72DCC">
        <w:br/>
      </w:r>
      <w:r w:rsidR="00F72DCC" w:rsidRPr="00C57072">
        <w:rPr>
          <w:rFonts w:ascii="宋体" w:eastAsia="宋体" w:hAnsi="宋体"/>
          <w:sz w:val="24"/>
          <w:szCs w:val="24"/>
        </w:rPr>
        <w:t>我们采用网格搜索进行超参数迭代优化，</w:t>
      </w:r>
      <w:r w:rsidR="00C57072" w:rsidRPr="00C57072">
        <w:rPr>
          <w:rFonts w:ascii="宋体" w:eastAsia="宋体" w:hAnsi="宋体" w:hint="eastAsia"/>
          <w:sz w:val="24"/>
          <w:szCs w:val="24"/>
        </w:rPr>
        <w:t>而其中的</w:t>
      </w:r>
      <w:r w:rsidR="00ED38D7" w:rsidRPr="00ED38D7">
        <w:rPr>
          <w:rFonts w:ascii="宋体" w:eastAsia="宋体" w:hAnsi="宋体" w:hint="eastAsia"/>
          <w:sz w:val="24"/>
          <w:szCs w:val="24"/>
        </w:rPr>
        <w:t>网格搜索（</w:t>
      </w:r>
      <w:r w:rsidR="00ED38D7" w:rsidRPr="00ED38D7">
        <w:rPr>
          <w:rFonts w:ascii="宋体" w:eastAsia="宋体" w:hAnsi="宋体"/>
          <w:sz w:val="24"/>
          <w:szCs w:val="24"/>
        </w:rPr>
        <w:t>Grid Search）是一种用于机器学习</w:t>
      </w:r>
      <w:proofErr w:type="gramStart"/>
      <w:r w:rsidR="00ED38D7" w:rsidRPr="00ED38D7">
        <w:rPr>
          <w:rFonts w:ascii="宋体" w:eastAsia="宋体" w:hAnsi="宋体"/>
          <w:sz w:val="24"/>
          <w:szCs w:val="24"/>
        </w:rPr>
        <w:t>模型超</w:t>
      </w:r>
      <w:proofErr w:type="gramEnd"/>
      <w:r w:rsidR="00ED38D7" w:rsidRPr="00ED38D7">
        <w:rPr>
          <w:rFonts w:ascii="宋体" w:eastAsia="宋体" w:hAnsi="宋体"/>
          <w:sz w:val="24"/>
          <w:szCs w:val="24"/>
        </w:rPr>
        <w:t>参数调优的经典方法，其核心思想是</w:t>
      </w:r>
      <w:r w:rsidR="00ED38D7" w:rsidRPr="00ED38D7">
        <w:rPr>
          <w:rFonts w:ascii="MS Gothic" w:eastAsia="MS Gothic" w:hAnsi="MS Gothic" w:cs="MS Gothic" w:hint="eastAsia"/>
          <w:sz w:val="24"/>
          <w:szCs w:val="24"/>
        </w:rPr>
        <w:t>​​</w:t>
      </w:r>
      <w:r w:rsidR="00ED38D7" w:rsidRPr="00ED38D7">
        <w:rPr>
          <w:rFonts w:ascii="宋体" w:eastAsia="宋体" w:hAnsi="宋体"/>
          <w:sz w:val="24"/>
          <w:szCs w:val="24"/>
        </w:rPr>
        <w:t>通过穷举所有可能的超参数组合，结合交叉验证评估性能，从而找到最优参数配置</w:t>
      </w:r>
      <w:r w:rsidR="00ED38D7" w:rsidRPr="00ED38D7">
        <w:rPr>
          <w:rFonts w:ascii="MS Gothic" w:eastAsia="MS Gothic" w:hAnsi="MS Gothic" w:cs="MS Gothic" w:hint="eastAsia"/>
          <w:sz w:val="24"/>
          <w:szCs w:val="24"/>
        </w:rPr>
        <w:t>​​</w:t>
      </w:r>
      <w:r w:rsidR="00ED38D7" w:rsidRPr="00ED38D7">
        <w:rPr>
          <w:rFonts w:ascii="宋体" w:eastAsia="宋体" w:hAnsi="宋体"/>
          <w:sz w:val="24"/>
          <w:szCs w:val="24"/>
        </w:rPr>
        <w:t>。</w:t>
      </w:r>
    </w:p>
    <w:p w14:paraId="7E8B8335" w14:textId="6CBB7937" w:rsidR="00ED38D7" w:rsidRDefault="00592C00" w:rsidP="00ED38D7">
      <w:pPr>
        <w:ind w:firstLine="420"/>
        <w:rPr>
          <w:rFonts w:ascii="MS Gothic" w:hAnsi="MS Gothic" w:cs="MS Gothic" w:hint="eastAsia"/>
          <w:sz w:val="24"/>
          <w:szCs w:val="24"/>
        </w:rPr>
      </w:pPr>
      <w:proofErr w:type="gramStart"/>
      <w:r w:rsidRPr="00592C00">
        <w:rPr>
          <w:rFonts w:ascii="宋体" w:eastAsia="宋体" w:hAnsi="宋体" w:hint="eastAsia"/>
          <w:sz w:val="24"/>
          <w:szCs w:val="24"/>
        </w:rPr>
        <w:t>超参调优就</w:t>
      </w:r>
      <w:proofErr w:type="gramEnd"/>
      <w:r w:rsidRPr="00592C00">
        <w:rPr>
          <w:rFonts w:ascii="宋体" w:eastAsia="宋体" w:hAnsi="宋体" w:hint="eastAsia"/>
          <w:sz w:val="24"/>
          <w:szCs w:val="24"/>
        </w:rPr>
        <w:t>像给</w:t>
      </w:r>
      <w:r w:rsidRPr="00592C00">
        <w:rPr>
          <w:rFonts w:ascii="宋体" w:eastAsia="宋体" w:hAnsi="宋体"/>
          <w:sz w:val="24"/>
          <w:szCs w:val="24"/>
        </w:rPr>
        <w:t>AI模型"定制考试复习计划"——通过系统调整模型的学习规则（如每天刷题量、思考深度），结合交通预测</w:t>
      </w:r>
      <w:r w:rsidR="00430E90">
        <w:rPr>
          <w:rFonts w:ascii="宋体" w:eastAsia="宋体" w:hAnsi="宋体" w:hint="eastAsia"/>
          <w:sz w:val="24"/>
          <w:szCs w:val="24"/>
        </w:rPr>
        <w:t>的</w:t>
      </w:r>
      <w:r w:rsidRPr="00592C00">
        <w:rPr>
          <w:rFonts w:ascii="宋体" w:eastAsia="宋体" w:hAnsi="宋体"/>
          <w:sz w:val="24"/>
          <w:szCs w:val="24"/>
        </w:rPr>
        <w:t>数据特征，用网格搜索穷举最优组合，再根据模型在评估结果中的表现动态升级方案，形成</w:t>
      </w:r>
      <w:r w:rsidR="00430E90">
        <w:rPr>
          <w:rFonts w:ascii="宋体" w:eastAsia="宋体" w:hAnsi="宋体" w:hint="eastAsia"/>
          <w:sz w:val="24"/>
          <w:szCs w:val="24"/>
        </w:rPr>
        <w:t>不断反馈，不断调整</w:t>
      </w:r>
      <w:r w:rsidRPr="00592C00">
        <w:rPr>
          <w:rFonts w:ascii="宋体" w:eastAsia="宋体" w:hAnsi="宋体"/>
          <w:sz w:val="24"/>
          <w:szCs w:val="24"/>
        </w:rPr>
        <w:t>的闭环，最终让模型从死记硬背进化成灵活应对早晚高峰的"学霸"</w:t>
      </w:r>
      <w:r w:rsidRPr="00592C00">
        <w:rPr>
          <w:rFonts w:ascii="MS Gothic" w:eastAsia="MS Gothic" w:hAnsi="MS Gothic" w:cs="MS Gothic" w:hint="eastAsia"/>
          <w:sz w:val="24"/>
          <w:szCs w:val="24"/>
        </w:rPr>
        <w:t>​</w:t>
      </w:r>
    </w:p>
    <w:p w14:paraId="7D5846C3" w14:textId="77777777" w:rsidR="00430E90" w:rsidRPr="00430E90" w:rsidRDefault="00430E90" w:rsidP="00ED38D7">
      <w:pPr>
        <w:ind w:firstLine="420"/>
        <w:rPr>
          <w:rFonts w:ascii="宋体" w:hAnsi="宋体" w:hint="eastAsia"/>
          <w:sz w:val="24"/>
          <w:szCs w:val="24"/>
        </w:rPr>
      </w:pPr>
    </w:p>
    <w:p w14:paraId="249B8F72" w14:textId="15F10AAE" w:rsidR="00ED38D7" w:rsidRPr="00ED38D7" w:rsidRDefault="00ED38D7" w:rsidP="00800D82">
      <w:pPr>
        <w:ind w:firstLine="420"/>
        <w:rPr>
          <w:rFonts w:ascii="宋体" w:eastAsia="宋体" w:hAnsi="宋体" w:hint="eastAsia"/>
          <w:sz w:val="24"/>
          <w:szCs w:val="24"/>
        </w:rPr>
      </w:pPr>
      <w:r w:rsidRPr="00ED38D7">
        <w:rPr>
          <w:rFonts w:ascii="宋体" w:eastAsia="宋体" w:hAnsi="宋体"/>
          <w:sz w:val="24"/>
          <w:szCs w:val="24"/>
        </w:rPr>
        <w:t>这种对参数进行调整的网格搜索策略，就如同在实验室里</w:t>
      </w:r>
      <w:proofErr w:type="gramStart"/>
      <w:r w:rsidRPr="00ED38D7">
        <w:rPr>
          <w:rFonts w:ascii="宋体" w:eastAsia="宋体" w:hAnsi="宋体"/>
          <w:sz w:val="24"/>
          <w:szCs w:val="24"/>
        </w:rPr>
        <w:t>做对</w:t>
      </w:r>
      <w:proofErr w:type="gramEnd"/>
      <w:r w:rsidRPr="00ED38D7">
        <w:rPr>
          <w:rFonts w:ascii="宋体" w:eastAsia="宋体" w:hAnsi="宋体"/>
          <w:sz w:val="24"/>
          <w:szCs w:val="24"/>
        </w:rPr>
        <w:t>照实验。我们把不同的参数组合像排列积木一样罗列出来，然后对比它们的效果，通过这种系统化的方式，去寻找能让模型达到最优解的参数组合</w:t>
      </w:r>
      <w:r w:rsidR="00800D82">
        <w:rPr>
          <w:rFonts w:ascii="宋体" w:eastAsia="宋体" w:hAnsi="宋体" w:hint="eastAsia"/>
          <w:sz w:val="24"/>
          <w:szCs w:val="24"/>
        </w:rPr>
        <w:t>，</w:t>
      </w:r>
      <w:r w:rsidRPr="00ED38D7">
        <w:rPr>
          <w:rFonts w:ascii="宋体" w:eastAsia="宋体" w:hAnsi="宋体"/>
          <w:sz w:val="24"/>
          <w:szCs w:val="24"/>
        </w:rPr>
        <w:t>形成一个更全面、更准确的判断。通过这样的集成方式，模型的性能有望得到进一步提升。</w:t>
      </w:r>
    </w:p>
    <w:p w14:paraId="0B1777F6" w14:textId="5B0B26C6" w:rsidR="00207B37" w:rsidRDefault="00000000" w:rsidP="002B1882">
      <w:pPr>
        <w:ind w:firstLine="420"/>
        <w:rPr>
          <w:rFonts w:hint="eastAsia"/>
          <w:sz w:val="24"/>
          <w:szCs w:val="24"/>
        </w:rPr>
      </w:pPr>
      <w:r>
        <w:rPr>
          <w:sz w:val="24"/>
          <w:szCs w:val="24"/>
        </w:rPr>
        <w:t>通过混淆矩阵和学习曲线分析模型的过拟合和欠拟合情况，指导</w:t>
      </w:r>
      <w:r w:rsidR="00A46D1E" w:rsidRPr="002B47B1">
        <w:t>模型</w:t>
      </w:r>
      <w:r>
        <w:rPr>
          <w:sz w:val="24"/>
          <w:szCs w:val="24"/>
        </w:rPr>
        <w:t>后续优化。</w:t>
      </w:r>
      <w:r w:rsidR="00007A25">
        <w:rPr>
          <w:rFonts w:hint="eastAsia"/>
          <w:sz w:val="24"/>
          <w:szCs w:val="24"/>
        </w:rPr>
        <w:t xml:space="preserve"> </w:t>
      </w:r>
    </w:p>
    <w:p w14:paraId="52B02AD7" w14:textId="31B632EB" w:rsidR="00207B37" w:rsidRDefault="00000000" w:rsidP="002735BF">
      <w:pPr>
        <w:pStyle w:val="2"/>
        <w:rPr>
          <w:rFonts w:hint="eastAsia"/>
        </w:rPr>
      </w:pPr>
      <w:r>
        <w:t>二：系统人工智能算法的详细设计（4.6）</w:t>
      </w:r>
    </w:p>
    <w:p w14:paraId="34926125" w14:textId="77777777" w:rsidR="002735BF" w:rsidRPr="002735BF" w:rsidRDefault="002735BF" w:rsidP="002735BF">
      <w:pPr>
        <w:ind w:firstLine="420"/>
        <w:rPr>
          <w:rFonts w:ascii="宋体" w:eastAsia="宋体" w:hAnsi="宋体" w:hint="eastAsia"/>
          <w:sz w:val="24"/>
          <w:szCs w:val="24"/>
        </w:rPr>
      </w:pPr>
      <w:r w:rsidRPr="002735BF">
        <w:rPr>
          <w:rFonts w:ascii="宋体" w:eastAsia="宋体" w:hAnsi="宋体"/>
          <w:sz w:val="24"/>
          <w:szCs w:val="24"/>
        </w:rPr>
        <w:t>系统人工智能算法就像是整个系统的 “超级执行者”，它肩负着将算法模型从理论变为现实的重任。</w:t>
      </w:r>
    </w:p>
    <w:p w14:paraId="6EA585A8" w14:textId="77777777" w:rsidR="002735BF" w:rsidRPr="002735BF" w:rsidRDefault="002735BF" w:rsidP="002735BF">
      <w:pPr>
        <w:ind w:firstLine="420"/>
        <w:rPr>
          <w:rFonts w:ascii="宋体" w:eastAsia="宋体" w:hAnsi="宋体" w:hint="eastAsia"/>
          <w:sz w:val="24"/>
          <w:szCs w:val="24"/>
        </w:rPr>
      </w:pPr>
      <w:r w:rsidRPr="002735BF">
        <w:rPr>
          <w:rFonts w:ascii="宋体" w:eastAsia="宋体" w:hAnsi="宋体"/>
          <w:sz w:val="24"/>
          <w:szCs w:val="24"/>
        </w:rPr>
        <w:t>有了系统人工智能算法，整个系统就能高效、稳定地运行，为我们解决各种实际问题。</w:t>
      </w:r>
    </w:p>
    <w:p w14:paraId="686CE4CC" w14:textId="77777777" w:rsidR="002735BF" w:rsidRPr="002735BF" w:rsidRDefault="002735BF" w:rsidP="002735BF">
      <w:pPr>
        <w:rPr>
          <w:rFonts w:hint="eastAsia"/>
        </w:rPr>
      </w:pPr>
    </w:p>
    <w:p w14:paraId="58484E63" w14:textId="72BDD043" w:rsidR="00207B37" w:rsidRPr="002735BF" w:rsidRDefault="00000000" w:rsidP="002735BF">
      <w:pPr>
        <w:ind w:firstLineChars="200" w:firstLine="480"/>
        <w:rPr>
          <w:rFonts w:ascii="宋体" w:eastAsia="宋体" w:hAnsi="宋体" w:hint="eastAsia"/>
          <w:sz w:val="24"/>
          <w:szCs w:val="24"/>
        </w:rPr>
      </w:pPr>
      <w:r w:rsidRPr="002735BF">
        <w:rPr>
          <w:rFonts w:ascii="宋体" w:eastAsia="宋体" w:hAnsi="宋体"/>
          <w:sz w:val="24"/>
          <w:szCs w:val="24"/>
        </w:rPr>
        <w:t>如</w:t>
      </w:r>
      <w:r w:rsidRPr="002735BF">
        <w:rPr>
          <w:rFonts w:ascii="宋体" w:eastAsia="宋体" w:hAnsi="宋体"/>
          <w:sz w:val="24"/>
          <w:szCs w:val="24"/>
        </w:rPr>
        <w:fldChar w:fldCharType="begin"/>
      </w:r>
      <w:r w:rsidRPr="002735BF">
        <w:rPr>
          <w:rFonts w:ascii="宋体" w:eastAsia="宋体" w:hAnsi="宋体"/>
          <w:sz w:val="24"/>
          <w:szCs w:val="24"/>
        </w:rPr>
        <w:instrText xml:space="preserve"> REF _Ref195376262 \h </w:instrText>
      </w:r>
      <w:r w:rsidR="002735BF" w:rsidRPr="002735BF">
        <w:rPr>
          <w:rFonts w:ascii="宋体" w:eastAsia="宋体" w:hAnsi="宋体" w:hint="eastAsia"/>
          <w:sz w:val="24"/>
          <w:szCs w:val="24"/>
        </w:rPr>
        <w:instrText xml:space="preserve"> \* MERGEFORMAT </w:instrText>
      </w:r>
      <w:r w:rsidRPr="002735BF">
        <w:rPr>
          <w:rFonts w:ascii="宋体" w:eastAsia="宋体" w:hAnsi="宋体"/>
          <w:sz w:val="24"/>
          <w:szCs w:val="24"/>
        </w:rPr>
      </w:r>
      <w:r w:rsidRPr="002735BF">
        <w:rPr>
          <w:rFonts w:ascii="宋体" w:eastAsia="宋体" w:hAnsi="宋体"/>
          <w:sz w:val="24"/>
          <w:szCs w:val="24"/>
        </w:rPr>
        <w:fldChar w:fldCharType="separate"/>
      </w:r>
      <w:r w:rsidRPr="002735BF">
        <w:rPr>
          <w:rFonts w:ascii="宋体" w:eastAsia="宋体" w:hAnsi="宋体" w:hint="eastAsia"/>
          <w:sz w:val="24"/>
          <w:szCs w:val="24"/>
        </w:rPr>
        <w:t xml:space="preserve">图4- </w:t>
      </w:r>
      <w:r w:rsidRPr="002735BF">
        <w:rPr>
          <w:rFonts w:ascii="宋体" w:eastAsia="宋体" w:hAnsi="宋体"/>
          <w:sz w:val="24"/>
          <w:szCs w:val="24"/>
        </w:rPr>
        <w:t>5</w:t>
      </w:r>
      <w:r w:rsidRPr="002735BF">
        <w:rPr>
          <w:rFonts w:ascii="宋体" w:eastAsia="宋体" w:hAnsi="宋体"/>
          <w:sz w:val="24"/>
          <w:szCs w:val="24"/>
        </w:rPr>
        <w:fldChar w:fldCharType="end"/>
      </w:r>
      <w:r w:rsidRPr="002735BF">
        <w:rPr>
          <w:rFonts w:ascii="宋体" w:eastAsia="宋体" w:hAnsi="宋体"/>
          <w:sz w:val="24"/>
          <w:szCs w:val="24"/>
        </w:rPr>
        <w:t>所示，我们的系统人工智能算法详细设计通过模块化的方式实现了从数据读取到模型预测的完整流程</w:t>
      </w:r>
      <w:r w:rsidR="002735BF" w:rsidRPr="002735BF">
        <w:rPr>
          <w:rFonts w:ascii="宋体" w:eastAsia="宋体" w:hAnsi="宋体" w:hint="eastAsia"/>
          <w:sz w:val="24"/>
          <w:szCs w:val="24"/>
        </w:rPr>
        <w:t>，详细描述了在系统中的具体应用，包括数据处理、模型训练、在线预测和结果展示。</w:t>
      </w:r>
    </w:p>
    <w:p w14:paraId="2B36ABF7" w14:textId="77777777" w:rsidR="002735BF" w:rsidRPr="002735BF" w:rsidRDefault="002735BF" w:rsidP="002735BF">
      <w:pPr>
        <w:rPr>
          <w:rFonts w:hint="eastAsia"/>
        </w:rPr>
      </w:pPr>
    </w:p>
    <w:p w14:paraId="68F40FD8" w14:textId="77777777" w:rsidR="00207B37" w:rsidRDefault="00207B37">
      <w:pPr>
        <w:spacing w:line="400" w:lineRule="exact"/>
        <w:rPr>
          <w:rFonts w:ascii="宋体" w:eastAsia="宋体" w:hAnsi="宋体" w:cs="宋体" w:hint="eastAsia"/>
          <w:color w:val="000000"/>
          <w:sz w:val="24"/>
        </w:rPr>
      </w:pPr>
    </w:p>
    <w:p w14:paraId="7610B02D" w14:textId="7E301C27" w:rsidR="00207B37" w:rsidRDefault="004414D6">
      <w:pPr>
        <w:keepNext/>
        <w:rPr>
          <w:rFonts w:hint="eastAsia"/>
        </w:rPr>
      </w:pPr>
      <w:r>
        <w:rPr>
          <w:noProof/>
        </w:rPr>
        <mc:AlternateContent>
          <mc:Choice Requires="wps">
            <w:drawing>
              <wp:anchor distT="0" distB="0" distL="114300" distR="114300" simplePos="0" relativeHeight="251684864" behindDoc="0" locked="0" layoutInCell="1" allowOverlap="1" wp14:anchorId="16B50A84" wp14:editId="0DB77AC2">
                <wp:simplePos x="0" y="0"/>
                <wp:positionH relativeFrom="column">
                  <wp:posOffset>2586162</wp:posOffset>
                </wp:positionH>
                <wp:positionV relativeFrom="paragraph">
                  <wp:posOffset>163443</wp:posOffset>
                </wp:positionV>
                <wp:extent cx="286247" cy="139148"/>
                <wp:effectExtent l="0" t="0" r="0" b="0"/>
                <wp:wrapNone/>
                <wp:docPr id="242147521" name="矩形: 圆角 8"/>
                <wp:cNvGraphicFramePr/>
                <a:graphic xmlns:a="http://schemas.openxmlformats.org/drawingml/2006/main">
                  <a:graphicData uri="http://schemas.microsoft.com/office/word/2010/wordprocessingShape">
                    <wps:wsp>
                      <wps:cNvSpPr/>
                      <wps:spPr>
                        <a:xfrm>
                          <a:off x="0" y="0"/>
                          <a:ext cx="286247" cy="139148"/>
                        </a:xfrm>
                        <a:prstGeom prst="roundRect">
                          <a:avLst/>
                        </a:prstGeom>
                        <a:solidFill>
                          <a:srgbClr val="FFF8E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E31D9" id="矩形: 圆角 8" o:spid="_x0000_s1026" style="position:absolute;margin-left:203.65pt;margin-top:12.85pt;width:22.55pt;height:10.9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" fillcolor="#fff8e6" stroked="f" strokeweight="1pt">
                <v:stroke joinstyle="miter"/>
              </v:roundrect>
            </w:pict>
          </mc:Fallback>
        </mc:AlternateContent>
      </w:r>
      <w:r>
        <w:rPr>
          <w:noProof/>
        </w:rPr>
        <w:drawing>
          <wp:inline distT="0" distB="0" distL="0" distR="0" wp14:anchorId="1693DC97" wp14:editId="09B94C3D">
            <wp:extent cx="5278120" cy="325818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1"/>
                    <a:srcRect/>
                    <a:stretch>
                      <a:fillRect/>
                    </a:stretch>
                  </pic:blipFill>
                  <pic:spPr>
                    <a:xfrm>
                      <a:off x="0" y="0"/>
                      <a:ext cx="5278120" cy="3258470"/>
                    </a:xfrm>
                    <a:prstGeom prst="rect">
                      <a:avLst/>
                    </a:prstGeom>
                  </pic:spPr>
                </pic:pic>
              </a:graphicData>
            </a:graphic>
          </wp:inline>
        </w:drawing>
      </w:r>
    </w:p>
    <w:p w14:paraId="4AAF7574" w14:textId="60F41AB4" w:rsidR="00207B37" w:rsidRPr="00766470" w:rsidRDefault="00000000" w:rsidP="00766470">
      <w:pPr>
        <w:pStyle w:val="af4"/>
        <w:jc w:val="center"/>
        <w:rPr>
          <w:rFonts w:hint="eastAsia"/>
        </w:rPr>
      </w:pPr>
      <w:bookmarkStart w:id="4" w:name="_Ref195376262"/>
      <w:r>
        <w:rPr>
          <w:rFonts w:hint="eastAsia"/>
        </w:rPr>
        <w:t>图</w:t>
      </w:r>
      <w:r>
        <w:rPr>
          <w:rFonts w:hint="eastAsia"/>
        </w:rPr>
        <w:t xml:space="preserve">4- </w:t>
      </w:r>
      <w:bookmarkEnd w:id="4"/>
      <w:r w:rsidR="002735BF">
        <w:rPr>
          <w:rFonts w:hint="eastAsia"/>
        </w:rPr>
        <w:t>5</w:t>
      </w:r>
      <w:r>
        <w:rPr>
          <w:rFonts w:hint="eastAsia"/>
        </w:rPr>
        <w:t xml:space="preserve"> </w:t>
      </w:r>
      <w:r>
        <w:t>人工智能算法</w:t>
      </w:r>
      <w:r>
        <w:rPr>
          <w:rFonts w:hint="eastAsia"/>
        </w:rPr>
        <w:t>详细图</w:t>
      </w:r>
      <w:r>
        <w:rPr>
          <w:noProof/>
        </w:rPr>
        <mc:AlternateContent>
          <mc:Choice Requires="wps">
            <w:drawing>
              <wp:anchor distT="0" distB="0" distL="114300" distR="114300" simplePos="0" relativeHeight="251678720" behindDoc="1" locked="0" layoutInCell="1" allowOverlap="1" wp14:anchorId="5412C2AF" wp14:editId="6EC3901C">
                <wp:simplePos x="0" y="0"/>
                <wp:positionH relativeFrom="column">
                  <wp:posOffset>172720</wp:posOffset>
                </wp:positionH>
                <wp:positionV relativeFrom="paragraph">
                  <wp:posOffset>3785870</wp:posOffset>
                </wp:positionV>
                <wp:extent cx="5105400" cy="635"/>
                <wp:effectExtent l="0" t="0" r="0" b="0"/>
                <wp:wrapTight wrapText="bothSides">
                  <wp:wrapPolygon edited="0">
                    <wp:start x="0" y="0"/>
                    <wp:lineTo x="0" y="21600"/>
                    <wp:lineTo x="21600" y="21600"/>
                    <wp:lineTo x="21600" y="0"/>
                  </wp:wrapPolygon>
                </wp:wrapTight>
                <wp:docPr id="42" name="文本框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C0DDE67" w14:textId="7EBF8FCA" w:rsidR="00207B37" w:rsidRDefault="00207B37">
                            <w:pPr>
                              <w:pStyle w:val="af4"/>
                              <w:jc w:val="center"/>
                              <w:rPr>
                                <w:rFonts w:ascii="Arial" w:eastAsia="微软雅黑" w:hAnsi="Arial" w:cs="Aria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412C2AF" id="_x0000_t202" coordsize="21600,21600" o:spt="202" path="m,l,21600r21600,l21600,xe">
                <v:stroke joinstyle="miter"/>
                <v:path gradientshapeok="t" o:connecttype="rect"/>
              </v:shapetype>
              <v:shape id="文本框 1" o:spid="_x0000_s1026" type="#_x0000_t202" style="position:absolute;left:0;text-align:left;margin-left:13.6pt;margin-top:298.1pt;width:40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" stroked="f">
                <v:textbox style="mso-fit-shape-to-text:t" inset="0,0,0,0">
                  <w:txbxContent>
                    <w:p w14:paraId="3C0DDE67" w14:textId="7EBF8FCA" w:rsidR="00207B37" w:rsidRDefault="00207B37">
                      <w:pPr>
                        <w:pStyle w:val="af4"/>
                        <w:jc w:val="center"/>
                        <w:rPr>
                          <w:rFonts w:ascii="Arial" w:eastAsia="微软雅黑" w:hAnsi="Arial" w:cs="Arial"/>
                        </w:rPr>
                      </w:pPr>
                    </w:p>
                  </w:txbxContent>
                </v:textbox>
                <w10:wrap type="tight"/>
              </v:shape>
            </w:pict>
          </mc:Fallback>
        </mc:AlternateContent>
      </w:r>
    </w:p>
    <w:p w14:paraId="4839B317" w14:textId="1884C56B" w:rsidR="00207B37" w:rsidRDefault="00E51664">
      <w:pPr>
        <w:pStyle w:val="3"/>
        <w:rPr>
          <w:rFonts w:hint="eastAsia"/>
          <w:color w:val="000000"/>
        </w:rPr>
      </w:pPr>
      <w:r>
        <w:rPr>
          <w:rFonts w:hint="eastAsia"/>
          <w:color w:val="000000"/>
        </w:rPr>
        <w:t>1</w:t>
      </w:r>
      <w:r w:rsidR="00961836">
        <w:rPr>
          <w:color w:val="000000"/>
        </w:rPr>
        <w:t>.model.py（模型训练模块）：</w:t>
      </w:r>
    </w:p>
    <w:p w14:paraId="68984BED" w14:textId="7777777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进行初步构建和训练深度神经网络模型，可以调用 data_analysis.py 进行数据可视化分析，还可以调用 predict_online.py 进行在线预测，还可以调</w:t>
      </w:r>
    </w:p>
    <w:p w14:paraId="35A5A362" w14:textId="77777777" w:rsidR="00207B37" w:rsidRDefault="00000000">
      <w:pPr>
        <w:spacing w:line="400" w:lineRule="exact"/>
        <w:rPr>
          <w:rFonts w:ascii="宋体" w:eastAsia="宋体" w:hAnsi="宋体" w:cs="宋体" w:hint="eastAsia"/>
          <w:color w:val="000000"/>
          <w:sz w:val="24"/>
        </w:rPr>
      </w:pPr>
      <w:r>
        <w:rPr>
          <w:rFonts w:ascii="宋体" w:eastAsia="宋体" w:hAnsi="宋体" w:cs="宋体" w:hint="eastAsia"/>
          <w:color w:val="000000"/>
          <w:sz w:val="24"/>
        </w:rPr>
        <w:t>用</w:t>
      </w:r>
      <w:r>
        <w:rPr>
          <w:rFonts w:ascii="宋体" w:eastAsia="宋体" w:hAnsi="宋体" w:cs="宋体"/>
          <w:color w:val="000000"/>
          <w:sz w:val="24"/>
        </w:rPr>
        <w:t>模型分析模块。</w:t>
      </w:r>
    </w:p>
    <w:p w14:paraId="2E79A9BD" w14:textId="7777777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用</w:t>
      </w:r>
      <w:r>
        <w:rPr>
          <w:noProof/>
        </w:rPr>
        <mc:AlternateContent>
          <mc:Choice Requires="wps">
            <w:drawing>
              <wp:anchor distT="0" distB="0" distL="114300" distR="114300" simplePos="0" relativeHeight="251679744" behindDoc="1" locked="0" layoutInCell="1" allowOverlap="1" wp14:anchorId="4398D5B6" wp14:editId="594B854D">
                <wp:simplePos x="0" y="0"/>
                <wp:positionH relativeFrom="column">
                  <wp:posOffset>45720</wp:posOffset>
                </wp:positionH>
                <wp:positionV relativeFrom="paragraph">
                  <wp:posOffset>4194810</wp:posOffset>
                </wp:positionV>
                <wp:extent cx="4953635" cy="635"/>
                <wp:effectExtent l="0" t="0" r="0" b="0"/>
                <wp:wrapTight wrapText="bothSides">
                  <wp:wrapPolygon edited="0">
                    <wp:start x="0" y="0"/>
                    <wp:lineTo x="0" y="21600"/>
                    <wp:lineTo x="21600" y="21600"/>
                    <wp:lineTo x="21600" y="0"/>
                  </wp:wrapPolygon>
                </wp:wrapTight>
                <wp:docPr id="47" name="文本框 1"/>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E191BD9" w14:textId="77777777" w:rsidR="00207B37" w:rsidRDefault="00000000">
                            <w:pPr>
                              <w:pStyle w:val="af4"/>
                              <w:jc w:val="center"/>
                              <w:rPr>
                                <w:rFonts w:ascii="Arial" w:eastAsia="微软雅黑" w:hAnsi="Arial" w:cs="Arial"/>
                                <w:sz w:val="22"/>
                                <w:szCs w:val="22"/>
                              </w:rPr>
                            </w:pPr>
                            <w:bookmarkStart w:id="5"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5"/>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98D5B6" id="_x0000_s1027" type="#_x0000_t202" style="position:absolute;left:0;text-align:left;margin-left:3.6pt;margin-top:330.3pt;width:39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" stroked="f">
                <v:textbox style="mso-fit-shape-to-text:t" inset="0,0,0,0">
                  <w:txbxContent>
                    <w:p w14:paraId="2E191BD9" w14:textId="77777777" w:rsidR="00207B37" w:rsidRDefault="00000000">
                      <w:pPr>
                        <w:pStyle w:val="af4"/>
                        <w:jc w:val="center"/>
                        <w:rPr>
                          <w:rFonts w:ascii="Arial" w:eastAsia="微软雅黑" w:hAnsi="Arial" w:cs="Arial"/>
                          <w:sz w:val="22"/>
                          <w:szCs w:val="22"/>
                        </w:rPr>
                      </w:pPr>
                      <w:bookmarkStart w:id="6"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6"/>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v:textbox>
                <w10:wrap type="tight"/>
              </v:shape>
            </w:pict>
          </mc:Fallback>
        </mc:AlternateContent>
      </w:r>
      <w:r>
        <w:rPr>
          <w:noProof/>
        </w:rPr>
        <w:drawing>
          <wp:anchor distT="0" distB="0" distL="114300" distR="114300" simplePos="0" relativeHeight="251677696" behindDoc="0" locked="0" layoutInCell="1" allowOverlap="1" wp14:anchorId="4145C12D" wp14:editId="2C10ABE6">
            <wp:simplePos x="0" y="0"/>
            <wp:positionH relativeFrom="margin">
              <wp:posOffset>45720</wp:posOffset>
            </wp:positionH>
            <wp:positionV relativeFrom="paragraph">
              <wp:posOffset>408940</wp:posOffset>
            </wp:positionV>
            <wp:extent cx="4953635" cy="3728720"/>
            <wp:effectExtent l="0" t="0" r="0" b="5080"/>
            <wp:wrapTight wrapText="bothSides">
              <wp:wrapPolygon edited="0">
                <wp:start x="0" y="0"/>
                <wp:lineTo x="0" y="21519"/>
                <wp:lineTo x="21514" y="21519"/>
                <wp:lineTo x="21514" y="0"/>
                <wp:lineTo x="0" y="0"/>
              </wp:wrapPolygon>
            </wp:wrapTight>
            <wp:docPr id="49"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12"/>
                    <a:srcRect/>
                    <a:stretch>
                      <a:fillRect/>
                    </a:stretch>
                  </pic:blipFill>
                  <pic:spPr>
                    <a:xfrm>
                      <a:off x="0" y="0"/>
                      <a:ext cx="4953635" cy="3728720"/>
                    </a:xfrm>
                    <a:prstGeom prst="rect">
                      <a:avLst/>
                    </a:prstGeom>
                  </pic:spPr>
                </pic:pic>
              </a:graphicData>
            </a:graphic>
          </wp:anchor>
        </w:drawing>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_Ref195377380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sz w:val="22"/>
        </w:rPr>
        <w:t xml:space="preserve">图4- </w:t>
      </w:r>
      <w:r>
        <w:rPr>
          <w:sz w:val="22"/>
        </w:rPr>
        <w:t>10</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w:t>
      </w:r>
      <w:r>
        <w:rPr>
          <w:rFonts w:ascii="宋体" w:eastAsia="宋体" w:hAnsi="宋体" w:cs="宋体"/>
          <w:b/>
          <w:color w:val="000000"/>
          <w:sz w:val="22"/>
        </w:rPr>
        <w:t>模型训练</w:t>
      </w:r>
      <w:r>
        <w:rPr>
          <w:rFonts w:ascii="宋体" w:eastAsia="宋体" w:hAnsi="宋体" w:cs="宋体" w:hint="eastAsia"/>
          <w:b/>
          <w:color w:val="000000"/>
          <w:sz w:val="22"/>
        </w:rPr>
        <w:t>代码。</w:t>
      </w:r>
    </w:p>
    <w:p w14:paraId="34E9EA12" w14:textId="77777777" w:rsidR="0073456D" w:rsidRDefault="00000000" w:rsidP="00961836">
      <w:pPr>
        <w:pStyle w:val="af4"/>
        <w:ind w:firstLine="420"/>
        <w:jc w:val="center"/>
        <w:rPr>
          <w:rFonts w:ascii="宋体" w:eastAsia="宋体" w:hAnsi="宋体" w:cs="宋体"/>
          <w:color w:val="000000"/>
          <w:sz w:val="24"/>
        </w:rPr>
      </w:pPr>
      <w:r>
        <w:rPr>
          <w:rFonts w:ascii="宋体" w:eastAsia="宋体" w:hAnsi="宋体" w:cs="宋体"/>
          <w:color w:val="000000"/>
          <w:sz w:val="24"/>
        </w:rPr>
        <w:t>通过定义</w:t>
      </w:r>
      <w:proofErr w:type="spellStart"/>
      <w:r>
        <w:rPr>
          <w:rFonts w:ascii="宋体" w:eastAsia="宋体" w:hAnsi="宋体" w:cs="宋体"/>
          <w:color w:val="000000"/>
          <w:sz w:val="24"/>
        </w:rPr>
        <w:t>train_model</w:t>
      </w:r>
      <w:proofErr w:type="spellEnd"/>
      <w:r>
        <w:rPr>
          <w:rFonts w:ascii="宋体" w:eastAsia="宋体" w:hAnsi="宋体" w:cs="宋体"/>
          <w:color w:val="000000"/>
          <w:sz w:val="24"/>
        </w:rPr>
        <w:t>函数，实现了神经网络模型的构建、训练、评估和保存的完整流程。首先，当没有提供验证集时，函数会自动将训练数据按8:2划分；接着，计算类别权重以处理类别不平衡问题,训练结束后，使用验证集评估模型性能</w:t>
      </w:r>
      <w:r w:rsidR="0073456D">
        <w:rPr>
          <w:rFonts w:ascii="宋体" w:eastAsia="宋体" w:hAnsi="宋体" w:cs="宋体" w:hint="eastAsia"/>
          <w:color w:val="000000"/>
          <w:sz w:val="24"/>
        </w:rPr>
        <w:t>。</w:t>
      </w:r>
      <w:r>
        <w:rPr>
          <w:rFonts w:ascii="宋体" w:eastAsia="宋体" w:hAnsi="宋体" w:cs="宋体"/>
          <w:color w:val="000000"/>
          <w:sz w:val="24"/>
        </w:rPr>
        <w:t>整个模块覆盖了从数据划分、建模、训练、评估到模型持久化的关键步骤，是深度学习建模流程中的核心部分</w:t>
      </w:r>
      <w:r>
        <w:rPr>
          <w:rFonts w:ascii="宋体" w:eastAsia="宋体" w:hAnsi="宋体" w:cs="宋体" w:hint="eastAsia"/>
          <w:color w:val="000000"/>
          <w:sz w:val="24"/>
        </w:rPr>
        <w:t>。</w:t>
      </w:r>
    </w:p>
    <w:p w14:paraId="0A92D5BD" w14:textId="77777777" w:rsidR="00F65E6B" w:rsidRPr="00F65E6B" w:rsidRDefault="00F65E6B" w:rsidP="00F65E6B">
      <w:pPr>
        <w:rPr>
          <w:rFonts w:hint="eastAsia"/>
        </w:rPr>
      </w:pPr>
    </w:p>
    <w:p w14:paraId="7A77BDB9" w14:textId="77777777" w:rsidR="00207B37" w:rsidRDefault="00207B37">
      <w:pPr>
        <w:pStyle w:val="af4"/>
        <w:rPr>
          <w:rFonts w:ascii="宋体" w:eastAsia="宋体" w:hAnsi="宋体" w:cs="宋体"/>
          <w:color w:val="000000"/>
          <w:sz w:val="24"/>
        </w:rPr>
      </w:pPr>
    </w:p>
    <w:p w14:paraId="33A5E358" w14:textId="77777777" w:rsidR="0073456D" w:rsidRPr="0073456D" w:rsidRDefault="0073456D" w:rsidP="0073456D">
      <w:pPr>
        <w:rPr>
          <w:rFonts w:hint="eastAsia"/>
        </w:rPr>
      </w:pPr>
    </w:p>
    <w:p w14:paraId="5EB6585E" w14:textId="77777777" w:rsidR="00207B37" w:rsidRDefault="00207B37">
      <w:pPr>
        <w:spacing w:line="400" w:lineRule="exact"/>
        <w:ind w:firstLineChars="200" w:firstLine="480"/>
        <w:rPr>
          <w:rFonts w:ascii="宋体" w:eastAsia="宋体" w:hAnsi="宋体" w:cs="宋体"/>
          <w:color w:val="000000"/>
          <w:sz w:val="24"/>
        </w:rPr>
      </w:pPr>
    </w:p>
    <w:p w14:paraId="40390CAA" w14:textId="77777777" w:rsidR="00F65E6B" w:rsidRDefault="00F65E6B">
      <w:pPr>
        <w:spacing w:line="400" w:lineRule="exact"/>
        <w:ind w:firstLineChars="200" w:firstLine="480"/>
        <w:rPr>
          <w:rFonts w:ascii="宋体" w:eastAsia="宋体" w:hAnsi="宋体" w:cs="宋体"/>
          <w:color w:val="000000"/>
          <w:sz w:val="24"/>
        </w:rPr>
      </w:pPr>
    </w:p>
    <w:p w14:paraId="5692DC74" w14:textId="77777777" w:rsidR="00F65E6B" w:rsidRDefault="00F65E6B">
      <w:pPr>
        <w:spacing w:line="400" w:lineRule="exact"/>
        <w:ind w:firstLineChars="200" w:firstLine="480"/>
        <w:rPr>
          <w:rFonts w:ascii="宋体" w:eastAsia="宋体" w:hAnsi="宋体" w:cs="宋体"/>
          <w:color w:val="000000"/>
          <w:sz w:val="24"/>
        </w:rPr>
      </w:pPr>
    </w:p>
    <w:p w14:paraId="7C6B3130" w14:textId="77777777" w:rsidR="00F65E6B" w:rsidRDefault="00F65E6B">
      <w:pPr>
        <w:spacing w:line="400" w:lineRule="exact"/>
        <w:ind w:firstLineChars="200" w:firstLine="480"/>
        <w:rPr>
          <w:rFonts w:ascii="宋体" w:eastAsia="宋体" w:hAnsi="宋体" w:cs="宋体"/>
          <w:color w:val="000000"/>
          <w:sz w:val="24"/>
        </w:rPr>
      </w:pPr>
    </w:p>
    <w:p w14:paraId="51E41916" w14:textId="77777777" w:rsidR="00F65E6B" w:rsidRDefault="00F65E6B">
      <w:pPr>
        <w:spacing w:line="400" w:lineRule="exact"/>
        <w:ind w:firstLineChars="200" w:firstLine="480"/>
        <w:rPr>
          <w:rFonts w:ascii="宋体" w:eastAsia="宋体" w:hAnsi="宋体" w:cs="宋体"/>
          <w:color w:val="000000"/>
          <w:sz w:val="24"/>
        </w:rPr>
      </w:pPr>
    </w:p>
    <w:p w14:paraId="31DACF1C" w14:textId="77777777" w:rsidR="00F65E6B" w:rsidRDefault="00F65E6B">
      <w:pPr>
        <w:spacing w:line="400" w:lineRule="exact"/>
        <w:ind w:firstLineChars="200" w:firstLine="480"/>
        <w:rPr>
          <w:rFonts w:ascii="宋体" w:eastAsia="宋体" w:hAnsi="宋体" w:cs="宋体" w:hint="eastAsia"/>
          <w:color w:val="000000"/>
          <w:sz w:val="24"/>
        </w:rPr>
      </w:pPr>
    </w:p>
    <w:p w14:paraId="1468F939" w14:textId="77777777" w:rsidR="00207B37" w:rsidRDefault="00207B37">
      <w:pPr>
        <w:spacing w:line="400" w:lineRule="exact"/>
        <w:ind w:firstLine="420"/>
        <w:rPr>
          <w:rFonts w:ascii="宋体" w:eastAsia="宋体" w:hAnsi="宋体" w:cs="宋体" w:hint="eastAsia"/>
          <w:color w:val="000000"/>
          <w:sz w:val="24"/>
        </w:rPr>
      </w:pPr>
    </w:p>
    <w:p w14:paraId="1A2DC8D7" w14:textId="530ADF50" w:rsidR="00207B37" w:rsidRDefault="00000000">
      <w:pPr>
        <w:spacing w:line="400" w:lineRule="exact"/>
        <w:rPr>
          <w:rFonts w:ascii="宋体" w:eastAsia="宋体" w:hAnsi="宋体" w:cs="宋体" w:hint="eastAsia"/>
          <w:color w:val="000000"/>
          <w:sz w:val="24"/>
        </w:rPr>
      </w:pPr>
      <w:r>
        <w:rPr>
          <w:rFonts w:ascii="宋体" w:eastAsia="宋体" w:hAnsi="宋体" w:cs="宋体"/>
          <w:color w:val="000000"/>
          <w:sz w:val="24"/>
        </w:rPr>
        <w:tab/>
      </w:r>
      <w:r>
        <w:rPr>
          <w:noProof/>
        </w:rPr>
        <mc:AlternateContent>
          <mc:Choice Requires="wps">
            <w:drawing>
              <wp:anchor distT="0" distB="0" distL="114300" distR="114300" simplePos="0" relativeHeight="251680768" behindDoc="1" locked="0" layoutInCell="1" allowOverlap="1" wp14:anchorId="169F5426" wp14:editId="796BF51E">
                <wp:simplePos x="0" y="0"/>
                <wp:positionH relativeFrom="column">
                  <wp:posOffset>-93980</wp:posOffset>
                </wp:positionH>
                <wp:positionV relativeFrom="paragraph">
                  <wp:posOffset>2969260</wp:posOffset>
                </wp:positionV>
                <wp:extent cx="5331460" cy="635"/>
                <wp:effectExtent l="0" t="0" r="0" b="0"/>
                <wp:wrapTight wrapText="bothSides">
                  <wp:wrapPolygon edited="0">
                    <wp:start x="0" y="0"/>
                    <wp:lineTo x="0" y="21600"/>
                    <wp:lineTo x="21600" y="21600"/>
                    <wp:lineTo x="21600" y="0"/>
                  </wp:wrapPolygon>
                </wp:wrapTight>
                <wp:docPr id="52" name="文本框 1"/>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12865BD6" w14:textId="32482A1B" w:rsidR="00207B37" w:rsidRDefault="00207B37">
                            <w:pPr>
                              <w:pStyle w:val="af4"/>
                              <w:jc w:val="center"/>
                              <w:rPr>
                                <w:rFonts w:ascii="11" w:eastAsia="宋体" w:hAnsi="11" w:cs="宋体" w:hint="eastAsia"/>
                                <w:color w:val="000000"/>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69F5426" id="_x0000_s1028" type="#_x0000_t202" style="position:absolute;left:0;text-align:left;margin-left:-7.4pt;margin-top:233.8pt;width:419.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" stroked="f">
                <v:textbox style="mso-fit-shape-to-text:t" inset="0,0,0,0">
                  <w:txbxContent>
                    <w:p w14:paraId="12865BD6" w14:textId="32482A1B" w:rsidR="00207B37" w:rsidRDefault="00207B37">
                      <w:pPr>
                        <w:pStyle w:val="af4"/>
                        <w:jc w:val="center"/>
                        <w:rPr>
                          <w:rFonts w:ascii="11" w:eastAsia="宋体" w:hAnsi="11" w:cs="宋体" w:hint="eastAsia"/>
                          <w:color w:val="000000"/>
                          <w:sz w:val="24"/>
                        </w:rPr>
                      </w:pPr>
                    </w:p>
                  </w:txbxContent>
                </v:textbox>
                <w10:wrap type="tight"/>
              </v:shape>
            </w:pict>
          </mc:Fallback>
        </mc:AlternateContent>
      </w:r>
    </w:p>
    <w:p w14:paraId="697E9E5E" w14:textId="6A765131" w:rsidR="00207B37" w:rsidRDefault="00E51664">
      <w:pPr>
        <w:pStyle w:val="3"/>
        <w:rPr>
          <w:rFonts w:hint="eastAsia"/>
          <w:color w:val="00B050"/>
        </w:rPr>
      </w:pPr>
      <w:r>
        <w:rPr>
          <w:rFonts w:hint="eastAsia"/>
          <w:color w:val="00B050"/>
        </w:rPr>
        <w:t>2</w:t>
      </w:r>
      <w:r w:rsidR="00961836">
        <w:rPr>
          <w:color w:val="00B050"/>
        </w:rPr>
        <w:t>.model_analysis.py（模型分析模块）：</w:t>
      </w:r>
    </w:p>
    <w:p w14:paraId="398E7A2E" w14:textId="07AF081F" w:rsidR="00207B37" w:rsidRDefault="00F65E6B">
      <w:pPr>
        <w:pStyle w:val="af4"/>
        <w:rPr>
          <w:rFonts w:ascii="Arial" w:eastAsia="微软雅黑" w:hAnsi="Arial" w:cs="Arial"/>
          <w:sz w:val="22"/>
          <w:szCs w:val="22"/>
        </w:rPr>
      </w:pPr>
      <w:r>
        <w:rPr>
          <w:noProof/>
        </w:rPr>
        <w:drawing>
          <wp:anchor distT="0" distB="0" distL="114300" distR="114300" simplePos="0" relativeHeight="251660288" behindDoc="0" locked="0" layoutInCell="1" allowOverlap="1" wp14:anchorId="32FA8A0B" wp14:editId="03973C3D">
            <wp:simplePos x="0" y="0"/>
            <wp:positionH relativeFrom="column">
              <wp:posOffset>-15845</wp:posOffset>
            </wp:positionH>
            <wp:positionV relativeFrom="paragraph">
              <wp:posOffset>625796</wp:posOffset>
            </wp:positionV>
            <wp:extent cx="4169121" cy="3734554"/>
            <wp:effectExtent l="0" t="0" r="3175" b="0"/>
            <wp:wrapNone/>
            <wp:docPr id="57"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13"/>
                    <a:srcRect/>
                    <a:stretch>
                      <a:fillRect/>
                    </a:stretch>
                  </pic:blipFill>
                  <pic:spPr>
                    <a:xfrm>
                      <a:off x="0" y="0"/>
                      <a:ext cx="4184363" cy="3748207"/>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宋体" w:eastAsia="宋体" w:hAnsi="宋体" w:cs="宋体"/>
          <w:color w:val="000000"/>
          <w:sz w:val="24"/>
        </w:rPr>
        <w:t xml:space="preserve"> </w:t>
      </w:r>
      <w:r w:rsidR="00000000">
        <w:rPr>
          <w:rFonts w:ascii="宋体" w:eastAsia="宋体" w:hAnsi="宋体" w:cs="宋体"/>
          <w:color w:val="000000"/>
          <w:sz w:val="24"/>
        </w:rPr>
        <w:tab/>
        <w:t>是进行模型性能比较调用的模块，还可以与 train_model_online.py 协同进行在线训练和保存模型。</w:t>
      </w:r>
      <w:r w:rsidR="00000000">
        <w:rPr>
          <w:rFonts w:ascii="宋体" w:eastAsia="宋体" w:hAnsi="宋体" w:cs="宋体" w:hint="eastAsia"/>
          <w:color w:val="000000"/>
          <w:sz w:val="24"/>
        </w:rPr>
        <w:t>如</w:t>
      </w:r>
      <w:r w:rsidR="00000000">
        <w:rPr>
          <w:rFonts w:ascii="宋体" w:eastAsia="宋体" w:hAnsi="宋体" w:cs="宋体" w:hint="eastAsia"/>
          <w:color w:val="000000"/>
          <w:sz w:val="24"/>
        </w:rPr>
        <w:fldChar w:fldCharType="begin"/>
      </w:r>
      <w:r w:rsidR="00000000">
        <w:rPr>
          <w:rFonts w:ascii="宋体" w:eastAsia="宋体" w:hAnsi="宋体" w:cs="宋体" w:hint="eastAsia"/>
          <w:color w:val="000000"/>
          <w:sz w:val="24"/>
        </w:rPr>
        <w:instrText xml:space="preserve"> REF _Ref195377552 \h </w:instrText>
      </w:r>
      <w:r w:rsidR="00000000">
        <w:rPr>
          <w:rFonts w:ascii="宋体" w:eastAsia="宋体" w:hAnsi="宋体" w:cs="宋体" w:hint="eastAsia"/>
          <w:color w:val="000000"/>
          <w:sz w:val="24"/>
        </w:rPr>
      </w:r>
      <w:r w:rsidR="00000000">
        <w:rPr>
          <w:rFonts w:ascii="宋体" w:eastAsia="宋体" w:hAnsi="宋体" w:cs="宋体" w:hint="eastAsia"/>
          <w:color w:val="000000"/>
          <w:sz w:val="24"/>
        </w:rPr>
        <w:fldChar w:fldCharType="separate"/>
      </w:r>
      <w:r w:rsidR="00000000">
        <w:rPr>
          <w:rFonts w:hint="eastAsia"/>
          <w:sz w:val="22"/>
          <w:szCs w:val="22"/>
        </w:rPr>
        <w:t>图</w:t>
      </w:r>
      <w:r w:rsidR="00000000">
        <w:rPr>
          <w:rFonts w:hint="eastAsia"/>
          <w:sz w:val="22"/>
          <w:szCs w:val="22"/>
        </w:rPr>
        <w:t xml:space="preserve">4- </w:t>
      </w:r>
      <w:r w:rsidR="00000000">
        <w:rPr>
          <w:sz w:val="22"/>
          <w:szCs w:val="22"/>
        </w:rPr>
        <w:t>12</w:t>
      </w:r>
      <w:r w:rsidR="00000000">
        <w:rPr>
          <w:rFonts w:ascii="宋体" w:eastAsia="宋体" w:hAnsi="宋体" w:cs="宋体" w:hint="eastAsia"/>
          <w:color w:val="000000"/>
          <w:sz w:val="24"/>
        </w:rPr>
        <w:fldChar w:fldCharType="end"/>
      </w:r>
      <w:r w:rsidR="00000000">
        <w:rPr>
          <w:rFonts w:ascii="宋体" w:eastAsia="宋体" w:hAnsi="宋体" w:cs="宋体" w:hint="eastAsia"/>
          <w:color w:val="000000"/>
          <w:sz w:val="24"/>
        </w:rPr>
        <w:t>所示，即为</w:t>
      </w:r>
      <w:r w:rsidR="00000000">
        <w:rPr>
          <w:rFonts w:ascii="宋体" w:eastAsia="宋体" w:hAnsi="宋体" w:cs="宋体" w:hint="eastAsia"/>
          <w:b/>
          <w:color w:val="000000"/>
          <w:sz w:val="22"/>
          <w:szCs w:val="22"/>
        </w:rPr>
        <w:t>模型分析代码。</w:t>
      </w:r>
    </w:p>
    <w:p w14:paraId="6EAF0696" w14:textId="640DFCFB" w:rsidR="00F65E6B" w:rsidRDefault="00F65E6B" w:rsidP="00F65E6B">
      <w:pPr>
        <w:spacing w:line="400" w:lineRule="exact"/>
        <w:rPr>
          <w:rFonts w:ascii="宋体" w:eastAsia="宋体" w:hAnsi="宋体" w:cs="宋体"/>
          <w:color w:val="000000"/>
          <w:sz w:val="24"/>
        </w:rPr>
      </w:pPr>
    </w:p>
    <w:p w14:paraId="3CFE3648" w14:textId="089D95D5" w:rsidR="00F65E6B" w:rsidRDefault="00F65E6B" w:rsidP="00F65E6B">
      <w:pPr>
        <w:spacing w:line="400" w:lineRule="exact"/>
        <w:rPr>
          <w:rFonts w:ascii="宋体" w:eastAsia="宋体" w:hAnsi="宋体" w:cs="宋体"/>
          <w:color w:val="000000"/>
          <w:sz w:val="24"/>
        </w:rPr>
      </w:pPr>
    </w:p>
    <w:p w14:paraId="510CDE53" w14:textId="0B0A7484" w:rsidR="00F65E6B" w:rsidRDefault="00F65E6B" w:rsidP="00F65E6B">
      <w:pPr>
        <w:spacing w:line="400" w:lineRule="exact"/>
        <w:rPr>
          <w:rFonts w:ascii="宋体" w:eastAsia="宋体" w:hAnsi="宋体" w:cs="宋体"/>
          <w:color w:val="000000"/>
          <w:sz w:val="24"/>
        </w:rPr>
      </w:pPr>
    </w:p>
    <w:p w14:paraId="7A4CA887" w14:textId="280FDA59" w:rsidR="00F65E6B" w:rsidRDefault="00F65E6B" w:rsidP="00F65E6B">
      <w:pPr>
        <w:spacing w:line="400" w:lineRule="exact"/>
        <w:rPr>
          <w:rFonts w:ascii="宋体" w:eastAsia="宋体" w:hAnsi="宋体" w:cs="宋体"/>
          <w:color w:val="000000"/>
          <w:sz w:val="24"/>
        </w:rPr>
      </w:pPr>
    </w:p>
    <w:p w14:paraId="594B2ED7" w14:textId="77777777" w:rsidR="00F65E6B" w:rsidRDefault="00F65E6B" w:rsidP="00F65E6B">
      <w:pPr>
        <w:spacing w:line="400" w:lineRule="exact"/>
        <w:rPr>
          <w:rFonts w:ascii="宋体" w:eastAsia="宋体" w:hAnsi="宋体" w:cs="宋体"/>
          <w:color w:val="000000"/>
          <w:sz w:val="24"/>
        </w:rPr>
      </w:pPr>
    </w:p>
    <w:p w14:paraId="1E99CC78" w14:textId="77777777" w:rsidR="00F65E6B" w:rsidRDefault="00F65E6B" w:rsidP="00F65E6B">
      <w:pPr>
        <w:spacing w:line="400" w:lineRule="exact"/>
        <w:rPr>
          <w:rFonts w:ascii="宋体" w:eastAsia="宋体" w:hAnsi="宋体" w:cs="宋体"/>
          <w:color w:val="000000"/>
          <w:sz w:val="24"/>
        </w:rPr>
      </w:pPr>
    </w:p>
    <w:p w14:paraId="4D8E750B" w14:textId="77777777" w:rsidR="00F65E6B" w:rsidRDefault="00F65E6B" w:rsidP="00F65E6B">
      <w:pPr>
        <w:spacing w:line="400" w:lineRule="exact"/>
        <w:rPr>
          <w:rFonts w:ascii="宋体" w:eastAsia="宋体" w:hAnsi="宋体" w:cs="宋体"/>
          <w:color w:val="000000"/>
          <w:sz w:val="24"/>
        </w:rPr>
      </w:pPr>
    </w:p>
    <w:p w14:paraId="70721B56" w14:textId="77777777" w:rsidR="00F65E6B" w:rsidRDefault="00F65E6B" w:rsidP="00F65E6B">
      <w:pPr>
        <w:spacing w:line="400" w:lineRule="exact"/>
        <w:rPr>
          <w:rFonts w:ascii="宋体" w:eastAsia="宋体" w:hAnsi="宋体" w:cs="宋体"/>
          <w:color w:val="000000"/>
          <w:sz w:val="24"/>
        </w:rPr>
      </w:pPr>
    </w:p>
    <w:p w14:paraId="76F45A36" w14:textId="77777777" w:rsidR="00F65E6B" w:rsidRDefault="00F65E6B" w:rsidP="00F65E6B">
      <w:pPr>
        <w:spacing w:line="400" w:lineRule="exact"/>
        <w:rPr>
          <w:rFonts w:ascii="宋体" w:eastAsia="宋体" w:hAnsi="宋体" w:cs="宋体"/>
          <w:color w:val="000000"/>
          <w:sz w:val="24"/>
        </w:rPr>
      </w:pPr>
    </w:p>
    <w:p w14:paraId="03C34387" w14:textId="77777777" w:rsidR="00F65E6B" w:rsidRDefault="00F65E6B" w:rsidP="00F65E6B">
      <w:pPr>
        <w:spacing w:line="400" w:lineRule="exact"/>
        <w:rPr>
          <w:rFonts w:ascii="宋体" w:eastAsia="宋体" w:hAnsi="宋体" w:cs="宋体"/>
          <w:color w:val="000000"/>
          <w:sz w:val="24"/>
        </w:rPr>
      </w:pPr>
    </w:p>
    <w:p w14:paraId="73966C76" w14:textId="77777777" w:rsidR="00F65E6B" w:rsidRDefault="00F65E6B" w:rsidP="00F65E6B">
      <w:pPr>
        <w:spacing w:line="400" w:lineRule="exact"/>
        <w:rPr>
          <w:rFonts w:ascii="宋体" w:eastAsia="宋体" w:hAnsi="宋体" w:cs="宋体"/>
          <w:color w:val="000000"/>
          <w:sz w:val="24"/>
        </w:rPr>
      </w:pPr>
    </w:p>
    <w:p w14:paraId="6199563D" w14:textId="77777777" w:rsidR="00F65E6B" w:rsidRDefault="00F65E6B" w:rsidP="00F65E6B">
      <w:pPr>
        <w:spacing w:line="400" w:lineRule="exact"/>
        <w:rPr>
          <w:rFonts w:ascii="宋体" w:eastAsia="宋体" w:hAnsi="宋体" w:cs="宋体"/>
          <w:color w:val="000000"/>
          <w:sz w:val="24"/>
        </w:rPr>
      </w:pPr>
    </w:p>
    <w:p w14:paraId="387ABCD3" w14:textId="77777777" w:rsidR="00F65E6B" w:rsidRDefault="00F65E6B" w:rsidP="00F65E6B">
      <w:pPr>
        <w:spacing w:line="400" w:lineRule="exact"/>
        <w:rPr>
          <w:rFonts w:ascii="宋体" w:eastAsia="宋体" w:hAnsi="宋体" w:cs="宋体"/>
          <w:color w:val="000000"/>
          <w:sz w:val="24"/>
        </w:rPr>
      </w:pPr>
    </w:p>
    <w:p w14:paraId="4B8BFB1A" w14:textId="77777777" w:rsidR="00F65E6B" w:rsidRDefault="00F65E6B" w:rsidP="00F65E6B">
      <w:pPr>
        <w:spacing w:line="400" w:lineRule="exact"/>
        <w:rPr>
          <w:rFonts w:ascii="宋体" w:eastAsia="宋体" w:hAnsi="宋体" w:cs="宋体"/>
          <w:color w:val="000000"/>
          <w:sz w:val="24"/>
        </w:rPr>
      </w:pPr>
    </w:p>
    <w:p w14:paraId="5C8FE33D" w14:textId="55BA9D9A" w:rsidR="00F65E6B" w:rsidRDefault="00F65E6B" w:rsidP="00F65E6B">
      <w:pPr>
        <w:spacing w:line="400" w:lineRule="exact"/>
        <w:rPr>
          <w:rFonts w:ascii="宋体" w:eastAsia="宋体" w:hAnsi="宋体" w:cs="宋体" w:hint="eastAsia"/>
          <w:sz w:val="24"/>
        </w:rPr>
      </w:pPr>
      <w:r>
        <w:rPr>
          <w:noProof/>
        </w:rPr>
        <w:drawing>
          <wp:anchor distT="0" distB="0" distL="114300" distR="114300" simplePos="0" relativeHeight="251661312" behindDoc="0" locked="0" layoutInCell="1" allowOverlap="1" wp14:anchorId="30122FF3" wp14:editId="2BAC140B">
            <wp:simplePos x="0" y="0"/>
            <wp:positionH relativeFrom="column">
              <wp:posOffset>-58929</wp:posOffset>
            </wp:positionH>
            <wp:positionV relativeFrom="paragraph">
              <wp:posOffset>170966</wp:posOffset>
            </wp:positionV>
            <wp:extent cx="5155565" cy="4142105"/>
            <wp:effectExtent l="0" t="0" r="0" b="0"/>
            <wp:wrapNone/>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14"/>
                    <a:srcRect/>
                    <a:stretch>
                      <a:fillRect/>
                    </a:stretch>
                  </pic:blipFill>
                  <pic:spPr>
                    <a:xfrm>
                      <a:off x="0" y="0"/>
                      <a:ext cx="5155565" cy="4142105"/>
                    </a:xfrm>
                    <a:prstGeom prst="rect">
                      <a:avLst/>
                    </a:prstGeom>
                  </pic:spPr>
                </pic:pic>
              </a:graphicData>
            </a:graphic>
          </wp:anchor>
        </w:drawing>
      </w:r>
    </w:p>
    <w:p w14:paraId="138B1880" w14:textId="0F36E619" w:rsidR="00207B37" w:rsidRDefault="00207B37">
      <w:pPr>
        <w:spacing w:line="400" w:lineRule="exact"/>
        <w:ind w:firstLineChars="200" w:firstLine="480"/>
        <w:rPr>
          <w:rFonts w:ascii="宋体" w:eastAsia="宋体" w:hAnsi="宋体" w:cs="宋体" w:hint="eastAsia"/>
          <w:color w:val="000000"/>
          <w:sz w:val="24"/>
        </w:rPr>
      </w:pPr>
    </w:p>
    <w:p w14:paraId="5A37915C" w14:textId="5F0A9A54" w:rsidR="00207B37" w:rsidRDefault="00207B37">
      <w:pPr>
        <w:spacing w:line="400" w:lineRule="exact"/>
        <w:ind w:firstLineChars="200" w:firstLine="480"/>
        <w:rPr>
          <w:rFonts w:ascii="宋体" w:eastAsia="宋体" w:hAnsi="宋体" w:cs="宋体" w:hint="eastAsia"/>
          <w:color w:val="000000"/>
          <w:sz w:val="24"/>
        </w:rPr>
      </w:pPr>
    </w:p>
    <w:p w14:paraId="20D04C5E" w14:textId="29E1FF7D" w:rsidR="00207B37" w:rsidRDefault="00207B37">
      <w:pPr>
        <w:spacing w:line="400" w:lineRule="exact"/>
        <w:ind w:firstLineChars="200" w:firstLine="480"/>
        <w:rPr>
          <w:rFonts w:ascii="宋体" w:eastAsia="宋体" w:hAnsi="宋体" w:cs="宋体" w:hint="eastAsia"/>
          <w:color w:val="000000"/>
          <w:sz w:val="24"/>
        </w:rPr>
      </w:pPr>
    </w:p>
    <w:p w14:paraId="720E72BC" w14:textId="1CD41F80" w:rsidR="00207B37" w:rsidRDefault="00207B37">
      <w:pPr>
        <w:spacing w:line="400" w:lineRule="exact"/>
        <w:ind w:firstLineChars="200" w:firstLine="480"/>
        <w:rPr>
          <w:rFonts w:ascii="宋体" w:eastAsia="宋体" w:hAnsi="宋体" w:cs="宋体" w:hint="eastAsia"/>
          <w:color w:val="000000"/>
          <w:sz w:val="24"/>
        </w:rPr>
      </w:pPr>
    </w:p>
    <w:p w14:paraId="2F54862B" w14:textId="1292D045" w:rsidR="00207B37" w:rsidRDefault="00207B37">
      <w:pPr>
        <w:spacing w:line="400" w:lineRule="exact"/>
        <w:rPr>
          <w:rFonts w:ascii="宋体" w:eastAsia="宋体" w:hAnsi="宋体" w:cs="宋体" w:hint="eastAsia"/>
          <w:color w:val="000000"/>
          <w:sz w:val="24"/>
        </w:rPr>
      </w:pPr>
    </w:p>
    <w:p w14:paraId="58ABDA70" w14:textId="774C9F65" w:rsidR="00207B37" w:rsidRDefault="00207B37">
      <w:pPr>
        <w:spacing w:line="400" w:lineRule="exact"/>
        <w:rPr>
          <w:rFonts w:ascii="宋体" w:eastAsia="宋体" w:hAnsi="宋体" w:cs="宋体" w:hint="eastAsia"/>
          <w:color w:val="000000"/>
          <w:sz w:val="24"/>
        </w:rPr>
      </w:pPr>
    </w:p>
    <w:p w14:paraId="3B4596F6" w14:textId="170D8B7B" w:rsidR="00207B37" w:rsidRDefault="00207B37">
      <w:pPr>
        <w:spacing w:line="400" w:lineRule="exact"/>
        <w:rPr>
          <w:rFonts w:ascii="宋体" w:eastAsia="宋体" w:hAnsi="宋体" w:cs="宋体" w:hint="eastAsia"/>
          <w:color w:val="000000"/>
          <w:sz w:val="24"/>
        </w:rPr>
      </w:pPr>
    </w:p>
    <w:p w14:paraId="77BD2745" w14:textId="07D3719F" w:rsidR="00207B37" w:rsidRDefault="00207B37">
      <w:pPr>
        <w:spacing w:line="400" w:lineRule="exact"/>
        <w:rPr>
          <w:rFonts w:hint="eastAsia"/>
        </w:rPr>
      </w:pPr>
    </w:p>
    <w:p w14:paraId="2E9872FC" w14:textId="77777777" w:rsidR="00207B37" w:rsidRDefault="00207B37">
      <w:pPr>
        <w:spacing w:line="400" w:lineRule="exact"/>
        <w:rPr>
          <w:rFonts w:hint="eastAsia"/>
        </w:rPr>
      </w:pPr>
    </w:p>
    <w:p w14:paraId="297FFD33" w14:textId="77777777" w:rsidR="00207B37" w:rsidRDefault="00207B37">
      <w:pPr>
        <w:spacing w:line="400" w:lineRule="exact"/>
        <w:rPr>
          <w:rFonts w:hint="eastAsia"/>
        </w:rPr>
      </w:pPr>
    </w:p>
    <w:p w14:paraId="2E21443A" w14:textId="77777777" w:rsidR="00207B37" w:rsidRDefault="00207B37">
      <w:pPr>
        <w:spacing w:line="400" w:lineRule="exact"/>
        <w:rPr>
          <w:rFonts w:hint="eastAsia"/>
        </w:rPr>
      </w:pPr>
    </w:p>
    <w:p w14:paraId="4D432F79" w14:textId="77777777" w:rsidR="00207B37" w:rsidRDefault="00207B37">
      <w:pPr>
        <w:spacing w:line="400" w:lineRule="exact"/>
        <w:rPr>
          <w:rFonts w:hint="eastAsia"/>
        </w:rPr>
      </w:pPr>
    </w:p>
    <w:p w14:paraId="25811CF6" w14:textId="77777777" w:rsidR="00207B37" w:rsidRDefault="00207B37">
      <w:pPr>
        <w:spacing w:line="400" w:lineRule="exact"/>
        <w:rPr>
          <w:rFonts w:hint="eastAsia"/>
        </w:rPr>
      </w:pPr>
    </w:p>
    <w:p w14:paraId="6540C156" w14:textId="77777777" w:rsidR="00207B37" w:rsidRDefault="00207B37">
      <w:pPr>
        <w:spacing w:line="400" w:lineRule="exact"/>
        <w:rPr>
          <w:rFonts w:hint="eastAsia"/>
        </w:rPr>
      </w:pPr>
    </w:p>
    <w:p w14:paraId="0045F463" w14:textId="77777777" w:rsidR="00207B37" w:rsidRDefault="00207B37">
      <w:pPr>
        <w:spacing w:line="400" w:lineRule="exact"/>
        <w:rPr>
          <w:rFonts w:hint="eastAsia"/>
        </w:rPr>
      </w:pPr>
    </w:p>
    <w:p w14:paraId="07A8AE1B" w14:textId="53C156B9" w:rsidR="00F65E6B" w:rsidRDefault="00F65E6B" w:rsidP="00F65E6B">
      <w:pPr>
        <w:spacing w:line="400" w:lineRule="exact"/>
        <w:ind w:firstLineChars="200" w:firstLine="480"/>
        <w:rPr>
          <w:rFonts w:ascii="宋体" w:eastAsia="宋体" w:hAnsi="宋体" w:cs="宋体" w:hint="eastAsia"/>
          <w:color w:val="000000"/>
          <w:sz w:val="24"/>
        </w:rPr>
      </w:pPr>
      <w:r>
        <w:rPr>
          <w:rFonts w:ascii="宋体" w:eastAsia="宋体" w:hAnsi="宋体" w:cs="宋体"/>
          <w:sz w:val="24"/>
        </w:rPr>
        <w:t>该主程序文件实现了从数据加载到多模型自动化训练评估的全流程：首先通过命令行参数接收训练/验证集路径，执行数据清洗、</w:t>
      </w:r>
      <w:proofErr w:type="gramStart"/>
      <w:r>
        <w:rPr>
          <w:rFonts w:ascii="宋体" w:eastAsia="宋体" w:hAnsi="宋体" w:cs="宋体"/>
          <w:sz w:val="24"/>
        </w:rPr>
        <w:t>缺失值</w:t>
      </w:r>
      <w:proofErr w:type="gramEnd"/>
      <w:r>
        <w:rPr>
          <w:rFonts w:ascii="宋体" w:eastAsia="宋体" w:hAnsi="宋体" w:cs="宋体"/>
          <w:sz w:val="24"/>
        </w:rPr>
        <w:t>填充、标准化预处理；随后并行</w:t>
      </w:r>
      <w:r>
        <w:rPr>
          <w:rFonts w:ascii="宋体" w:eastAsia="宋体" w:hAnsi="宋体" w:cs="宋体" w:hint="eastAsia"/>
          <w:sz w:val="24"/>
        </w:rPr>
        <w:t>模型训练，</w:t>
      </w:r>
      <w:r>
        <w:rPr>
          <w:rFonts w:ascii="宋体" w:eastAsia="宋体" w:hAnsi="宋体" w:cs="宋体"/>
          <w:sz w:val="24"/>
        </w:rPr>
        <w:t>决策树和随机森林三类模型；通过计算加权F1值、准确率等指标生成分类报告表格，并自动绘制模型对比柱状图，最终整合所有评估结果输出结构化Word文档（含格式化的分类指标表格、可视化对比图及最佳参数说明），实现端到端的建模分析报告生成。</w:t>
      </w:r>
      <w:r>
        <w:rPr>
          <w:rFonts w:ascii="宋体" w:eastAsia="宋体" w:hAnsi="宋体" w:cs="宋体" w:hint="eastAsia"/>
          <w:sz w:val="24"/>
        </w:rPr>
        <w:t>如</w:t>
      </w:r>
      <w:r>
        <w:rPr>
          <w:rFonts w:ascii="宋体" w:eastAsia="宋体" w:hAnsi="宋体" w:cs="宋体" w:hint="eastAsia"/>
          <w:sz w:val="24"/>
        </w:rPr>
        <w:fldChar w:fldCharType="begin"/>
      </w:r>
      <w:r>
        <w:rPr>
          <w:rFonts w:ascii="宋体" w:eastAsia="宋体" w:hAnsi="宋体" w:cs="宋体" w:hint="eastAsia"/>
          <w:sz w:val="24"/>
        </w:rPr>
        <w:instrText xml:space="preserve"> </w:instrText>
      </w:r>
      <w:r>
        <w:rPr>
          <w:rFonts w:ascii="宋体" w:eastAsia="宋体" w:hAnsi="宋体" w:cs="宋体"/>
          <w:sz w:val="24"/>
        </w:rPr>
        <w:instrText>REF _Ref195377606 \h</w:instrText>
      </w:r>
      <w:r>
        <w:rPr>
          <w:rFonts w:ascii="宋体" w:eastAsia="宋体" w:hAnsi="宋体" w:cs="宋体" w:hint="eastAsia"/>
          <w:sz w:val="24"/>
        </w:rPr>
        <w:instrText xml:space="preserve"> </w:instrText>
      </w:r>
      <w:r>
        <w:rPr>
          <w:rFonts w:ascii="宋体" w:eastAsia="宋体" w:hAnsi="宋体" w:cs="宋体" w:hint="eastAsia"/>
          <w:sz w:val="24"/>
        </w:rPr>
      </w:r>
      <w:r>
        <w:rPr>
          <w:rFonts w:ascii="宋体" w:eastAsia="宋体" w:hAnsi="宋体" w:cs="宋体" w:hint="eastAsia"/>
          <w:sz w:val="24"/>
        </w:rPr>
        <w:fldChar w:fldCharType="separate"/>
      </w:r>
      <w:r>
        <w:rPr>
          <w:rFonts w:hint="eastAsia"/>
        </w:rPr>
        <w:t xml:space="preserve">图4- </w:t>
      </w:r>
      <w:r>
        <w:t>13</w:t>
      </w:r>
      <w:r>
        <w:rPr>
          <w:rFonts w:ascii="宋体" w:eastAsia="宋体" w:hAnsi="宋体" w:cs="宋体" w:hint="eastAsia"/>
          <w:sz w:val="24"/>
        </w:rPr>
        <w:fldChar w:fldCharType="end"/>
      </w:r>
      <w:r>
        <w:rPr>
          <w:rFonts w:ascii="宋体" w:eastAsia="宋体" w:hAnsi="宋体" w:cs="宋体" w:hint="eastAsia"/>
          <w:sz w:val="24"/>
        </w:rPr>
        <w:t>所示，即为报告生成代码。</w:t>
      </w:r>
      <w:r>
        <w:rPr>
          <w:rFonts w:ascii="宋体" w:eastAsia="宋体" w:hAnsi="宋体" w:cs="宋体" w:hint="eastAsia"/>
          <w:color w:val="000000"/>
          <w:sz w:val="24"/>
        </w:rPr>
        <w:t xml:space="preserve"> </w:t>
      </w:r>
    </w:p>
    <w:p w14:paraId="09E789D3" w14:textId="77E08972" w:rsidR="00207B37" w:rsidRDefault="00000000">
      <w:pPr>
        <w:spacing w:line="400" w:lineRule="exact"/>
        <w:rPr>
          <w:rFonts w:hint="eastAsia"/>
        </w:rPr>
      </w:pPr>
      <w:r>
        <w:rPr>
          <w:noProof/>
        </w:rPr>
        <mc:AlternateContent>
          <mc:Choice Requires="wps">
            <w:drawing>
              <wp:anchor distT="0" distB="0" distL="114300" distR="114300" simplePos="0" relativeHeight="251682816" behindDoc="0" locked="0" layoutInCell="1" allowOverlap="1" wp14:anchorId="6D37218B" wp14:editId="7C05E0FB">
                <wp:simplePos x="0" y="0"/>
                <wp:positionH relativeFrom="column">
                  <wp:posOffset>6985</wp:posOffset>
                </wp:positionH>
                <wp:positionV relativeFrom="paragraph">
                  <wp:posOffset>4548505</wp:posOffset>
                </wp:positionV>
                <wp:extent cx="5083175" cy="635"/>
                <wp:effectExtent l="0" t="0" r="0" b="0"/>
                <wp:wrapNone/>
                <wp:docPr id="71" name="文本框 1"/>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wps:spPr>
                      <wps:txbx>
                        <w:txbxContent>
                          <w:p w14:paraId="765C4E1C" w14:textId="7AD6A73A" w:rsidR="00207B37" w:rsidRDefault="00207B37" w:rsidP="00F65E6B">
                            <w:pPr>
                              <w:pStyle w:val="af4"/>
                              <w:rPr>
                                <w:rFonts w:ascii="Arial" w:eastAsia="微软雅黑" w:hAnsi="Arial" w:cs="Arial"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D37218B" id="_x0000_s1029" type="#_x0000_t202" style="position:absolute;left:0;text-align:left;margin-left:.55pt;margin-top:358.15pt;width:40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" stroked="f">
                <v:textbox style="mso-fit-shape-to-text:t" inset="0,0,0,0">
                  <w:txbxContent>
                    <w:p w14:paraId="765C4E1C" w14:textId="7AD6A73A" w:rsidR="00207B37" w:rsidRDefault="00207B37" w:rsidP="00F65E6B">
                      <w:pPr>
                        <w:pStyle w:val="af4"/>
                        <w:rPr>
                          <w:rFonts w:ascii="Arial" w:eastAsia="微软雅黑" w:hAnsi="Arial" w:cs="Arial" w:hint="eastAsia"/>
                        </w:rPr>
                      </w:pPr>
                    </w:p>
                  </w:txbxContent>
                </v:textbox>
              </v:shape>
            </w:pict>
          </mc:Fallback>
        </mc:AlternateContent>
      </w:r>
    </w:p>
    <w:p w14:paraId="129F2225" w14:textId="6B5A4B4A" w:rsidR="00207B37" w:rsidRDefault="00207B37">
      <w:pPr>
        <w:spacing w:line="400" w:lineRule="exact"/>
        <w:rPr>
          <w:rFonts w:hint="eastAsia"/>
        </w:rPr>
      </w:pPr>
    </w:p>
    <w:p w14:paraId="7DEDABA5" w14:textId="672F0167" w:rsidR="00207B37" w:rsidRDefault="00207B37">
      <w:pPr>
        <w:spacing w:line="400" w:lineRule="exact"/>
        <w:rPr>
          <w:rFonts w:hint="eastAsia"/>
        </w:rPr>
      </w:pPr>
    </w:p>
    <w:p w14:paraId="21DEE0B7" w14:textId="0D019280" w:rsidR="00207B37" w:rsidRDefault="00207B37">
      <w:pPr>
        <w:spacing w:line="400" w:lineRule="exact"/>
        <w:rPr>
          <w:rFonts w:hint="eastAsia"/>
        </w:rPr>
      </w:pPr>
    </w:p>
    <w:p w14:paraId="7E5F850C" w14:textId="22D1B80F" w:rsidR="00207B37" w:rsidRDefault="00207B37">
      <w:pPr>
        <w:spacing w:line="400" w:lineRule="exact"/>
        <w:rPr>
          <w:rFonts w:hint="eastAsia"/>
        </w:rPr>
      </w:pPr>
    </w:p>
    <w:p w14:paraId="318022E2" w14:textId="066A8CF3" w:rsidR="00207B37" w:rsidRDefault="00207B37">
      <w:pPr>
        <w:spacing w:line="400" w:lineRule="exact"/>
        <w:rPr>
          <w:rFonts w:hint="eastAsia"/>
        </w:rPr>
      </w:pPr>
    </w:p>
    <w:p w14:paraId="1BC705F4" w14:textId="77777777" w:rsidR="00207B37" w:rsidRDefault="00207B37">
      <w:pPr>
        <w:spacing w:line="400" w:lineRule="exact"/>
        <w:rPr>
          <w:rFonts w:hint="eastAsia"/>
        </w:rPr>
      </w:pPr>
    </w:p>
    <w:p w14:paraId="3D3C30EA" w14:textId="77777777" w:rsidR="00207B37" w:rsidRDefault="00207B37">
      <w:pPr>
        <w:spacing w:line="400" w:lineRule="exact"/>
        <w:rPr>
          <w:rFonts w:hint="eastAsia"/>
        </w:rPr>
      </w:pPr>
    </w:p>
    <w:p w14:paraId="492D6197" w14:textId="77777777" w:rsidR="00207B37" w:rsidRDefault="00207B37">
      <w:pPr>
        <w:spacing w:line="400" w:lineRule="exact"/>
        <w:rPr>
          <w:rFonts w:hint="eastAsia"/>
        </w:rPr>
      </w:pPr>
    </w:p>
    <w:p w14:paraId="6D05BCDD" w14:textId="77777777" w:rsidR="00207B37" w:rsidRDefault="00207B37">
      <w:pPr>
        <w:spacing w:line="400" w:lineRule="exact"/>
        <w:rPr>
          <w:rFonts w:hint="eastAsia"/>
        </w:rPr>
      </w:pPr>
    </w:p>
    <w:p w14:paraId="102B506A" w14:textId="77777777" w:rsidR="00207B37" w:rsidRDefault="00207B37">
      <w:pPr>
        <w:spacing w:line="400" w:lineRule="exact"/>
        <w:rPr>
          <w:rFonts w:hint="eastAsia"/>
        </w:rPr>
      </w:pPr>
    </w:p>
    <w:p w14:paraId="68B8BC29" w14:textId="77777777" w:rsidR="00207B37" w:rsidRDefault="00207B37">
      <w:pPr>
        <w:spacing w:line="400" w:lineRule="exact"/>
        <w:rPr>
          <w:rFonts w:hint="eastAsia"/>
        </w:rPr>
      </w:pPr>
    </w:p>
    <w:p w14:paraId="12175FF1" w14:textId="77777777" w:rsidR="00207B37" w:rsidRDefault="00207B37">
      <w:pPr>
        <w:spacing w:line="400" w:lineRule="exact"/>
        <w:rPr>
          <w:rFonts w:hint="eastAsia"/>
        </w:rPr>
      </w:pPr>
    </w:p>
    <w:p w14:paraId="25C85B5F" w14:textId="77777777" w:rsidR="00207B37" w:rsidRDefault="00207B37">
      <w:pPr>
        <w:spacing w:line="400" w:lineRule="exact"/>
        <w:rPr>
          <w:rFonts w:hint="eastAsia"/>
        </w:rPr>
      </w:pPr>
    </w:p>
    <w:p w14:paraId="1266158B" w14:textId="77777777" w:rsidR="00207B37" w:rsidRDefault="00207B37">
      <w:pPr>
        <w:spacing w:line="400" w:lineRule="exact"/>
        <w:rPr>
          <w:rFonts w:hint="eastAsia"/>
        </w:rPr>
      </w:pPr>
    </w:p>
    <w:p w14:paraId="71553AA7" w14:textId="77777777" w:rsidR="00207B37" w:rsidRDefault="00207B37">
      <w:pPr>
        <w:spacing w:line="400" w:lineRule="exact"/>
      </w:pPr>
    </w:p>
    <w:p w14:paraId="083F2BBE" w14:textId="77777777" w:rsidR="00F65E6B" w:rsidRDefault="00F65E6B">
      <w:pPr>
        <w:spacing w:line="400" w:lineRule="exact"/>
      </w:pPr>
    </w:p>
    <w:p w14:paraId="48958C6B" w14:textId="77777777" w:rsidR="00F65E6B" w:rsidRDefault="00F65E6B">
      <w:pPr>
        <w:spacing w:line="400" w:lineRule="exact"/>
      </w:pPr>
    </w:p>
    <w:p w14:paraId="1A5A8260" w14:textId="77777777" w:rsidR="00F65E6B" w:rsidRDefault="00F65E6B">
      <w:pPr>
        <w:spacing w:line="400" w:lineRule="exact"/>
      </w:pPr>
    </w:p>
    <w:p w14:paraId="7B7B9023" w14:textId="77777777" w:rsidR="00F65E6B" w:rsidRDefault="00F65E6B">
      <w:pPr>
        <w:spacing w:line="400" w:lineRule="exact"/>
      </w:pPr>
    </w:p>
    <w:p w14:paraId="445593BD" w14:textId="77777777" w:rsidR="00F65E6B" w:rsidRDefault="00F65E6B">
      <w:pPr>
        <w:spacing w:line="400" w:lineRule="exact"/>
      </w:pPr>
    </w:p>
    <w:p w14:paraId="15B399ED" w14:textId="77777777" w:rsidR="00F65E6B" w:rsidRDefault="00F65E6B">
      <w:pPr>
        <w:spacing w:line="400" w:lineRule="exact"/>
      </w:pPr>
    </w:p>
    <w:p w14:paraId="7007AFB2" w14:textId="77777777" w:rsidR="00F65E6B" w:rsidRDefault="00F65E6B">
      <w:pPr>
        <w:spacing w:line="400" w:lineRule="exact"/>
      </w:pPr>
    </w:p>
    <w:p w14:paraId="0F079D39" w14:textId="77777777" w:rsidR="00F65E6B" w:rsidRDefault="00F65E6B">
      <w:pPr>
        <w:spacing w:line="400" w:lineRule="exact"/>
      </w:pPr>
    </w:p>
    <w:p w14:paraId="2A9488B6" w14:textId="77777777" w:rsidR="00F65E6B" w:rsidRDefault="00F65E6B">
      <w:pPr>
        <w:spacing w:line="400" w:lineRule="exact"/>
      </w:pPr>
    </w:p>
    <w:p w14:paraId="77D6882E" w14:textId="77777777" w:rsidR="00F65E6B" w:rsidRDefault="00F65E6B">
      <w:pPr>
        <w:spacing w:line="400" w:lineRule="exact"/>
        <w:rPr>
          <w:rFonts w:hint="eastAsia"/>
        </w:rPr>
      </w:pPr>
    </w:p>
    <w:p w14:paraId="520E50B4" w14:textId="77777777" w:rsidR="00E51664" w:rsidRDefault="00E51664">
      <w:pPr>
        <w:spacing w:line="400" w:lineRule="exact"/>
        <w:rPr>
          <w:rFonts w:hint="eastAsia"/>
        </w:rPr>
      </w:pPr>
    </w:p>
    <w:p w14:paraId="33589BFD" w14:textId="596C625B" w:rsidR="00207B37" w:rsidRPr="00E51664" w:rsidRDefault="00000000" w:rsidP="00E51664">
      <w:pPr>
        <w:pStyle w:val="af4"/>
        <w:jc w:val="center"/>
        <w:rPr>
          <w:rFonts w:hint="eastAsia"/>
        </w:rPr>
      </w:pPr>
      <w:r>
        <w:t>表</w:t>
      </w:r>
      <w:r>
        <w:t xml:space="preserve">4- </w:t>
      </w:r>
      <w:r w:rsidR="00F65E6B">
        <w:rPr>
          <w:rFonts w:hint="eastAsia"/>
        </w:rPr>
        <w:t>13</w:t>
      </w:r>
      <w:r>
        <w:rPr>
          <w:rFonts w:hint="eastAsia"/>
        </w:rPr>
        <w:t>多种模型</w:t>
      </w:r>
    </w:p>
    <w:p w14:paraId="6BEFD0F2" w14:textId="5B780EA7" w:rsidR="00207B37" w:rsidRDefault="00E51664">
      <w:pPr>
        <w:pStyle w:val="3"/>
        <w:rPr>
          <w:rFonts w:hint="eastAsia"/>
          <w:color w:val="00B050"/>
        </w:rPr>
      </w:pPr>
      <w:r>
        <w:rPr>
          <w:rFonts w:hint="eastAsia"/>
          <w:color w:val="00B050"/>
        </w:rPr>
        <w:t>3</w:t>
      </w:r>
      <w:r w:rsidR="00961836">
        <w:rPr>
          <w:color w:val="00B050"/>
        </w:rPr>
        <w:t>.traffic.py（交通数据分析模块）：</w:t>
      </w:r>
    </w:p>
    <w:p w14:paraId="6A2FC175" w14:textId="482AE6A0"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 xml:space="preserve">专注于交通数据分析，绘制车辆计数分布图等，可以与 </w:t>
      </w:r>
      <w:proofErr w:type="spellStart"/>
      <w:r>
        <w:rPr>
          <w:rFonts w:ascii="宋体" w:eastAsia="宋体" w:hAnsi="宋体" w:cs="宋体"/>
          <w:color w:val="000000"/>
          <w:sz w:val="24"/>
        </w:rPr>
        <w:t>traffic.ipynb</w:t>
      </w:r>
      <w:proofErr w:type="spellEnd"/>
      <w:r>
        <w:rPr>
          <w:rFonts w:ascii="宋体" w:eastAsia="宋体" w:hAnsi="宋体" w:cs="宋体"/>
          <w:color w:val="000000"/>
          <w:sz w:val="24"/>
        </w:rPr>
        <w:t>（</w:t>
      </w:r>
      <w:proofErr w:type="spellStart"/>
      <w:r>
        <w:rPr>
          <w:rFonts w:ascii="宋体" w:eastAsia="宋体" w:hAnsi="宋体" w:cs="宋体"/>
          <w:color w:val="000000"/>
          <w:sz w:val="24"/>
        </w:rPr>
        <w:t>Jupyter</w:t>
      </w:r>
      <w:proofErr w:type="spellEnd"/>
      <w:r>
        <w:rPr>
          <w:rFonts w:ascii="宋体" w:eastAsia="宋体" w:hAnsi="宋体" w:cs="宋体"/>
          <w:color w:val="000000"/>
          <w:sz w:val="24"/>
        </w:rPr>
        <w:t>源文件）配合使用。</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_Ref195377844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rPr>
        <w:t xml:space="preserve">图4- </w:t>
      </w:r>
      <w:r>
        <w:t>17</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所示，即为交通数据分析代码。</w:t>
      </w:r>
    </w:p>
    <w:p w14:paraId="5CAF05EE" w14:textId="77777777" w:rsidR="004F57E5" w:rsidRDefault="004F57E5">
      <w:pPr>
        <w:spacing w:line="400" w:lineRule="exact"/>
        <w:ind w:firstLineChars="200" w:firstLine="480"/>
        <w:rPr>
          <w:rFonts w:ascii="宋体" w:eastAsia="宋体" w:hAnsi="宋体" w:cs="宋体" w:hint="eastAsia"/>
          <w:color w:val="000000"/>
          <w:sz w:val="24"/>
        </w:rPr>
      </w:pPr>
    </w:p>
    <w:p w14:paraId="451D94EC" w14:textId="2715EE87" w:rsidR="00207B37" w:rsidRDefault="00207B37">
      <w:pPr>
        <w:spacing w:line="400" w:lineRule="exact"/>
        <w:rPr>
          <w:rFonts w:ascii="宋体" w:eastAsia="宋体" w:hAnsi="宋体" w:cs="宋体" w:hint="eastAsia"/>
          <w:color w:val="000000"/>
          <w:sz w:val="24"/>
        </w:rPr>
      </w:pPr>
    </w:p>
    <w:p w14:paraId="1AE6FF66" w14:textId="0F6C73BC" w:rsidR="00207B37" w:rsidRDefault="0025566F">
      <w:pPr>
        <w:spacing w:line="400" w:lineRule="exact"/>
        <w:rPr>
          <w:rFonts w:ascii="宋体" w:eastAsia="宋体" w:hAnsi="宋体" w:cs="宋体" w:hint="eastAsia"/>
          <w:color w:val="000000"/>
          <w:sz w:val="24"/>
        </w:rPr>
      </w:pPr>
      <w:r>
        <w:rPr>
          <w:noProof/>
        </w:rPr>
        <w:drawing>
          <wp:anchor distT="0" distB="0" distL="114300" distR="114300" simplePos="0" relativeHeight="251666432" behindDoc="0" locked="0" layoutInCell="1" allowOverlap="1" wp14:anchorId="73E6834D" wp14:editId="36CC3A8F">
            <wp:simplePos x="0" y="0"/>
            <wp:positionH relativeFrom="column">
              <wp:posOffset>-34501</wp:posOffset>
            </wp:positionH>
            <wp:positionV relativeFrom="paragraph">
              <wp:posOffset>-411903</wp:posOffset>
            </wp:positionV>
            <wp:extent cx="4878070" cy="4373245"/>
            <wp:effectExtent l="0" t="0" r="0" b="0"/>
            <wp:wrapNone/>
            <wp:docPr id="91"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15"/>
                    <a:srcRect/>
                    <a:stretch>
                      <a:fillRect/>
                    </a:stretch>
                  </pic:blipFill>
                  <pic:spPr>
                    <a:xfrm>
                      <a:off x="0" y="0"/>
                      <a:ext cx="4878070" cy="4373245"/>
                    </a:xfrm>
                    <a:prstGeom prst="rect">
                      <a:avLst/>
                    </a:prstGeom>
                  </pic:spPr>
                </pic:pic>
              </a:graphicData>
            </a:graphic>
          </wp:anchor>
        </w:drawing>
      </w:r>
    </w:p>
    <w:p w14:paraId="2AE0A17B" w14:textId="031BD777" w:rsidR="00207B37" w:rsidRDefault="00207B37">
      <w:pPr>
        <w:spacing w:line="400" w:lineRule="exact"/>
        <w:rPr>
          <w:rFonts w:ascii="宋体" w:eastAsia="宋体" w:hAnsi="宋体" w:cs="宋体" w:hint="eastAsia"/>
          <w:color w:val="000000"/>
          <w:sz w:val="24"/>
        </w:rPr>
      </w:pPr>
    </w:p>
    <w:p w14:paraId="069FB2B8" w14:textId="2EC42842" w:rsidR="00207B37" w:rsidRDefault="00207B37">
      <w:pPr>
        <w:spacing w:line="400" w:lineRule="exact"/>
        <w:rPr>
          <w:rFonts w:ascii="宋体" w:eastAsia="宋体" w:hAnsi="宋体" w:cs="宋体" w:hint="eastAsia"/>
          <w:color w:val="000000"/>
          <w:sz w:val="24"/>
        </w:rPr>
      </w:pPr>
    </w:p>
    <w:p w14:paraId="3797F7D0" w14:textId="618B6B5F" w:rsidR="00207B37" w:rsidRDefault="00207B37">
      <w:pPr>
        <w:spacing w:line="400" w:lineRule="exact"/>
        <w:rPr>
          <w:rFonts w:ascii="宋体" w:eastAsia="宋体" w:hAnsi="宋体" w:cs="宋体" w:hint="eastAsia"/>
          <w:color w:val="000000"/>
          <w:sz w:val="24"/>
        </w:rPr>
      </w:pPr>
    </w:p>
    <w:p w14:paraId="5C0ABE87" w14:textId="1F247945" w:rsidR="00207B37" w:rsidRDefault="00207B37">
      <w:pPr>
        <w:spacing w:line="400" w:lineRule="exact"/>
        <w:rPr>
          <w:rFonts w:ascii="宋体" w:eastAsia="宋体" w:hAnsi="宋体" w:cs="宋体" w:hint="eastAsia"/>
          <w:color w:val="000000"/>
          <w:sz w:val="24"/>
        </w:rPr>
      </w:pPr>
    </w:p>
    <w:p w14:paraId="233C2453" w14:textId="425F028D" w:rsidR="00207B37" w:rsidRDefault="00207B37">
      <w:pPr>
        <w:spacing w:line="400" w:lineRule="exact"/>
        <w:rPr>
          <w:rFonts w:ascii="宋体" w:eastAsia="宋体" w:hAnsi="宋体" w:cs="宋体" w:hint="eastAsia"/>
          <w:color w:val="000000"/>
          <w:sz w:val="24"/>
        </w:rPr>
      </w:pPr>
    </w:p>
    <w:p w14:paraId="554A517A" w14:textId="1F40EBAC" w:rsidR="00207B37" w:rsidRDefault="00207B37">
      <w:pPr>
        <w:spacing w:line="400" w:lineRule="exact"/>
        <w:rPr>
          <w:rFonts w:ascii="宋体" w:eastAsia="宋体" w:hAnsi="宋体" w:cs="宋体" w:hint="eastAsia"/>
          <w:color w:val="000000"/>
          <w:sz w:val="24"/>
        </w:rPr>
      </w:pPr>
    </w:p>
    <w:p w14:paraId="1F24A08C" w14:textId="1FABCFA6" w:rsidR="00207B37" w:rsidRDefault="00207B37">
      <w:pPr>
        <w:spacing w:line="400" w:lineRule="exact"/>
        <w:rPr>
          <w:rFonts w:ascii="宋体" w:eastAsia="宋体" w:hAnsi="宋体" w:cs="宋体" w:hint="eastAsia"/>
          <w:color w:val="000000"/>
          <w:sz w:val="24"/>
        </w:rPr>
      </w:pPr>
    </w:p>
    <w:p w14:paraId="5B2FCB90" w14:textId="6DF1CE3B" w:rsidR="00207B37" w:rsidRDefault="00207B37">
      <w:pPr>
        <w:spacing w:line="400" w:lineRule="exact"/>
        <w:rPr>
          <w:rFonts w:ascii="宋体" w:eastAsia="宋体" w:hAnsi="宋体" w:cs="宋体" w:hint="eastAsia"/>
          <w:color w:val="000000"/>
          <w:sz w:val="24"/>
        </w:rPr>
      </w:pPr>
    </w:p>
    <w:p w14:paraId="53A12FB3" w14:textId="0B46B39D" w:rsidR="00207B37" w:rsidRDefault="00207B37">
      <w:pPr>
        <w:spacing w:line="400" w:lineRule="exact"/>
        <w:rPr>
          <w:rFonts w:ascii="宋体" w:eastAsia="宋体" w:hAnsi="宋体" w:cs="宋体" w:hint="eastAsia"/>
          <w:color w:val="000000"/>
          <w:sz w:val="24"/>
        </w:rPr>
      </w:pPr>
    </w:p>
    <w:p w14:paraId="69AFBE71" w14:textId="1F968547" w:rsidR="00207B37" w:rsidRDefault="00207B37">
      <w:pPr>
        <w:spacing w:line="400" w:lineRule="exact"/>
        <w:rPr>
          <w:rFonts w:ascii="宋体" w:eastAsia="宋体" w:hAnsi="宋体" w:cs="宋体" w:hint="eastAsia"/>
          <w:color w:val="000000"/>
          <w:sz w:val="24"/>
        </w:rPr>
      </w:pPr>
    </w:p>
    <w:p w14:paraId="1629DBC8" w14:textId="535B8918" w:rsidR="00207B37" w:rsidRDefault="00207B37">
      <w:pPr>
        <w:spacing w:line="400" w:lineRule="exact"/>
        <w:rPr>
          <w:rFonts w:ascii="宋体" w:eastAsia="宋体" w:hAnsi="宋体" w:cs="宋体" w:hint="eastAsia"/>
          <w:color w:val="000000"/>
          <w:sz w:val="24"/>
        </w:rPr>
      </w:pPr>
    </w:p>
    <w:p w14:paraId="5EE13C41" w14:textId="5C32A1B4" w:rsidR="00207B37" w:rsidRDefault="00207B37">
      <w:pPr>
        <w:spacing w:line="400" w:lineRule="exact"/>
        <w:rPr>
          <w:rFonts w:ascii="宋体" w:eastAsia="宋体" w:hAnsi="宋体" w:cs="宋体" w:hint="eastAsia"/>
          <w:color w:val="000000"/>
          <w:sz w:val="24"/>
        </w:rPr>
      </w:pPr>
    </w:p>
    <w:p w14:paraId="01D17716" w14:textId="016E2753" w:rsidR="00207B37" w:rsidRDefault="00F65E6B">
      <w:pPr>
        <w:spacing w:line="400" w:lineRule="exact"/>
        <w:rPr>
          <w:rFonts w:ascii="宋体" w:eastAsia="宋体" w:hAnsi="宋体" w:cs="宋体" w:hint="eastAsia"/>
          <w:color w:val="000000"/>
          <w:sz w:val="24"/>
        </w:rPr>
      </w:pPr>
      <w:r>
        <w:rPr>
          <w:noProof/>
        </w:rPr>
        <w:drawing>
          <wp:anchor distT="0" distB="0" distL="114300" distR="114300" simplePos="0" relativeHeight="251667456" behindDoc="0" locked="0" layoutInCell="1" allowOverlap="1" wp14:anchorId="001FB046" wp14:editId="0E4B7CE5">
            <wp:simplePos x="0" y="0"/>
            <wp:positionH relativeFrom="column">
              <wp:posOffset>-73660</wp:posOffset>
            </wp:positionH>
            <wp:positionV relativeFrom="paragraph">
              <wp:posOffset>223400</wp:posOffset>
            </wp:positionV>
            <wp:extent cx="4916170" cy="4242435"/>
            <wp:effectExtent l="0" t="0" r="0" b="0"/>
            <wp:wrapNone/>
            <wp:docPr id="94"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16"/>
                    <a:srcRect/>
                    <a:stretch>
                      <a:fillRect/>
                    </a:stretch>
                  </pic:blipFill>
                  <pic:spPr>
                    <a:xfrm>
                      <a:off x="0" y="0"/>
                      <a:ext cx="4916170" cy="4242435"/>
                    </a:xfrm>
                    <a:prstGeom prst="rect">
                      <a:avLst/>
                    </a:prstGeom>
                  </pic:spPr>
                </pic:pic>
              </a:graphicData>
            </a:graphic>
          </wp:anchor>
        </w:drawing>
      </w:r>
    </w:p>
    <w:p w14:paraId="5BD248ED" w14:textId="1C86FB94" w:rsidR="00207B37" w:rsidRDefault="00207B37">
      <w:pPr>
        <w:spacing w:line="400" w:lineRule="exact"/>
        <w:rPr>
          <w:rFonts w:ascii="宋体" w:eastAsia="宋体" w:hAnsi="宋体" w:cs="宋体" w:hint="eastAsia"/>
          <w:color w:val="000000"/>
          <w:sz w:val="24"/>
        </w:rPr>
      </w:pPr>
    </w:p>
    <w:p w14:paraId="2D44A64F" w14:textId="683F9D5C" w:rsidR="00207B37" w:rsidRDefault="00207B37">
      <w:pPr>
        <w:spacing w:line="400" w:lineRule="exact"/>
        <w:rPr>
          <w:rFonts w:ascii="宋体" w:eastAsia="宋体" w:hAnsi="宋体" w:cs="宋体" w:hint="eastAsia"/>
          <w:color w:val="000000"/>
          <w:sz w:val="24"/>
        </w:rPr>
      </w:pPr>
    </w:p>
    <w:p w14:paraId="3DACF8FE" w14:textId="17CAA020" w:rsidR="00207B37" w:rsidRDefault="00207B37">
      <w:pPr>
        <w:spacing w:line="400" w:lineRule="exact"/>
        <w:rPr>
          <w:rFonts w:ascii="宋体" w:eastAsia="宋体" w:hAnsi="宋体" w:cs="宋体" w:hint="eastAsia"/>
          <w:color w:val="000000"/>
          <w:sz w:val="24"/>
        </w:rPr>
      </w:pPr>
    </w:p>
    <w:p w14:paraId="2FD90F60" w14:textId="5112BC56" w:rsidR="00207B37" w:rsidRDefault="00207B37">
      <w:pPr>
        <w:spacing w:line="400" w:lineRule="exact"/>
        <w:rPr>
          <w:rFonts w:ascii="宋体" w:eastAsia="宋体" w:hAnsi="宋体" w:cs="宋体" w:hint="eastAsia"/>
          <w:color w:val="000000"/>
          <w:sz w:val="24"/>
        </w:rPr>
      </w:pPr>
    </w:p>
    <w:p w14:paraId="352FAD51" w14:textId="2F382A3B" w:rsidR="00207B37" w:rsidRDefault="00207B37">
      <w:pPr>
        <w:spacing w:line="400" w:lineRule="exact"/>
        <w:rPr>
          <w:rFonts w:ascii="宋体" w:eastAsia="宋体" w:hAnsi="宋体" w:cs="宋体" w:hint="eastAsia"/>
          <w:color w:val="000000"/>
          <w:sz w:val="24"/>
        </w:rPr>
      </w:pPr>
    </w:p>
    <w:p w14:paraId="0118D54B" w14:textId="70A9FFC3" w:rsidR="00207B37" w:rsidRDefault="00207B37">
      <w:pPr>
        <w:spacing w:line="400" w:lineRule="exact"/>
        <w:rPr>
          <w:rFonts w:ascii="宋体" w:eastAsia="宋体" w:hAnsi="宋体" w:cs="宋体" w:hint="eastAsia"/>
          <w:color w:val="000000"/>
          <w:sz w:val="24"/>
        </w:rPr>
      </w:pPr>
    </w:p>
    <w:p w14:paraId="30BB620F" w14:textId="17118A3E" w:rsidR="00207B37" w:rsidRDefault="00207B37">
      <w:pPr>
        <w:spacing w:line="400" w:lineRule="exact"/>
        <w:rPr>
          <w:rFonts w:ascii="宋体" w:eastAsia="宋体" w:hAnsi="宋体" w:cs="宋体" w:hint="eastAsia"/>
          <w:color w:val="000000"/>
          <w:sz w:val="24"/>
        </w:rPr>
      </w:pPr>
    </w:p>
    <w:p w14:paraId="1FAD9BB0" w14:textId="3F882C02" w:rsidR="00207B37" w:rsidRDefault="00207B37">
      <w:pPr>
        <w:spacing w:line="400" w:lineRule="exact"/>
        <w:rPr>
          <w:rFonts w:ascii="宋体" w:eastAsia="宋体" w:hAnsi="宋体" w:cs="宋体" w:hint="eastAsia"/>
          <w:color w:val="000000"/>
          <w:sz w:val="24"/>
        </w:rPr>
      </w:pPr>
    </w:p>
    <w:p w14:paraId="623A83CB" w14:textId="26438AB7" w:rsidR="00207B37" w:rsidRDefault="00207B37">
      <w:pPr>
        <w:spacing w:line="400" w:lineRule="exact"/>
        <w:rPr>
          <w:rFonts w:ascii="宋体" w:eastAsia="宋体" w:hAnsi="宋体" w:cs="宋体" w:hint="eastAsia"/>
          <w:color w:val="000000"/>
          <w:sz w:val="24"/>
        </w:rPr>
      </w:pPr>
    </w:p>
    <w:p w14:paraId="79DEE490" w14:textId="5E9F5981" w:rsidR="00207B37" w:rsidRDefault="00207B37">
      <w:pPr>
        <w:spacing w:line="400" w:lineRule="exact"/>
        <w:rPr>
          <w:rFonts w:ascii="宋体" w:eastAsia="宋体" w:hAnsi="宋体" w:cs="宋体" w:hint="eastAsia"/>
          <w:color w:val="000000"/>
          <w:sz w:val="24"/>
        </w:rPr>
      </w:pPr>
    </w:p>
    <w:p w14:paraId="76F35A5A" w14:textId="5ACFDADD" w:rsidR="00207B37" w:rsidRDefault="00207B37">
      <w:pPr>
        <w:spacing w:line="400" w:lineRule="exact"/>
        <w:rPr>
          <w:rFonts w:ascii="宋体" w:eastAsia="宋体" w:hAnsi="宋体" w:cs="宋体" w:hint="eastAsia"/>
          <w:color w:val="000000"/>
          <w:sz w:val="24"/>
        </w:rPr>
      </w:pPr>
    </w:p>
    <w:p w14:paraId="70DE1A37" w14:textId="77777777" w:rsidR="00207B37" w:rsidRDefault="00207B37">
      <w:pPr>
        <w:spacing w:line="400" w:lineRule="exact"/>
        <w:rPr>
          <w:rFonts w:ascii="宋体" w:eastAsia="宋体" w:hAnsi="宋体" w:cs="宋体" w:hint="eastAsia"/>
          <w:color w:val="000000"/>
          <w:sz w:val="24"/>
        </w:rPr>
      </w:pPr>
    </w:p>
    <w:p w14:paraId="13A0A300" w14:textId="2754DA35" w:rsidR="00207B37" w:rsidRDefault="00207B37">
      <w:pPr>
        <w:spacing w:line="400" w:lineRule="exact"/>
        <w:rPr>
          <w:rFonts w:ascii="宋体" w:eastAsia="宋体" w:hAnsi="宋体" w:cs="宋体" w:hint="eastAsia"/>
          <w:color w:val="000000"/>
          <w:sz w:val="24"/>
        </w:rPr>
      </w:pPr>
    </w:p>
    <w:p w14:paraId="1499E396" w14:textId="5F60409D" w:rsidR="00207B37" w:rsidRDefault="00207B37">
      <w:pPr>
        <w:spacing w:line="400" w:lineRule="exact"/>
        <w:jc w:val="center"/>
        <w:rPr>
          <w:rFonts w:ascii="宋体" w:eastAsia="宋体" w:hAnsi="宋体" w:cs="宋体" w:hint="eastAsia"/>
          <w:color w:val="000000"/>
          <w:sz w:val="24"/>
        </w:rPr>
      </w:pPr>
    </w:p>
    <w:p w14:paraId="6EBCA7E3" w14:textId="42D93134" w:rsidR="00207B37" w:rsidRDefault="00207B37">
      <w:pPr>
        <w:rPr>
          <w:rFonts w:ascii="宋体" w:eastAsia="宋体" w:hAnsi="宋体" w:cs="宋体" w:hint="eastAsia"/>
        </w:rPr>
      </w:pPr>
    </w:p>
    <w:p w14:paraId="5681AAB9" w14:textId="6A5BF3E1" w:rsidR="00207B37" w:rsidRDefault="00F65E6B">
      <w:pPr>
        <w:rPr>
          <w:rFonts w:ascii="宋体" w:eastAsia="宋体" w:hAnsi="宋体" w:cs="宋体" w:hint="eastAsia"/>
        </w:rPr>
      </w:pPr>
      <w:r>
        <w:rPr>
          <w:noProof/>
        </w:rPr>
        <w:drawing>
          <wp:anchor distT="0" distB="0" distL="114300" distR="114300" simplePos="0" relativeHeight="251668480" behindDoc="0" locked="0" layoutInCell="1" allowOverlap="1" wp14:anchorId="33CC1C17" wp14:editId="38AA49DE">
            <wp:simplePos x="0" y="0"/>
            <wp:positionH relativeFrom="column">
              <wp:posOffset>-23527</wp:posOffset>
            </wp:positionH>
            <wp:positionV relativeFrom="paragraph">
              <wp:posOffset>67272</wp:posOffset>
            </wp:positionV>
            <wp:extent cx="4798695" cy="3546475"/>
            <wp:effectExtent l="0" t="0" r="1905" b="0"/>
            <wp:wrapNone/>
            <wp:docPr id="97"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17"/>
                    <a:srcRect/>
                    <a:stretch>
                      <a:fillRect/>
                    </a:stretch>
                  </pic:blipFill>
                  <pic:spPr>
                    <a:xfrm>
                      <a:off x="0" y="0"/>
                      <a:ext cx="4798695" cy="3546475"/>
                    </a:xfrm>
                    <a:prstGeom prst="rect">
                      <a:avLst/>
                    </a:prstGeom>
                  </pic:spPr>
                </pic:pic>
              </a:graphicData>
            </a:graphic>
            <wp14:sizeRelH relativeFrom="margin">
              <wp14:pctWidth>0</wp14:pctWidth>
            </wp14:sizeRelH>
            <wp14:sizeRelV relativeFrom="margin">
              <wp14:pctHeight>0</wp14:pctHeight>
            </wp14:sizeRelV>
          </wp:anchor>
        </w:drawing>
      </w:r>
    </w:p>
    <w:p w14:paraId="0814875A" w14:textId="2C1630D4" w:rsidR="00194A56" w:rsidRDefault="00194A56">
      <w:pPr>
        <w:ind w:firstLine="420"/>
        <w:rPr>
          <w:rFonts w:ascii="宋体" w:eastAsia="宋体" w:hAnsi="宋体" w:cs="宋体" w:hint="eastAsia"/>
        </w:rPr>
      </w:pPr>
    </w:p>
    <w:p w14:paraId="11F55C56" w14:textId="64E0305F" w:rsidR="00194A56" w:rsidRDefault="00194A56">
      <w:pPr>
        <w:ind w:firstLine="420"/>
        <w:rPr>
          <w:rFonts w:ascii="宋体" w:eastAsia="宋体" w:hAnsi="宋体" w:cs="宋体" w:hint="eastAsia"/>
        </w:rPr>
      </w:pPr>
    </w:p>
    <w:p w14:paraId="24F25FDE" w14:textId="77777777" w:rsidR="00194A56" w:rsidRDefault="00194A56">
      <w:pPr>
        <w:ind w:firstLine="420"/>
        <w:rPr>
          <w:rFonts w:ascii="宋体" w:eastAsia="宋体" w:hAnsi="宋体" w:cs="宋体" w:hint="eastAsia"/>
        </w:rPr>
      </w:pPr>
    </w:p>
    <w:p w14:paraId="240F4940" w14:textId="77777777" w:rsidR="00194A56" w:rsidRDefault="00194A56">
      <w:pPr>
        <w:ind w:firstLine="420"/>
        <w:rPr>
          <w:rFonts w:ascii="宋体" w:eastAsia="宋体" w:hAnsi="宋体" w:cs="宋体" w:hint="eastAsia"/>
        </w:rPr>
      </w:pPr>
    </w:p>
    <w:p w14:paraId="562D95AD" w14:textId="77777777" w:rsidR="00194A56" w:rsidRDefault="00194A56">
      <w:pPr>
        <w:ind w:firstLine="420"/>
        <w:rPr>
          <w:rFonts w:ascii="宋体" w:eastAsia="宋体" w:hAnsi="宋体" w:cs="宋体" w:hint="eastAsia"/>
        </w:rPr>
      </w:pPr>
    </w:p>
    <w:p w14:paraId="363B134C" w14:textId="1B277AA6" w:rsidR="00194A56" w:rsidRDefault="00194A56">
      <w:pPr>
        <w:ind w:firstLine="420"/>
        <w:rPr>
          <w:rFonts w:ascii="宋体" w:eastAsia="宋体" w:hAnsi="宋体" w:cs="宋体" w:hint="eastAsia"/>
        </w:rPr>
      </w:pPr>
    </w:p>
    <w:p w14:paraId="6BD8D0A2" w14:textId="7E43778D" w:rsidR="00194A56" w:rsidRDefault="00194A56">
      <w:pPr>
        <w:ind w:firstLine="420"/>
        <w:rPr>
          <w:rFonts w:ascii="宋体" w:eastAsia="宋体" w:hAnsi="宋体" w:cs="宋体" w:hint="eastAsia"/>
        </w:rPr>
      </w:pPr>
    </w:p>
    <w:p w14:paraId="6F118447" w14:textId="66CE3E7E" w:rsidR="00194A56" w:rsidRDefault="00194A56">
      <w:pPr>
        <w:ind w:firstLine="420"/>
        <w:rPr>
          <w:rFonts w:ascii="宋体" w:eastAsia="宋体" w:hAnsi="宋体" w:cs="宋体" w:hint="eastAsia"/>
        </w:rPr>
      </w:pPr>
    </w:p>
    <w:p w14:paraId="13836B25" w14:textId="444E7488" w:rsidR="00194A56" w:rsidRDefault="00194A56">
      <w:pPr>
        <w:ind w:firstLine="420"/>
        <w:rPr>
          <w:rFonts w:ascii="宋体" w:eastAsia="宋体" w:hAnsi="宋体" w:cs="宋体" w:hint="eastAsia"/>
        </w:rPr>
      </w:pPr>
    </w:p>
    <w:p w14:paraId="56BC094E" w14:textId="3D02F514" w:rsidR="00194A56" w:rsidRDefault="00194A56">
      <w:pPr>
        <w:ind w:firstLine="420"/>
        <w:rPr>
          <w:rFonts w:ascii="宋体" w:eastAsia="宋体" w:hAnsi="宋体" w:cs="宋体" w:hint="eastAsia"/>
        </w:rPr>
      </w:pPr>
    </w:p>
    <w:p w14:paraId="2B625880" w14:textId="1002E32C" w:rsidR="00194A56" w:rsidRDefault="00194A56">
      <w:pPr>
        <w:ind w:firstLine="420"/>
        <w:rPr>
          <w:rFonts w:ascii="宋体" w:eastAsia="宋体" w:hAnsi="宋体" w:cs="宋体" w:hint="eastAsia"/>
        </w:rPr>
      </w:pPr>
    </w:p>
    <w:p w14:paraId="0686E489" w14:textId="77777777" w:rsidR="00194A56" w:rsidRDefault="00194A56">
      <w:pPr>
        <w:ind w:firstLine="420"/>
        <w:rPr>
          <w:rFonts w:ascii="宋体" w:eastAsia="宋体" w:hAnsi="宋体" w:cs="宋体" w:hint="eastAsia"/>
        </w:rPr>
      </w:pPr>
    </w:p>
    <w:p w14:paraId="38A3247D" w14:textId="77777777" w:rsidR="00194A56" w:rsidRDefault="00194A56">
      <w:pPr>
        <w:ind w:firstLine="420"/>
        <w:rPr>
          <w:rFonts w:ascii="宋体" w:eastAsia="宋体" w:hAnsi="宋体" w:cs="宋体" w:hint="eastAsia"/>
        </w:rPr>
      </w:pPr>
    </w:p>
    <w:p w14:paraId="63FC0A4F" w14:textId="77777777" w:rsidR="0025566F" w:rsidRDefault="0025566F" w:rsidP="0025566F">
      <w:pPr>
        <w:rPr>
          <w:rFonts w:ascii="宋体" w:eastAsia="宋体" w:hAnsi="宋体" w:cs="宋体"/>
        </w:rPr>
      </w:pPr>
    </w:p>
    <w:p w14:paraId="79E20658" w14:textId="77777777" w:rsidR="00F65E6B" w:rsidRDefault="00F65E6B" w:rsidP="0025566F">
      <w:pPr>
        <w:rPr>
          <w:rFonts w:ascii="宋体" w:eastAsia="宋体" w:hAnsi="宋体" w:cs="宋体"/>
        </w:rPr>
      </w:pPr>
    </w:p>
    <w:p w14:paraId="624807F8" w14:textId="77777777" w:rsidR="00F65E6B" w:rsidRDefault="00F65E6B" w:rsidP="0025566F">
      <w:pPr>
        <w:rPr>
          <w:rFonts w:ascii="宋体" w:eastAsia="宋体" w:hAnsi="宋体" w:cs="宋体"/>
        </w:rPr>
      </w:pPr>
    </w:p>
    <w:p w14:paraId="7DB38862" w14:textId="77777777" w:rsidR="00F65E6B" w:rsidRDefault="00F65E6B" w:rsidP="0025566F">
      <w:pPr>
        <w:rPr>
          <w:rFonts w:ascii="宋体" w:eastAsia="宋体" w:hAnsi="宋体" w:cs="宋体"/>
        </w:rPr>
      </w:pPr>
    </w:p>
    <w:p w14:paraId="45BA5829" w14:textId="77777777" w:rsidR="00F65E6B" w:rsidRDefault="00F65E6B" w:rsidP="0025566F">
      <w:pPr>
        <w:rPr>
          <w:rFonts w:ascii="宋体" w:eastAsia="宋体" w:hAnsi="宋体" w:cs="宋体" w:hint="eastAsia"/>
        </w:rPr>
      </w:pPr>
    </w:p>
    <w:p w14:paraId="227B2BF5" w14:textId="0458F6AD" w:rsidR="00483CFC" w:rsidRPr="00483CFC" w:rsidRDefault="00483CFC" w:rsidP="0025566F">
      <w:pPr>
        <w:ind w:firstLine="420"/>
        <w:rPr>
          <w:rFonts w:hint="eastAsia"/>
        </w:rPr>
      </w:pPr>
      <w:r w:rsidRPr="00483CFC">
        <w:rPr>
          <w:rFonts w:hint="eastAsia"/>
        </w:rPr>
        <w:t>在数据分析中，我们可以借助 matplotlib</w:t>
      </w:r>
      <w:r w:rsidR="00F67DF4">
        <w:rPr>
          <w:rFonts w:hint="eastAsia"/>
        </w:rPr>
        <w:t>（</w:t>
      </w:r>
      <w:proofErr w:type="gramStart"/>
      <w:r w:rsidR="00F67DF4">
        <w:rPr>
          <w:rFonts w:hint="eastAsia"/>
        </w:rPr>
        <w:t>玛特泼绕里</w:t>
      </w:r>
      <w:proofErr w:type="gramEnd"/>
      <w:r w:rsidR="00F67DF4">
        <w:rPr>
          <w:rFonts w:hint="eastAsia"/>
        </w:rPr>
        <w:t>布）</w:t>
      </w:r>
      <w:r w:rsidRPr="00483CFC">
        <w:rPr>
          <w:rFonts w:hint="eastAsia"/>
        </w:rPr>
        <w:t xml:space="preserve"> 和 seaborn</w:t>
      </w:r>
      <w:r w:rsidR="00F67DF4">
        <w:rPr>
          <w:rFonts w:hint="eastAsia"/>
        </w:rPr>
        <w:t>（谁报恩的）</w:t>
      </w:r>
      <w:r w:rsidRPr="00483CFC">
        <w:rPr>
          <w:rFonts w:hint="eastAsia"/>
        </w:rPr>
        <w:t xml:space="preserve"> 这两个强大的库来进行数据可视化。它们就像是神奇的画笔，能把枯燥的数据变成直观的图形，让我们一目了然。</w:t>
      </w:r>
    </w:p>
    <w:p w14:paraId="689021DD" w14:textId="2BBF2CE0" w:rsidR="00483CFC" w:rsidRPr="00483CFC" w:rsidRDefault="00483CFC" w:rsidP="0025566F">
      <w:pPr>
        <w:ind w:firstLine="420"/>
        <w:rPr>
          <w:rFonts w:hint="eastAsia"/>
        </w:rPr>
      </w:pPr>
      <w:r w:rsidRPr="00483CFC">
        <w:rPr>
          <w:rFonts w:hint="eastAsia"/>
        </w:rPr>
        <w:t>可以绘制直方图、箱线图、</w:t>
      </w:r>
      <w:proofErr w:type="gramStart"/>
      <w:r w:rsidRPr="00483CFC">
        <w:rPr>
          <w:rFonts w:hint="eastAsia"/>
        </w:rPr>
        <w:t>饼图等</w:t>
      </w:r>
      <w:proofErr w:type="gramEnd"/>
      <w:r w:rsidRPr="00483CFC">
        <w:rPr>
          <w:rFonts w:hint="eastAsia"/>
        </w:rPr>
        <w:t>多种图形，来直观呈现数据的分布情况。“绘画工具”。。</w:t>
      </w:r>
    </w:p>
    <w:p w14:paraId="1AB0D935" w14:textId="60296710" w:rsidR="00483CFC" w:rsidRDefault="00483CFC" w:rsidP="00483CFC">
      <w:pPr>
        <w:rPr>
          <w:rFonts w:hint="eastAsia"/>
        </w:rPr>
      </w:pPr>
      <w:r w:rsidRPr="00483CFC">
        <w:rPr>
          <w:rFonts w:hint="eastAsia"/>
        </w:rPr>
        <w:t>通过这些直观的图形，我们能快速把握数据的分布特征，就像在黑暗中找到了明灯，轻松发现数据里的异常值和潜在</w:t>
      </w:r>
      <w:r w:rsidR="0025566F">
        <w:rPr>
          <w:rFonts w:hint="eastAsia"/>
        </w:rPr>
        <w:t>问题</w:t>
      </w:r>
    </w:p>
    <w:p w14:paraId="0062428D" w14:textId="256CA8C0" w:rsidR="00207B37" w:rsidRDefault="00E51664" w:rsidP="00E51664">
      <w:pPr>
        <w:ind w:firstLine="420"/>
      </w:pPr>
      <w:r>
        <w:rPr>
          <w:rFonts w:hint="eastAsia"/>
        </w:rPr>
        <w:t>以上是本项目的数据算法核心部分详解</w:t>
      </w:r>
    </w:p>
    <w:p w14:paraId="4E27985E" w14:textId="77777777" w:rsidR="00FD3763" w:rsidRDefault="00FD3763" w:rsidP="00E51664">
      <w:pPr>
        <w:ind w:firstLine="420"/>
        <w:rPr>
          <w:rFonts w:hint="eastAsia"/>
        </w:rPr>
      </w:pPr>
    </w:p>
    <w:p w14:paraId="4D3C496C" w14:textId="6CB744B3" w:rsidR="00FD3763" w:rsidRDefault="00FD3763" w:rsidP="00FD3763">
      <w:pPr>
        <w:rPr>
          <w:rFonts w:hint="eastAsia"/>
        </w:rPr>
      </w:pPr>
    </w:p>
    <w:sectPr w:rsidR="00FD37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A2FB1" w14:textId="77777777" w:rsidR="00176D58" w:rsidRDefault="00176D58">
      <w:pPr>
        <w:rPr>
          <w:rFonts w:hint="eastAsia"/>
        </w:rPr>
      </w:pPr>
      <w:r>
        <w:separator/>
      </w:r>
    </w:p>
  </w:endnote>
  <w:endnote w:type="continuationSeparator" w:id="0">
    <w:p w14:paraId="62F0BA46" w14:textId="77777777" w:rsidR="00176D58" w:rsidRDefault="00176D5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11">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B193E" w14:textId="77777777" w:rsidR="00176D58" w:rsidRDefault="00176D58">
      <w:pPr>
        <w:rPr>
          <w:rFonts w:hint="eastAsia"/>
        </w:rPr>
      </w:pPr>
      <w:r>
        <w:separator/>
      </w:r>
    </w:p>
  </w:footnote>
  <w:footnote w:type="continuationSeparator" w:id="0">
    <w:p w14:paraId="47D4AB39" w14:textId="77777777" w:rsidR="00176D58" w:rsidRDefault="00176D5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868"/>
    <w:multiLevelType w:val="multilevel"/>
    <w:tmpl w:val="FD36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B78A6"/>
    <w:multiLevelType w:val="multilevel"/>
    <w:tmpl w:val="9D006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F09C1"/>
    <w:multiLevelType w:val="multilevel"/>
    <w:tmpl w:val="AB70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2B0957"/>
    <w:multiLevelType w:val="multilevel"/>
    <w:tmpl w:val="F7F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ED3878"/>
    <w:multiLevelType w:val="multilevel"/>
    <w:tmpl w:val="38C6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FD20ED"/>
    <w:multiLevelType w:val="hybridMultilevel"/>
    <w:tmpl w:val="88FA500E"/>
    <w:lvl w:ilvl="0" w:tplc="569624D0">
      <w:start w:val="1"/>
      <w:numFmt w:val="japaneseCounting"/>
      <w:lvlText w:val="%1．"/>
      <w:lvlJc w:val="left"/>
      <w:pPr>
        <w:ind w:left="800" w:hanging="8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E571493"/>
    <w:multiLevelType w:val="multilevel"/>
    <w:tmpl w:val="07EE7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225068">
    <w:abstractNumId w:val="6"/>
  </w:num>
  <w:num w:numId="2" w16cid:durableId="1769081312">
    <w:abstractNumId w:val="1"/>
  </w:num>
  <w:num w:numId="3" w16cid:durableId="581260175">
    <w:abstractNumId w:val="0"/>
  </w:num>
  <w:num w:numId="4" w16cid:durableId="914633401">
    <w:abstractNumId w:val="4"/>
  </w:num>
  <w:num w:numId="5" w16cid:durableId="1732268140">
    <w:abstractNumId w:val="3"/>
  </w:num>
  <w:num w:numId="6" w16cid:durableId="1987541558">
    <w:abstractNumId w:val="5"/>
  </w:num>
  <w:num w:numId="7" w16cid:durableId="288098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9E"/>
    <w:rsid w:val="00007A25"/>
    <w:rsid w:val="00061BFA"/>
    <w:rsid w:val="00081769"/>
    <w:rsid w:val="000B53B5"/>
    <w:rsid w:val="000F477B"/>
    <w:rsid w:val="001746DA"/>
    <w:rsid w:val="00176D58"/>
    <w:rsid w:val="00184663"/>
    <w:rsid w:val="001866FB"/>
    <w:rsid w:val="00194A56"/>
    <w:rsid w:val="00197F51"/>
    <w:rsid w:val="001A30CE"/>
    <w:rsid w:val="001A3332"/>
    <w:rsid w:val="001C224A"/>
    <w:rsid w:val="001D462E"/>
    <w:rsid w:val="001E1FD1"/>
    <w:rsid w:val="00207B37"/>
    <w:rsid w:val="00207D8D"/>
    <w:rsid w:val="00234168"/>
    <w:rsid w:val="00252F6A"/>
    <w:rsid w:val="0025566F"/>
    <w:rsid w:val="00255673"/>
    <w:rsid w:val="00270CDE"/>
    <w:rsid w:val="002735BF"/>
    <w:rsid w:val="002B1882"/>
    <w:rsid w:val="002B47B1"/>
    <w:rsid w:val="002F6E99"/>
    <w:rsid w:val="00303B4D"/>
    <w:rsid w:val="0031775D"/>
    <w:rsid w:val="00334FC1"/>
    <w:rsid w:val="00336178"/>
    <w:rsid w:val="003D27B2"/>
    <w:rsid w:val="003E4BAC"/>
    <w:rsid w:val="00424B8D"/>
    <w:rsid w:val="00430C21"/>
    <w:rsid w:val="00430E90"/>
    <w:rsid w:val="004414D6"/>
    <w:rsid w:val="00455F77"/>
    <w:rsid w:val="00483CFC"/>
    <w:rsid w:val="004F57E5"/>
    <w:rsid w:val="004F5C1D"/>
    <w:rsid w:val="00516F57"/>
    <w:rsid w:val="00550AF0"/>
    <w:rsid w:val="005666E8"/>
    <w:rsid w:val="0059027B"/>
    <w:rsid w:val="00590A12"/>
    <w:rsid w:val="00592C00"/>
    <w:rsid w:val="005C0AE1"/>
    <w:rsid w:val="005C15C5"/>
    <w:rsid w:val="005C4DBE"/>
    <w:rsid w:val="0062656A"/>
    <w:rsid w:val="006321E7"/>
    <w:rsid w:val="00635DFC"/>
    <w:rsid w:val="0064316F"/>
    <w:rsid w:val="006648D7"/>
    <w:rsid w:val="006869F9"/>
    <w:rsid w:val="006C1E21"/>
    <w:rsid w:val="006C72B5"/>
    <w:rsid w:val="006D2F4B"/>
    <w:rsid w:val="006E73CD"/>
    <w:rsid w:val="006F4880"/>
    <w:rsid w:val="00710166"/>
    <w:rsid w:val="00730E3F"/>
    <w:rsid w:val="0073456D"/>
    <w:rsid w:val="007422AF"/>
    <w:rsid w:val="00766470"/>
    <w:rsid w:val="00784655"/>
    <w:rsid w:val="00787D9F"/>
    <w:rsid w:val="007A4BB8"/>
    <w:rsid w:val="007D7D3D"/>
    <w:rsid w:val="007E781B"/>
    <w:rsid w:val="007F7566"/>
    <w:rsid w:val="00800D82"/>
    <w:rsid w:val="00882710"/>
    <w:rsid w:val="00887B6A"/>
    <w:rsid w:val="008A5798"/>
    <w:rsid w:val="008A6C99"/>
    <w:rsid w:val="008B61E9"/>
    <w:rsid w:val="008C391E"/>
    <w:rsid w:val="00925998"/>
    <w:rsid w:val="00932101"/>
    <w:rsid w:val="00934573"/>
    <w:rsid w:val="00961836"/>
    <w:rsid w:val="009911D3"/>
    <w:rsid w:val="009A2C5E"/>
    <w:rsid w:val="009B03A1"/>
    <w:rsid w:val="009B3A08"/>
    <w:rsid w:val="009C03FE"/>
    <w:rsid w:val="009D5515"/>
    <w:rsid w:val="009F5893"/>
    <w:rsid w:val="00A02E8D"/>
    <w:rsid w:val="00A46D1E"/>
    <w:rsid w:val="00AA4E12"/>
    <w:rsid w:val="00AD5878"/>
    <w:rsid w:val="00AD6D9E"/>
    <w:rsid w:val="00B02E55"/>
    <w:rsid w:val="00B34036"/>
    <w:rsid w:val="00B83786"/>
    <w:rsid w:val="00BC798A"/>
    <w:rsid w:val="00C06375"/>
    <w:rsid w:val="00C546E0"/>
    <w:rsid w:val="00C57072"/>
    <w:rsid w:val="00C72572"/>
    <w:rsid w:val="00C83E39"/>
    <w:rsid w:val="00CA1694"/>
    <w:rsid w:val="00CB6FD8"/>
    <w:rsid w:val="00CC0405"/>
    <w:rsid w:val="00D02D61"/>
    <w:rsid w:val="00D03589"/>
    <w:rsid w:val="00D437FB"/>
    <w:rsid w:val="00D84E0B"/>
    <w:rsid w:val="00DC16FD"/>
    <w:rsid w:val="00DC53B7"/>
    <w:rsid w:val="00E336E5"/>
    <w:rsid w:val="00E51664"/>
    <w:rsid w:val="00E76520"/>
    <w:rsid w:val="00E81D36"/>
    <w:rsid w:val="00EA1AED"/>
    <w:rsid w:val="00EA1D57"/>
    <w:rsid w:val="00ED38D7"/>
    <w:rsid w:val="00F10D26"/>
    <w:rsid w:val="00F45A85"/>
    <w:rsid w:val="00F50542"/>
    <w:rsid w:val="00F65E6B"/>
    <w:rsid w:val="00F67DF4"/>
    <w:rsid w:val="00F72DCC"/>
    <w:rsid w:val="00F73725"/>
    <w:rsid w:val="00F874A3"/>
    <w:rsid w:val="00FB6218"/>
    <w:rsid w:val="00FC07A0"/>
    <w:rsid w:val="00FD3763"/>
    <w:rsid w:val="00FF6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01C9BA"/>
  <w15:docId w15:val="{93A4848B-160B-44DE-83AD-F00F1605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6D9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D6D9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AD6D9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AD6D9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AD6D9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AD6D9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AD6D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6D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6D9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副标题 字符"/>
    <w:basedOn w:val="a0"/>
    <w:link w:val="a4"/>
    <w:uiPriority w:val="11"/>
    <w:rsid w:val="00AD6D9E"/>
    <w:rPr>
      <w:rFonts w:asciiTheme="majorHAnsi" w:eastAsiaTheme="majorEastAsia" w:hAnsiTheme="majorHAnsi" w:cstheme="majorBidi"/>
      <w:color w:val="595959" w:themeColor="text1" w:themeTint="A6"/>
      <w:spacing w:val="15"/>
      <w:sz w:val="28"/>
      <w:szCs w:val="28"/>
    </w:rPr>
  </w:style>
  <w:style w:type="paragraph" w:styleId="a4">
    <w:name w:val="Subtitle"/>
    <w:basedOn w:val="a"/>
    <w:next w:val="a"/>
    <w:link w:val="a3"/>
    <w:uiPriority w:val="11"/>
    <w:qFormat/>
    <w:rsid w:val="00AD6D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40">
    <w:name w:val="标题 4 字符"/>
    <w:basedOn w:val="a0"/>
    <w:link w:val="4"/>
    <w:uiPriority w:val="9"/>
    <w:rsid w:val="00AD6D9E"/>
    <w:rPr>
      <w:rFonts w:cstheme="majorBidi"/>
      <w:color w:val="2F5496" w:themeColor="accent1" w:themeShade="BF"/>
      <w:sz w:val="28"/>
      <w:szCs w:val="28"/>
    </w:rPr>
  </w:style>
  <w:style w:type="paragraph" w:styleId="a5">
    <w:name w:val="List Paragraph"/>
    <w:basedOn w:val="a"/>
    <w:uiPriority w:val="34"/>
    <w:qFormat/>
    <w:rsid w:val="00AD6D9E"/>
    <w:pPr>
      <w:ind w:left="720"/>
      <w:contextualSpacing/>
    </w:pPr>
  </w:style>
  <w:style w:type="character" w:customStyle="1" w:styleId="a6">
    <w:name w:val="页眉 字符"/>
    <w:basedOn w:val="a0"/>
    <w:link w:val="a7"/>
    <w:uiPriority w:val="99"/>
    <w:rsid w:val="00F10D26"/>
    <w:rPr>
      <w:sz w:val="18"/>
      <w:szCs w:val="18"/>
    </w:rPr>
  </w:style>
  <w:style w:type="paragraph" w:styleId="a8">
    <w:name w:val="footer"/>
    <w:basedOn w:val="a"/>
    <w:link w:val="a9"/>
    <w:uiPriority w:val="99"/>
    <w:unhideWhenUsed/>
    <w:rsid w:val="00F10D26"/>
    <w:pPr>
      <w:tabs>
        <w:tab w:val="center" w:pos="4153"/>
        <w:tab w:val="right" w:pos="8306"/>
      </w:tabs>
      <w:snapToGrid w:val="0"/>
      <w:jc w:val="left"/>
    </w:pPr>
    <w:rPr>
      <w:sz w:val="18"/>
      <w:szCs w:val="18"/>
    </w:rPr>
  </w:style>
  <w:style w:type="character" w:customStyle="1" w:styleId="30">
    <w:name w:val="标题 3 字符"/>
    <w:basedOn w:val="a0"/>
    <w:link w:val="3"/>
    <w:uiPriority w:val="9"/>
    <w:rsid w:val="00AD6D9E"/>
    <w:rPr>
      <w:rFonts w:asciiTheme="majorHAnsi" w:eastAsiaTheme="majorEastAsia" w:hAnsiTheme="majorHAnsi" w:cstheme="majorBidi"/>
      <w:color w:val="2F5496" w:themeColor="accent1" w:themeShade="BF"/>
      <w:sz w:val="32"/>
      <w:szCs w:val="32"/>
    </w:rPr>
  </w:style>
  <w:style w:type="table" w:styleId="aa">
    <w:name w:val="Table Grid"/>
    <w:basedOn w:val="a1"/>
    <w:qFormat/>
    <w:rsid w:val="0064316F"/>
    <w:rPr>
      <w:rFonts w:ascii="Arial" w:eastAsia="微软雅黑" w:hAnsi="Arial" w:cs="Arial"/>
      <w:kern w:val="0"/>
      <w:sz w:val="20"/>
      <w:szCs w:val="20"/>
      <w14:ligatures w14:val="none"/>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b">
    <w:name w:val="Intense Reference"/>
    <w:basedOn w:val="a0"/>
    <w:uiPriority w:val="32"/>
    <w:qFormat/>
    <w:rsid w:val="00AD6D9E"/>
    <w:rPr>
      <w:b/>
      <w:bCs/>
      <w:smallCaps/>
      <w:color w:val="2F5496" w:themeColor="accent1" w:themeShade="BF"/>
      <w:spacing w:val="5"/>
    </w:rPr>
  </w:style>
  <w:style w:type="character" w:customStyle="1" w:styleId="ac">
    <w:name w:val="引用 字符"/>
    <w:basedOn w:val="a0"/>
    <w:link w:val="ad"/>
    <w:uiPriority w:val="29"/>
    <w:rsid w:val="00AD6D9E"/>
    <w:rPr>
      <w:i/>
      <w:iCs/>
      <w:color w:val="404040" w:themeColor="text1" w:themeTint="BF"/>
    </w:rPr>
  </w:style>
  <w:style w:type="paragraph" w:styleId="ad">
    <w:name w:val="Quote"/>
    <w:basedOn w:val="a"/>
    <w:next w:val="a"/>
    <w:link w:val="ac"/>
    <w:uiPriority w:val="29"/>
    <w:qFormat/>
    <w:rsid w:val="00AD6D9E"/>
    <w:pPr>
      <w:spacing w:before="160" w:after="160"/>
      <w:jc w:val="center"/>
    </w:pPr>
    <w:rPr>
      <w:i/>
      <w:iCs/>
      <w:color w:val="404040" w:themeColor="text1" w:themeTint="BF"/>
    </w:rPr>
  </w:style>
  <w:style w:type="character" w:customStyle="1" w:styleId="50">
    <w:name w:val="标题 5 字符"/>
    <w:basedOn w:val="a0"/>
    <w:link w:val="5"/>
    <w:uiPriority w:val="9"/>
    <w:semiHidden/>
    <w:rsid w:val="00AD6D9E"/>
    <w:rPr>
      <w:rFonts w:cstheme="majorBidi"/>
      <w:color w:val="2F5496" w:themeColor="accent1" w:themeShade="BF"/>
      <w:sz w:val="24"/>
      <w:szCs w:val="24"/>
    </w:rPr>
  </w:style>
  <w:style w:type="character" w:customStyle="1" w:styleId="20">
    <w:name w:val="标题 2 字符"/>
    <w:basedOn w:val="a0"/>
    <w:link w:val="2"/>
    <w:uiPriority w:val="9"/>
    <w:rsid w:val="00AD6D9E"/>
    <w:rPr>
      <w:rFonts w:asciiTheme="majorHAnsi" w:eastAsiaTheme="majorEastAsia" w:hAnsiTheme="majorHAnsi" w:cstheme="majorBidi"/>
      <w:color w:val="2F5496" w:themeColor="accent1" w:themeShade="BF"/>
      <w:sz w:val="40"/>
      <w:szCs w:val="40"/>
    </w:rPr>
  </w:style>
  <w:style w:type="character" w:customStyle="1" w:styleId="10">
    <w:name w:val="标题 1 字符"/>
    <w:basedOn w:val="a0"/>
    <w:link w:val="1"/>
    <w:uiPriority w:val="9"/>
    <w:rsid w:val="00AD6D9E"/>
    <w:rPr>
      <w:rFonts w:asciiTheme="majorHAnsi" w:eastAsiaTheme="majorEastAsia" w:hAnsiTheme="majorHAnsi" w:cstheme="majorBidi"/>
      <w:color w:val="2F5496" w:themeColor="accent1" w:themeShade="BF"/>
      <w:sz w:val="48"/>
      <w:szCs w:val="48"/>
    </w:rPr>
  </w:style>
  <w:style w:type="character" w:customStyle="1" w:styleId="80">
    <w:name w:val="标题 8 字符"/>
    <w:basedOn w:val="a0"/>
    <w:link w:val="8"/>
    <w:uiPriority w:val="9"/>
    <w:semiHidden/>
    <w:rsid w:val="00AD6D9E"/>
    <w:rPr>
      <w:rFonts w:cstheme="majorBidi"/>
      <w:color w:val="595959" w:themeColor="text1" w:themeTint="A6"/>
    </w:rPr>
  </w:style>
  <w:style w:type="character" w:styleId="ae">
    <w:name w:val="Hyperlink"/>
    <w:rsid w:val="0064316F"/>
    <w:rPr>
      <w:color w:val="1E6FFF"/>
      <w:u w:val="single"/>
    </w:rPr>
  </w:style>
  <w:style w:type="paragraph" w:styleId="af">
    <w:name w:val="Intense Quote"/>
    <w:basedOn w:val="a"/>
    <w:next w:val="a"/>
    <w:link w:val="af0"/>
    <w:uiPriority w:val="30"/>
    <w:qFormat/>
    <w:rsid w:val="00AD6D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AD6D9E"/>
    <w:rPr>
      <w:i/>
      <w:iCs/>
      <w:color w:val="2F5496" w:themeColor="accent1" w:themeShade="BF"/>
    </w:rPr>
  </w:style>
  <w:style w:type="character" w:customStyle="1" w:styleId="70">
    <w:name w:val="标题 7 字符"/>
    <w:basedOn w:val="a0"/>
    <w:link w:val="7"/>
    <w:uiPriority w:val="9"/>
    <w:semiHidden/>
    <w:rsid w:val="00AD6D9E"/>
    <w:rPr>
      <w:rFonts w:cstheme="majorBidi"/>
      <w:b/>
      <w:bCs/>
      <w:color w:val="595959" w:themeColor="text1" w:themeTint="A6"/>
    </w:rPr>
  </w:style>
  <w:style w:type="paragraph" w:styleId="a7">
    <w:name w:val="header"/>
    <w:basedOn w:val="a"/>
    <w:link w:val="a6"/>
    <w:uiPriority w:val="99"/>
    <w:unhideWhenUsed/>
    <w:rsid w:val="00F10D26"/>
    <w:pPr>
      <w:tabs>
        <w:tab w:val="center" w:pos="4153"/>
        <w:tab w:val="right" w:pos="8306"/>
      </w:tabs>
      <w:snapToGrid w:val="0"/>
      <w:jc w:val="center"/>
    </w:pPr>
    <w:rPr>
      <w:sz w:val="18"/>
      <w:szCs w:val="18"/>
    </w:rPr>
  </w:style>
  <w:style w:type="character" w:customStyle="1" w:styleId="af1">
    <w:name w:val="标题 字符"/>
    <w:basedOn w:val="a0"/>
    <w:link w:val="af2"/>
    <w:uiPriority w:val="10"/>
    <w:rsid w:val="00AD6D9E"/>
    <w:rPr>
      <w:rFonts w:asciiTheme="majorHAnsi" w:eastAsiaTheme="majorEastAsia" w:hAnsiTheme="majorHAnsi" w:cstheme="majorBidi"/>
      <w:spacing w:val="-10"/>
      <w:kern w:val="28"/>
      <w:sz w:val="56"/>
      <w:szCs w:val="56"/>
    </w:rPr>
  </w:style>
  <w:style w:type="table" w:customStyle="1" w:styleId="af3">
    <w:name w:val="三线表"/>
    <w:basedOn w:val="a1"/>
    <w:uiPriority w:val="99"/>
    <w:rsid w:val="00E336E5"/>
    <w:rPr>
      <w:rFonts w:ascii="Times New Roman" w:eastAsia="宋体" w:hAnsi="Times New Roman" w:cs="Arial"/>
      <w:kern w:val="0"/>
      <w:sz w:val="20"/>
      <w:szCs w:val="20"/>
      <w14:ligatures w14:val="none"/>
    </w:rPr>
    <w:tblPr>
      <w:tblBorders>
        <w:top w:val="single" w:sz="12" w:space="0" w:color="auto"/>
        <w:bottom w:val="single" w:sz="12" w:space="0" w:color="auto"/>
      </w:tblBorders>
    </w:tblPr>
    <w:tblStylePr w:type="firstRow">
      <w:pPr>
        <w:wordWrap/>
        <w:spacing w:line="360" w:lineRule="exact"/>
        <w:jc w:val="center"/>
      </w:pPr>
      <w:rPr>
        <w:rFonts w:ascii="Times New Roman" w:eastAsia="楷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styleId="af2">
    <w:name w:val="Title"/>
    <w:basedOn w:val="a"/>
    <w:next w:val="a"/>
    <w:link w:val="af1"/>
    <w:uiPriority w:val="10"/>
    <w:qFormat/>
    <w:rsid w:val="00AD6D9E"/>
    <w:pPr>
      <w:spacing w:after="80"/>
      <w:contextualSpacing/>
      <w:jc w:val="center"/>
    </w:pPr>
    <w:rPr>
      <w:rFonts w:asciiTheme="majorHAnsi" w:eastAsiaTheme="majorEastAsia" w:hAnsiTheme="majorHAnsi" w:cstheme="majorBidi"/>
      <w:spacing w:val="-10"/>
      <w:kern w:val="28"/>
      <w:sz w:val="56"/>
      <w:szCs w:val="56"/>
    </w:rPr>
  </w:style>
  <w:style w:type="character" w:customStyle="1" w:styleId="90">
    <w:name w:val="标题 9 字符"/>
    <w:basedOn w:val="a0"/>
    <w:link w:val="9"/>
    <w:uiPriority w:val="9"/>
    <w:semiHidden/>
    <w:rsid w:val="00AD6D9E"/>
    <w:rPr>
      <w:rFonts w:eastAsiaTheme="majorEastAsia" w:cstheme="majorBidi"/>
      <w:color w:val="595959" w:themeColor="text1" w:themeTint="A6"/>
    </w:rPr>
  </w:style>
  <w:style w:type="paragraph" w:styleId="af4">
    <w:name w:val="caption"/>
    <w:basedOn w:val="a"/>
    <w:next w:val="a"/>
    <w:unhideWhenUsed/>
    <w:qFormat/>
    <w:rsid w:val="0064316F"/>
    <w:pPr>
      <w:spacing w:before="60" w:after="60"/>
    </w:pPr>
    <w:rPr>
      <w:rFonts w:asciiTheme="majorHAnsi" w:eastAsia="黑体" w:hAnsiTheme="majorHAnsi" w:cstheme="majorBidi"/>
      <w:color w:val="333333"/>
      <w:sz w:val="20"/>
      <w:szCs w:val="20"/>
      <w14:ligatures w14:val="none"/>
    </w:rPr>
  </w:style>
  <w:style w:type="character" w:customStyle="1" w:styleId="60">
    <w:name w:val="标题 6 字符"/>
    <w:basedOn w:val="a0"/>
    <w:link w:val="6"/>
    <w:uiPriority w:val="9"/>
    <w:semiHidden/>
    <w:rsid w:val="00AD6D9E"/>
    <w:rPr>
      <w:rFonts w:cstheme="majorBidi"/>
      <w:b/>
      <w:bCs/>
      <w:color w:val="2F5496" w:themeColor="accent1" w:themeShade="BF"/>
    </w:rPr>
  </w:style>
  <w:style w:type="character" w:styleId="af5">
    <w:name w:val="Intense Emphasis"/>
    <w:basedOn w:val="a0"/>
    <w:uiPriority w:val="21"/>
    <w:qFormat/>
    <w:rsid w:val="00AD6D9E"/>
    <w:rPr>
      <w:i/>
      <w:iCs/>
      <w:color w:val="2F5496" w:themeColor="accent1" w:themeShade="BF"/>
    </w:rPr>
  </w:style>
  <w:style w:type="character" w:customStyle="1" w:styleId="a9">
    <w:name w:val="页脚 字符"/>
    <w:basedOn w:val="a0"/>
    <w:link w:val="a8"/>
    <w:uiPriority w:val="99"/>
    <w:rsid w:val="00F10D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65188">
      <w:bodyDiv w:val="1"/>
      <w:marLeft w:val="0"/>
      <w:marRight w:val="0"/>
      <w:marTop w:val="0"/>
      <w:marBottom w:val="0"/>
      <w:divBdr>
        <w:top w:val="none" w:sz="0" w:space="0" w:color="auto"/>
        <w:left w:val="none" w:sz="0" w:space="0" w:color="auto"/>
        <w:bottom w:val="none" w:sz="0" w:space="0" w:color="auto"/>
        <w:right w:val="none" w:sz="0" w:space="0" w:color="auto"/>
      </w:divBdr>
      <w:divsChild>
        <w:div w:id="225648959">
          <w:marLeft w:val="0"/>
          <w:marRight w:val="0"/>
          <w:marTop w:val="0"/>
          <w:marBottom w:val="0"/>
          <w:divBdr>
            <w:top w:val="none" w:sz="0" w:space="0" w:color="auto"/>
            <w:left w:val="none" w:sz="0" w:space="0" w:color="auto"/>
            <w:bottom w:val="none" w:sz="0" w:space="0" w:color="auto"/>
            <w:right w:val="none" w:sz="0" w:space="0" w:color="auto"/>
          </w:divBdr>
        </w:div>
        <w:div w:id="33816626">
          <w:marLeft w:val="0"/>
          <w:marRight w:val="0"/>
          <w:marTop w:val="0"/>
          <w:marBottom w:val="0"/>
          <w:divBdr>
            <w:top w:val="none" w:sz="0" w:space="0" w:color="auto"/>
            <w:left w:val="none" w:sz="0" w:space="0" w:color="auto"/>
            <w:bottom w:val="none" w:sz="0" w:space="0" w:color="auto"/>
            <w:right w:val="none" w:sz="0" w:space="0" w:color="auto"/>
          </w:divBdr>
        </w:div>
        <w:div w:id="201406281">
          <w:marLeft w:val="0"/>
          <w:marRight w:val="0"/>
          <w:marTop w:val="0"/>
          <w:marBottom w:val="0"/>
          <w:divBdr>
            <w:top w:val="none" w:sz="0" w:space="0" w:color="auto"/>
            <w:left w:val="none" w:sz="0" w:space="0" w:color="auto"/>
            <w:bottom w:val="none" w:sz="0" w:space="0" w:color="auto"/>
            <w:right w:val="none" w:sz="0" w:space="0" w:color="auto"/>
          </w:divBdr>
        </w:div>
      </w:divsChild>
    </w:div>
    <w:div w:id="311565643">
      <w:bodyDiv w:val="1"/>
      <w:marLeft w:val="0"/>
      <w:marRight w:val="0"/>
      <w:marTop w:val="0"/>
      <w:marBottom w:val="0"/>
      <w:divBdr>
        <w:top w:val="none" w:sz="0" w:space="0" w:color="auto"/>
        <w:left w:val="none" w:sz="0" w:space="0" w:color="auto"/>
        <w:bottom w:val="none" w:sz="0" w:space="0" w:color="auto"/>
        <w:right w:val="none" w:sz="0" w:space="0" w:color="auto"/>
      </w:divBdr>
    </w:div>
    <w:div w:id="417679129">
      <w:bodyDiv w:val="1"/>
      <w:marLeft w:val="0"/>
      <w:marRight w:val="0"/>
      <w:marTop w:val="0"/>
      <w:marBottom w:val="0"/>
      <w:divBdr>
        <w:top w:val="none" w:sz="0" w:space="0" w:color="auto"/>
        <w:left w:val="none" w:sz="0" w:space="0" w:color="auto"/>
        <w:bottom w:val="none" w:sz="0" w:space="0" w:color="auto"/>
        <w:right w:val="none" w:sz="0" w:space="0" w:color="auto"/>
      </w:divBdr>
    </w:div>
    <w:div w:id="756558476">
      <w:bodyDiv w:val="1"/>
      <w:marLeft w:val="0"/>
      <w:marRight w:val="0"/>
      <w:marTop w:val="0"/>
      <w:marBottom w:val="0"/>
      <w:divBdr>
        <w:top w:val="none" w:sz="0" w:space="0" w:color="auto"/>
        <w:left w:val="none" w:sz="0" w:space="0" w:color="auto"/>
        <w:bottom w:val="none" w:sz="0" w:space="0" w:color="auto"/>
        <w:right w:val="none" w:sz="0" w:space="0" w:color="auto"/>
      </w:divBdr>
    </w:div>
    <w:div w:id="757563181">
      <w:bodyDiv w:val="1"/>
      <w:marLeft w:val="0"/>
      <w:marRight w:val="0"/>
      <w:marTop w:val="0"/>
      <w:marBottom w:val="0"/>
      <w:divBdr>
        <w:top w:val="none" w:sz="0" w:space="0" w:color="auto"/>
        <w:left w:val="none" w:sz="0" w:space="0" w:color="auto"/>
        <w:bottom w:val="none" w:sz="0" w:space="0" w:color="auto"/>
        <w:right w:val="none" w:sz="0" w:space="0" w:color="auto"/>
      </w:divBdr>
      <w:divsChild>
        <w:div w:id="932083148">
          <w:marLeft w:val="0"/>
          <w:marRight w:val="0"/>
          <w:marTop w:val="0"/>
          <w:marBottom w:val="0"/>
          <w:divBdr>
            <w:top w:val="none" w:sz="0" w:space="0" w:color="auto"/>
            <w:left w:val="none" w:sz="0" w:space="0" w:color="auto"/>
            <w:bottom w:val="none" w:sz="0" w:space="0" w:color="auto"/>
            <w:right w:val="none" w:sz="0" w:space="0" w:color="auto"/>
          </w:divBdr>
        </w:div>
        <w:div w:id="981154191">
          <w:marLeft w:val="0"/>
          <w:marRight w:val="0"/>
          <w:marTop w:val="0"/>
          <w:marBottom w:val="0"/>
          <w:divBdr>
            <w:top w:val="none" w:sz="0" w:space="0" w:color="auto"/>
            <w:left w:val="none" w:sz="0" w:space="0" w:color="auto"/>
            <w:bottom w:val="none" w:sz="0" w:space="0" w:color="auto"/>
            <w:right w:val="none" w:sz="0" w:space="0" w:color="auto"/>
          </w:divBdr>
        </w:div>
        <w:div w:id="1109276805">
          <w:marLeft w:val="0"/>
          <w:marRight w:val="0"/>
          <w:marTop w:val="0"/>
          <w:marBottom w:val="0"/>
          <w:divBdr>
            <w:top w:val="none" w:sz="0" w:space="0" w:color="auto"/>
            <w:left w:val="none" w:sz="0" w:space="0" w:color="auto"/>
            <w:bottom w:val="none" w:sz="0" w:space="0" w:color="auto"/>
            <w:right w:val="none" w:sz="0" w:space="0" w:color="auto"/>
          </w:divBdr>
        </w:div>
        <w:div w:id="1564948708">
          <w:marLeft w:val="0"/>
          <w:marRight w:val="0"/>
          <w:marTop w:val="0"/>
          <w:marBottom w:val="0"/>
          <w:divBdr>
            <w:top w:val="none" w:sz="0" w:space="0" w:color="auto"/>
            <w:left w:val="none" w:sz="0" w:space="0" w:color="auto"/>
            <w:bottom w:val="none" w:sz="0" w:space="0" w:color="auto"/>
            <w:right w:val="none" w:sz="0" w:space="0" w:color="auto"/>
          </w:divBdr>
        </w:div>
      </w:divsChild>
    </w:div>
    <w:div w:id="913776347">
      <w:bodyDiv w:val="1"/>
      <w:marLeft w:val="0"/>
      <w:marRight w:val="0"/>
      <w:marTop w:val="0"/>
      <w:marBottom w:val="0"/>
      <w:divBdr>
        <w:top w:val="none" w:sz="0" w:space="0" w:color="auto"/>
        <w:left w:val="none" w:sz="0" w:space="0" w:color="auto"/>
        <w:bottom w:val="none" w:sz="0" w:space="0" w:color="auto"/>
        <w:right w:val="none" w:sz="0" w:space="0" w:color="auto"/>
      </w:divBdr>
      <w:divsChild>
        <w:div w:id="737092579">
          <w:marLeft w:val="0"/>
          <w:marRight w:val="0"/>
          <w:marTop w:val="0"/>
          <w:marBottom w:val="0"/>
          <w:divBdr>
            <w:top w:val="none" w:sz="0" w:space="0" w:color="auto"/>
            <w:left w:val="none" w:sz="0" w:space="0" w:color="auto"/>
            <w:bottom w:val="none" w:sz="0" w:space="0" w:color="auto"/>
            <w:right w:val="none" w:sz="0" w:space="0" w:color="auto"/>
          </w:divBdr>
        </w:div>
        <w:div w:id="1208371590">
          <w:marLeft w:val="0"/>
          <w:marRight w:val="0"/>
          <w:marTop w:val="0"/>
          <w:marBottom w:val="0"/>
          <w:divBdr>
            <w:top w:val="none" w:sz="0" w:space="0" w:color="auto"/>
            <w:left w:val="none" w:sz="0" w:space="0" w:color="auto"/>
            <w:bottom w:val="none" w:sz="0" w:space="0" w:color="auto"/>
            <w:right w:val="none" w:sz="0" w:space="0" w:color="auto"/>
          </w:divBdr>
        </w:div>
        <w:div w:id="789785337">
          <w:marLeft w:val="0"/>
          <w:marRight w:val="0"/>
          <w:marTop w:val="0"/>
          <w:marBottom w:val="0"/>
          <w:divBdr>
            <w:top w:val="none" w:sz="0" w:space="0" w:color="auto"/>
            <w:left w:val="none" w:sz="0" w:space="0" w:color="auto"/>
            <w:bottom w:val="none" w:sz="0" w:space="0" w:color="auto"/>
            <w:right w:val="none" w:sz="0" w:space="0" w:color="auto"/>
          </w:divBdr>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1537499495">
          <w:marLeft w:val="0"/>
          <w:marRight w:val="0"/>
          <w:marTop w:val="0"/>
          <w:marBottom w:val="0"/>
          <w:divBdr>
            <w:top w:val="none" w:sz="0" w:space="0" w:color="auto"/>
            <w:left w:val="none" w:sz="0" w:space="0" w:color="auto"/>
            <w:bottom w:val="none" w:sz="0" w:space="0" w:color="auto"/>
            <w:right w:val="none" w:sz="0" w:space="0" w:color="auto"/>
          </w:divBdr>
        </w:div>
        <w:div w:id="1087196409">
          <w:marLeft w:val="0"/>
          <w:marRight w:val="0"/>
          <w:marTop w:val="0"/>
          <w:marBottom w:val="0"/>
          <w:divBdr>
            <w:top w:val="none" w:sz="0" w:space="0" w:color="auto"/>
            <w:left w:val="none" w:sz="0" w:space="0" w:color="auto"/>
            <w:bottom w:val="none" w:sz="0" w:space="0" w:color="auto"/>
            <w:right w:val="none" w:sz="0" w:space="0" w:color="auto"/>
          </w:divBdr>
        </w:div>
        <w:div w:id="239953150">
          <w:marLeft w:val="0"/>
          <w:marRight w:val="0"/>
          <w:marTop w:val="0"/>
          <w:marBottom w:val="0"/>
          <w:divBdr>
            <w:top w:val="none" w:sz="0" w:space="0" w:color="auto"/>
            <w:left w:val="none" w:sz="0" w:space="0" w:color="auto"/>
            <w:bottom w:val="none" w:sz="0" w:space="0" w:color="auto"/>
            <w:right w:val="none" w:sz="0" w:space="0" w:color="auto"/>
          </w:divBdr>
        </w:div>
        <w:div w:id="2035573144">
          <w:marLeft w:val="0"/>
          <w:marRight w:val="0"/>
          <w:marTop w:val="0"/>
          <w:marBottom w:val="0"/>
          <w:divBdr>
            <w:top w:val="none" w:sz="0" w:space="0" w:color="auto"/>
            <w:left w:val="none" w:sz="0" w:space="0" w:color="auto"/>
            <w:bottom w:val="none" w:sz="0" w:space="0" w:color="auto"/>
            <w:right w:val="none" w:sz="0" w:space="0" w:color="auto"/>
          </w:divBdr>
        </w:div>
      </w:divsChild>
    </w:div>
    <w:div w:id="1030842791">
      <w:bodyDiv w:val="1"/>
      <w:marLeft w:val="0"/>
      <w:marRight w:val="0"/>
      <w:marTop w:val="0"/>
      <w:marBottom w:val="0"/>
      <w:divBdr>
        <w:top w:val="none" w:sz="0" w:space="0" w:color="auto"/>
        <w:left w:val="none" w:sz="0" w:space="0" w:color="auto"/>
        <w:bottom w:val="none" w:sz="0" w:space="0" w:color="auto"/>
        <w:right w:val="none" w:sz="0" w:space="0" w:color="auto"/>
      </w:divBdr>
      <w:divsChild>
        <w:div w:id="1394348067">
          <w:marLeft w:val="0"/>
          <w:marRight w:val="0"/>
          <w:marTop w:val="0"/>
          <w:marBottom w:val="0"/>
          <w:divBdr>
            <w:top w:val="none" w:sz="0" w:space="0" w:color="auto"/>
            <w:left w:val="none" w:sz="0" w:space="0" w:color="auto"/>
            <w:bottom w:val="none" w:sz="0" w:space="0" w:color="auto"/>
            <w:right w:val="none" w:sz="0" w:space="0" w:color="auto"/>
          </w:divBdr>
        </w:div>
        <w:div w:id="308945522">
          <w:marLeft w:val="0"/>
          <w:marRight w:val="0"/>
          <w:marTop w:val="0"/>
          <w:marBottom w:val="0"/>
          <w:divBdr>
            <w:top w:val="none" w:sz="0" w:space="0" w:color="auto"/>
            <w:left w:val="none" w:sz="0" w:space="0" w:color="auto"/>
            <w:bottom w:val="none" w:sz="0" w:space="0" w:color="auto"/>
            <w:right w:val="none" w:sz="0" w:space="0" w:color="auto"/>
          </w:divBdr>
        </w:div>
        <w:div w:id="193732602">
          <w:marLeft w:val="0"/>
          <w:marRight w:val="0"/>
          <w:marTop w:val="0"/>
          <w:marBottom w:val="0"/>
          <w:divBdr>
            <w:top w:val="none" w:sz="0" w:space="0" w:color="auto"/>
            <w:left w:val="none" w:sz="0" w:space="0" w:color="auto"/>
            <w:bottom w:val="none" w:sz="0" w:space="0" w:color="auto"/>
            <w:right w:val="none" w:sz="0" w:space="0" w:color="auto"/>
          </w:divBdr>
        </w:div>
      </w:divsChild>
    </w:div>
    <w:div w:id="1058943641">
      <w:bodyDiv w:val="1"/>
      <w:marLeft w:val="0"/>
      <w:marRight w:val="0"/>
      <w:marTop w:val="0"/>
      <w:marBottom w:val="0"/>
      <w:divBdr>
        <w:top w:val="none" w:sz="0" w:space="0" w:color="auto"/>
        <w:left w:val="none" w:sz="0" w:space="0" w:color="auto"/>
        <w:bottom w:val="none" w:sz="0" w:space="0" w:color="auto"/>
        <w:right w:val="none" w:sz="0" w:space="0" w:color="auto"/>
      </w:divBdr>
      <w:divsChild>
        <w:div w:id="732041496">
          <w:marLeft w:val="0"/>
          <w:marRight w:val="0"/>
          <w:marTop w:val="0"/>
          <w:marBottom w:val="120"/>
          <w:divBdr>
            <w:top w:val="none" w:sz="0" w:space="0" w:color="auto"/>
            <w:left w:val="none" w:sz="0" w:space="0" w:color="auto"/>
            <w:bottom w:val="none" w:sz="0" w:space="0" w:color="auto"/>
            <w:right w:val="none" w:sz="0" w:space="0" w:color="auto"/>
          </w:divBdr>
        </w:div>
        <w:div w:id="1383868988">
          <w:marLeft w:val="0"/>
          <w:marRight w:val="0"/>
          <w:marTop w:val="120"/>
          <w:marBottom w:val="120"/>
          <w:divBdr>
            <w:top w:val="none" w:sz="0" w:space="0" w:color="auto"/>
            <w:left w:val="none" w:sz="0" w:space="0" w:color="auto"/>
            <w:bottom w:val="none" w:sz="0" w:space="0" w:color="auto"/>
            <w:right w:val="none" w:sz="0" w:space="0" w:color="auto"/>
          </w:divBdr>
        </w:div>
        <w:div w:id="1708799895">
          <w:marLeft w:val="0"/>
          <w:marRight w:val="0"/>
          <w:marTop w:val="120"/>
          <w:marBottom w:val="120"/>
          <w:divBdr>
            <w:top w:val="none" w:sz="0" w:space="0" w:color="auto"/>
            <w:left w:val="none" w:sz="0" w:space="0" w:color="auto"/>
            <w:bottom w:val="none" w:sz="0" w:space="0" w:color="auto"/>
            <w:right w:val="none" w:sz="0" w:space="0" w:color="auto"/>
          </w:divBdr>
        </w:div>
      </w:divsChild>
    </w:div>
    <w:div w:id="1081180057">
      <w:bodyDiv w:val="1"/>
      <w:marLeft w:val="0"/>
      <w:marRight w:val="0"/>
      <w:marTop w:val="0"/>
      <w:marBottom w:val="0"/>
      <w:divBdr>
        <w:top w:val="none" w:sz="0" w:space="0" w:color="auto"/>
        <w:left w:val="none" w:sz="0" w:space="0" w:color="auto"/>
        <w:bottom w:val="none" w:sz="0" w:space="0" w:color="auto"/>
        <w:right w:val="none" w:sz="0" w:space="0" w:color="auto"/>
      </w:divBdr>
    </w:div>
    <w:div w:id="1177116433">
      <w:bodyDiv w:val="1"/>
      <w:marLeft w:val="0"/>
      <w:marRight w:val="0"/>
      <w:marTop w:val="0"/>
      <w:marBottom w:val="0"/>
      <w:divBdr>
        <w:top w:val="none" w:sz="0" w:space="0" w:color="auto"/>
        <w:left w:val="none" w:sz="0" w:space="0" w:color="auto"/>
        <w:bottom w:val="none" w:sz="0" w:space="0" w:color="auto"/>
        <w:right w:val="none" w:sz="0" w:space="0" w:color="auto"/>
      </w:divBdr>
      <w:divsChild>
        <w:div w:id="114645477">
          <w:marLeft w:val="0"/>
          <w:marRight w:val="0"/>
          <w:marTop w:val="0"/>
          <w:marBottom w:val="0"/>
          <w:divBdr>
            <w:top w:val="none" w:sz="0" w:space="0" w:color="auto"/>
            <w:left w:val="none" w:sz="0" w:space="0" w:color="auto"/>
            <w:bottom w:val="none" w:sz="0" w:space="0" w:color="auto"/>
            <w:right w:val="none" w:sz="0" w:space="0" w:color="auto"/>
          </w:divBdr>
        </w:div>
        <w:div w:id="1114251114">
          <w:marLeft w:val="0"/>
          <w:marRight w:val="0"/>
          <w:marTop w:val="0"/>
          <w:marBottom w:val="0"/>
          <w:divBdr>
            <w:top w:val="none" w:sz="0" w:space="0" w:color="auto"/>
            <w:left w:val="none" w:sz="0" w:space="0" w:color="auto"/>
            <w:bottom w:val="none" w:sz="0" w:space="0" w:color="auto"/>
            <w:right w:val="none" w:sz="0" w:space="0" w:color="auto"/>
          </w:divBdr>
        </w:div>
      </w:divsChild>
    </w:div>
    <w:div w:id="1219048270">
      <w:bodyDiv w:val="1"/>
      <w:marLeft w:val="0"/>
      <w:marRight w:val="0"/>
      <w:marTop w:val="0"/>
      <w:marBottom w:val="0"/>
      <w:divBdr>
        <w:top w:val="none" w:sz="0" w:space="0" w:color="auto"/>
        <w:left w:val="none" w:sz="0" w:space="0" w:color="auto"/>
        <w:bottom w:val="none" w:sz="0" w:space="0" w:color="auto"/>
        <w:right w:val="none" w:sz="0" w:space="0" w:color="auto"/>
      </w:divBdr>
      <w:divsChild>
        <w:div w:id="1703162924">
          <w:marLeft w:val="0"/>
          <w:marRight w:val="0"/>
          <w:marTop w:val="0"/>
          <w:marBottom w:val="120"/>
          <w:divBdr>
            <w:top w:val="none" w:sz="0" w:space="0" w:color="auto"/>
            <w:left w:val="none" w:sz="0" w:space="0" w:color="auto"/>
            <w:bottom w:val="none" w:sz="0" w:space="0" w:color="auto"/>
            <w:right w:val="none" w:sz="0" w:space="0" w:color="auto"/>
          </w:divBdr>
        </w:div>
        <w:div w:id="503588870">
          <w:marLeft w:val="0"/>
          <w:marRight w:val="0"/>
          <w:marTop w:val="120"/>
          <w:marBottom w:val="120"/>
          <w:divBdr>
            <w:top w:val="none" w:sz="0" w:space="0" w:color="auto"/>
            <w:left w:val="none" w:sz="0" w:space="0" w:color="auto"/>
            <w:bottom w:val="none" w:sz="0" w:space="0" w:color="auto"/>
            <w:right w:val="none" w:sz="0" w:space="0" w:color="auto"/>
          </w:divBdr>
        </w:div>
        <w:div w:id="1916817449">
          <w:marLeft w:val="0"/>
          <w:marRight w:val="0"/>
          <w:marTop w:val="120"/>
          <w:marBottom w:val="120"/>
          <w:divBdr>
            <w:top w:val="none" w:sz="0" w:space="0" w:color="auto"/>
            <w:left w:val="none" w:sz="0" w:space="0" w:color="auto"/>
            <w:bottom w:val="none" w:sz="0" w:space="0" w:color="auto"/>
            <w:right w:val="none" w:sz="0" w:space="0" w:color="auto"/>
          </w:divBdr>
        </w:div>
      </w:divsChild>
    </w:div>
    <w:div w:id="1231891011">
      <w:bodyDiv w:val="1"/>
      <w:marLeft w:val="0"/>
      <w:marRight w:val="0"/>
      <w:marTop w:val="0"/>
      <w:marBottom w:val="0"/>
      <w:divBdr>
        <w:top w:val="none" w:sz="0" w:space="0" w:color="auto"/>
        <w:left w:val="none" w:sz="0" w:space="0" w:color="auto"/>
        <w:bottom w:val="none" w:sz="0" w:space="0" w:color="auto"/>
        <w:right w:val="none" w:sz="0" w:space="0" w:color="auto"/>
      </w:divBdr>
    </w:div>
    <w:div w:id="1276869251">
      <w:bodyDiv w:val="1"/>
      <w:marLeft w:val="0"/>
      <w:marRight w:val="0"/>
      <w:marTop w:val="0"/>
      <w:marBottom w:val="0"/>
      <w:divBdr>
        <w:top w:val="none" w:sz="0" w:space="0" w:color="auto"/>
        <w:left w:val="none" w:sz="0" w:space="0" w:color="auto"/>
        <w:bottom w:val="none" w:sz="0" w:space="0" w:color="auto"/>
        <w:right w:val="none" w:sz="0" w:space="0" w:color="auto"/>
      </w:divBdr>
      <w:divsChild>
        <w:div w:id="1252276500">
          <w:marLeft w:val="0"/>
          <w:marRight w:val="0"/>
          <w:marTop w:val="120"/>
          <w:marBottom w:val="120"/>
          <w:divBdr>
            <w:top w:val="none" w:sz="0" w:space="0" w:color="auto"/>
            <w:left w:val="none" w:sz="0" w:space="0" w:color="auto"/>
            <w:bottom w:val="none" w:sz="0" w:space="0" w:color="auto"/>
            <w:right w:val="none" w:sz="0" w:space="0" w:color="auto"/>
          </w:divBdr>
        </w:div>
        <w:div w:id="1331249986">
          <w:marLeft w:val="0"/>
          <w:marRight w:val="0"/>
          <w:marTop w:val="120"/>
          <w:marBottom w:val="120"/>
          <w:divBdr>
            <w:top w:val="none" w:sz="0" w:space="0" w:color="auto"/>
            <w:left w:val="none" w:sz="0" w:space="0" w:color="auto"/>
            <w:bottom w:val="none" w:sz="0" w:space="0" w:color="auto"/>
            <w:right w:val="none" w:sz="0" w:space="0" w:color="auto"/>
          </w:divBdr>
        </w:div>
        <w:div w:id="1710836887">
          <w:marLeft w:val="0"/>
          <w:marRight w:val="0"/>
          <w:marTop w:val="120"/>
          <w:marBottom w:val="120"/>
          <w:divBdr>
            <w:top w:val="none" w:sz="0" w:space="0" w:color="auto"/>
            <w:left w:val="none" w:sz="0" w:space="0" w:color="auto"/>
            <w:bottom w:val="none" w:sz="0" w:space="0" w:color="auto"/>
            <w:right w:val="none" w:sz="0" w:space="0" w:color="auto"/>
          </w:divBdr>
        </w:div>
        <w:div w:id="1273171597">
          <w:marLeft w:val="0"/>
          <w:marRight w:val="0"/>
          <w:marTop w:val="120"/>
          <w:marBottom w:val="120"/>
          <w:divBdr>
            <w:top w:val="none" w:sz="0" w:space="0" w:color="auto"/>
            <w:left w:val="none" w:sz="0" w:space="0" w:color="auto"/>
            <w:bottom w:val="none" w:sz="0" w:space="0" w:color="auto"/>
            <w:right w:val="none" w:sz="0" w:space="0" w:color="auto"/>
          </w:divBdr>
        </w:div>
      </w:divsChild>
    </w:div>
    <w:div w:id="1361278431">
      <w:bodyDiv w:val="1"/>
      <w:marLeft w:val="0"/>
      <w:marRight w:val="0"/>
      <w:marTop w:val="0"/>
      <w:marBottom w:val="0"/>
      <w:divBdr>
        <w:top w:val="none" w:sz="0" w:space="0" w:color="auto"/>
        <w:left w:val="none" w:sz="0" w:space="0" w:color="auto"/>
        <w:bottom w:val="none" w:sz="0" w:space="0" w:color="auto"/>
        <w:right w:val="none" w:sz="0" w:space="0" w:color="auto"/>
      </w:divBdr>
    </w:div>
    <w:div w:id="1462335785">
      <w:bodyDiv w:val="1"/>
      <w:marLeft w:val="0"/>
      <w:marRight w:val="0"/>
      <w:marTop w:val="0"/>
      <w:marBottom w:val="0"/>
      <w:divBdr>
        <w:top w:val="none" w:sz="0" w:space="0" w:color="auto"/>
        <w:left w:val="none" w:sz="0" w:space="0" w:color="auto"/>
        <w:bottom w:val="none" w:sz="0" w:space="0" w:color="auto"/>
        <w:right w:val="none" w:sz="0" w:space="0" w:color="auto"/>
      </w:divBdr>
      <w:divsChild>
        <w:div w:id="1310670048">
          <w:marLeft w:val="0"/>
          <w:marRight w:val="0"/>
          <w:marTop w:val="0"/>
          <w:marBottom w:val="0"/>
          <w:divBdr>
            <w:top w:val="none" w:sz="0" w:space="0" w:color="auto"/>
            <w:left w:val="none" w:sz="0" w:space="0" w:color="auto"/>
            <w:bottom w:val="none" w:sz="0" w:space="0" w:color="auto"/>
            <w:right w:val="none" w:sz="0" w:space="0" w:color="auto"/>
          </w:divBdr>
        </w:div>
        <w:div w:id="1691223276">
          <w:marLeft w:val="0"/>
          <w:marRight w:val="0"/>
          <w:marTop w:val="0"/>
          <w:marBottom w:val="0"/>
          <w:divBdr>
            <w:top w:val="none" w:sz="0" w:space="0" w:color="auto"/>
            <w:left w:val="none" w:sz="0" w:space="0" w:color="auto"/>
            <w:bottom w:val="none" w:sz="0" w:space="0" w:color="auto"/>
            <w:right w:val="none" w:sz="0" w:space="0" w:color="auto"/>
          </w:divBdr>
        </w:div>
      </w:divsChild>
    </w:div>
    <w:div w:id="1957560816">
      <w:bodyDiv w:val="1"/>
      <w:marLeft w:val="0"/>
      <w:marRight w:val="0"/>
      <w:marTop w:val="0"/>
      <w:marBottom w:val="0"/>
      <w:divBdr>
        <w:top w:val="none" w:sz="0" w:space="0" w:color="auto"/>
        <w:left w:val="none" w:sz="0" w:space="0" w:color="auto"/>
        <w:bottom w:val="none" w:sz="0" w:space="0" w:color="auto"/>
        <w:right w:val="none" w:sz="0" w:space="0" w:color="auto"/>
      </w:divBdr>
      <w:divsChild>
        <w:div w:id="1622490999">
          <w:marLeft w:val="0"/>
          <w:marRight w:val="0"/>
          <w:marTop w:val="0"/>
          <w:marBottom w:val="0"/>
          <w:divBdr>
            <w:top w:val="none" w:sz="0" w:space="0" w:color="auto"/>
            <w:left w:val="none" w:sz="0" w:space="0" w:color="auto"/>
            <w:bottom w:val="none" w:sz="0" w:space="0" w:color="auto"/>
            <w:right w:val="none" w:sz="0" w:space="0" w:color="auto"/>
          </w:divBdr>
        </w:div>
        <w:div w:id="1174764891">
          <w:marLeft w:val="0"/>
          <w:marRight w:val="0"/>
          <w:marTop w:val="0"/>
          <w:marBottom w:val="0"/>
          <w:divBdr>
            <w:top w:val="none" w:sz="0" w:space="0" w:color="auto"/>
            <w:left w:val="none" w:sz="0" w:space="0" w:color="auto"/>
            <w:bottom w:val="none" w:sz="0" w:space="0" w:color="auto"/>
            <w:right w:val="none" w:sz="0" w:space="0" w:color="auto"/>
          </w:divBdr>
        </w:div>
        <w:div w:id="1142238631">
          <w:marLeft w:val="0"/>
          <w:marRight w:val="0"/>
          <w:marTop w:val="0"/>
          <w:marBottom w:val="0"/>
          <w:divBdr>
            <w:top w:val="none" w:sz="0" w:space="0" w:color="auto"/>
            <w:left w:val="none" w:sz="0" w:space="0" w:color="auto"/>
            <w:bottom w:val="none" w:sz="0" w:space="0" w:color="auto"/>
            <w:right w:val="none" w:sz="0" w:space="0" w:color="auto"/>
          </w:divBdr>
        </w:div>
      </w:divsChild>
    </w:div>
    <w:div w:id="1976910019">
      <w:bodyDiv w:val="1"/>
      <w:marLeft w:val="0"/>
      <w:marRight w:val="0"/>
      <w:marTop w:val="0"/>
      <w:marBottom w:val="0"/>
      <w:divBdr>
        <w:top w:val="none" w:sz="0" w:space="0" w:color="auto"/>
        <w:left w:val="none" w:sz="0" w:space="0" w:color="auto"/>
        <w:bottom w:val="none" w:sz="0" w:space="0" w:color="auto"/>
        <w:right w:val="none" w:sz="0" w:space="0" w:color="auto"/>
      </w:divBdr>
      <w:divsChild>
        <w:div w:id="1341353288">
          <w:marLeft w:val="0"/>
          <w:marRight w:val="0"/>
          <w:marTop w:val="120"/>
          <w:marBottom w:val="120"/>
          <w:divBdr>
            <w:top w:val="none" w:sz="0" w:space="0" w:color="auto"/>
            <w:left w:val="none" w:sz="0" w:space="0" w:color="auto"/>
            <w:bottom w:val="none" w:sz="0" w:space="0" w:color="auto"/>
            <w:right w:val="none" w:sz="0" w:space="0" w:color="auto"/>
          </w:divBdr>
        </w:div>
        <w:div w:id="222377334">
          <w:marLeft w:val="0"/>
          <w:marRight w:val="0"/>
          <w:marTop w:val="120"/>
          <w:marBottom w:val="120"/>
          <w:divBdr>
            <w:top w:val="none" w:sz="0" w:space="0" w:color="auto"/>
            <w:left w:val="none" w:sz="0" w:space="0" w:color="auto"/>
            <w:bottom w:val="none" w:sz="0" w:space="0" w:color="auto"/>
            <w:right w:val="none" w:sz="0" w:space="0" w:color="auto"/>
          </w:divBdr>
        </w:div>
        <w:div w:id="323896372">
          <w:marLeft w:val="0"/>
          <w:marRight w:val="0"/>
          <w:marTop w:val="120"/>
          <w:marBottom w:val="120"/>
          <w:divBdr>
            <w:top w:val="none" w:sz="0" w:space="0" w:color="auto"/>
            <w:left w:val="none" w:sz="0" w:space="0" w:color="auto"/>
            <w:bottom w:val="none" w:sz="0" w:space="0" w:color="auto"/>
            <w:right w:val="none" w:sz="0" w:space="0" w:color="auto"/>
          </w:divBdr>
        </w:div>
        <w:div w:id="418715933">
          <w:marLeft w:val="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12</Pages>
  <Words>3255</Words>
  <Characters>3668</Characters>
  <Application>Microsoft Office Word</Application>
  <DocSecurity>0</DocSecurity>
  <Lines>308</Lines>
  <Paragraphs>105</Paragraphs>
  <ScaleCrop>false</ScaleCrop>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战神 Hero</cp:lastModifiedBy>
  <cp:revision>66</cp:revision>
  <dcterms:created xsi:type="dcterms:W3CDTF">2025-04-14T15:52:00Z</dcterms:created>
  <dcterms:modified xsi:type="dcterms:W3CDTF">2025-04-15T14:03:00Z</dcterms:modified>
</cp:coreProperties>
</file>