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2D49C" w14:textId="77777777" w:rsidR="00D23329" w:rsidRDefault="00000000">
      <w:pPr>
        <w:pStyle w:val="1"/>
        <w:rPr>
          <w:lang w:eastAsia="ja-JP"/>
        </w:rPr>
      </w:pPr>
      <w:r>
        <w:rPr>
          <w:lang w:eastAsia="ja-JP"/>
        </w:rPr>
        <w:t>単体テストコード作成方針書</w:t>
      </w:r>
    </w:p>
    <w:p w14:paraId="163341A9" w14:textId="77777777" w:rsidR="00D23329" w:rsidRDefault="00D23329">
      <w:pPr>
        <w:rPr>
          <w:lang w:eastAsia="ja-JP"/>
        </w:rPr>
      </w:pPr>
    </w:p>
    <w:p w14:paraId="476AB3D4" w14:textId="77777777" w:rsidR="00D23329" w:rsidRDefault="00000000">
      <w:pPr>
        <w:pStyle w:val="21"/>
        <w:rPr>
          <w:lang w:eastAsia="ja-JP"/>
        </w:rPr>
      </w:pPr>
      <w:r>
        <w:rPr>
          <w:lang w:eastAsia="ja-JP"/>
        </w:rPr>
        <w:t xml:space="preserve">1. </w:t>
      </w:r>
      <w:r>
        <w:rPr>
          <w:lang w:eastAsia="ja-JP"/>
        </w:rPr>
        <w:t>はじめに</w:t>
      </w:r>
    </w:p>
    <w:p w14:paraId="6381B823" w14:textId="77777777" w:rsidR="00D23329" w:rsidRDefault="00D23329">
      <w:pPr>
        <w:rPr>
          <w:lang w:eastAsia="ja-JP"/>
        </w:rPr>
      </w:pPr>
    </w:p>
    <w:p w14:paraId="0281F4AE" w14:textId="77777777" w:rsidR="00D23329" w:rsidRDefault="00000000">
      <w:pPr>
        <w:pStyle w:val="31"/>
        <w:rPr>
          <w:lang w:eastAsia="ja-JP"/>
        </w:rPr>
      </w:pPr>
      <w:r>
        <w:rPr>
          <w:lang w:eastAsia="ja-JP"/>
        </w:rPr>
        <w:t>背景</w:t>
      </w:r>
    </w:p>
    <w:p w14:paraId="4E946225" w14:textId="77777777" w:rsidR="00D23329" w:rsidRDefault="00D23329">
      <w:pPr>
        <w:rPr>
          <w:lang w:eastAsia="ja-JP"/>
        </w:rPr>
      </w:pPr>
    </w:p>
    <w:p w14:paraId="2D86025B" w14:textId="77777777" w:rsidR="00D23329" w:rsidRDefault="00000000">
      <w:pPr>
        <w:rPr>
          <w:lang w:eastAsia="ja-JP"/>
        </w:rPr>
      </w:pPr>
      <w:r>
        <w:rPr>
          <w:lang w:eastAsia="ja-JP"/>
        </w:rPr>
        <w:t>既存の</w:t>
      </w:r>
      <w:r>
        <w:rPr>
          <w:lang w:eastAsia="ja-JP"/>
        </w:rPr>
        <w:t>Java/Seasar2</w:t>
      </w:r>
      <w:r>
        <w:rPr>
          <w:lang w:eastAsia="ja-JP"/>
        </w:rPr>
        <w:t>アプリケーションでは、テストが十分に整備されておらず、品質確保やリファクタリングの際にリスクが大きい状況です。また、今後</w:t>
      </w:r>
      <w:r>
        <w:rPr>
          <w:lang w:eastAsia="ja-JP"/>
        </w:rPr>
        <w:t>AI</w:t>
      </w:r>
      <w:r>
        <w:rPr>
          <w:lang w:eastAsia="ja-JP"/>
        </w:rPr>
        <w:t>エージェントによるテストコード生成を活用するためにも、共通の方針が必要です。</w:t>
      </w:r>
    </w:p>
    <w:p w14:paraId="09153088" w14:textId="77777777" w:rsidR="00D23329" w:rsidRDefault="00D23329">
      <w:pPr>
        <w:rPr>
          <w:lang w:eastAsia="ja-JP"/>
        </w:rPr>
      </w:pPr>
    </w:p>
    <w:p w14:paraId="0CF39239" w14:textId="77777777" w:rsidR="00D23329" w:rsidRDefault="00000000">
      <w:pPr>
        <w:pStyle w:val="31"/>
      </w:pPr>
      <w:proofErr w:type="spellStart"/>
      <w:r>
        <w:t>目的</w:t>
      </w:r>
      <w:proofErr w:type="spellEnd"/>
    </w:p>
    <w:p w14:paraId="773D4CC0" w14:textId="77777777" w:rsidR="00D23329" w:rsidRDefault="00D23329"/>
    <w:p w14:paraId="05B65CDC" w14:textId="77777777" w:rsidR="00D23329" w:rsidRDefault="00000000">
      <w:pPr>
        <w:pStyle w:val="a0"/>
        <w:rPr>
          <w:lang w:eastAsia="ja-JP"/>
        </w:rPr>
      </w:pPr>
      <w:r>
        <w:rPr>
          <w:lang w:eastAsia="ja-JP"/>
        </w:rPr>
        <w:t>**</w:t>
      </w:r>
      <w:r>
        <w:rPr>
          <w:lang w:eastAsia="ja-JP"/>
        </w:rPr>
        <w:t>開発チーム向け</w:t>
      </w:r>
      <w:r>
        <w:rPr>
          <w:lang w:eastAsia="ja-JP"/>
        </w:rPr>
        <w:t>**</w:t>
      </w:r>
      <w:r>
        <w:rPr>
          <w:lang w:eastAsia="ja-JP"/>
        </w:rPr>
        <w:t>にテストコード作成・保守のルールを提示し、だれが書いても同じ水準のテストを実施できるようにします。</w:t>
      </w:r>
    </w:p>
    <w:p w14:paraId="4015282F" w14:textId="77777777" w:rsidR="00D23329" w:rsidRDefault="00000000">
      <w:pPr>
        <w:pStyle w:val="a0"/>
        <w:rPr>
          <w:lang w:eastAsia="ja-JP"/>
        </w:rPr>
      </w:pPr>
      <w:r>
        <w:rPr>
          <w:lang w:eastAsia="ja-JP"/>
        </w:rPr>
        <w:t>**</w:t>
      </w:r>
      <w:r>
        <w:rPr>
          <w:lang w:eastAsia="ja-JP"/>
        </w:rPr>
        <w:t>上長・レビュー担当者向け</w:t>
      </w:r>
      <w:r>
        <w:rPr>
          <w:lang w:eastAsia="ja-JP"/>
        </w:rPr>
        <w:t>**</w:t>
      </w:r>
      <w:r>
        <w:rPr>
          <w:lang w:eastAsia="ja-JP"/>
        </w:rPr>
        <w:t>に導入目的や期待効果を説明し、テスト導入の理解と支援を得ることを目的とします。</w:t>
      </w:r>
    </w:p>
    <w:p w14:paraId="06B358C3" w14:textId="77777777" w:rsidR="00D23329" w:rsidRDefault="00000000">
      <w:pPr>
        <w:pStyle w:val="a0"/>
        <w:rPr>
          <w:lang w:eastAsia="ja-JP"/>
        </w:rPr>
      </w:pPr>
      <w:r>
        <w:rPr>
          <w:lang w:eastAsia="ja-JP"/>
        </w:rPr>
        <w:t>**AI</w:t>
      </w:r>
      <w:r>
        <w:rPr>
          <w:lang w:eastAsia="ja-JP"/>
        </w:rPr>
        <w:t>エージェント向け</w:t>
      </w:r>
      <w:r>
        <w:rPr>
          <w:lang w:eastAsia="ja-JP"/>
        </w:rPr>
        <w:t>**</w:t>
      </w:r>
      <w:r>
        <w:rPr>
          <w:lang w:eastAsia="ja-JP"/>
        </w:rPr>
        <w:t>にテストコード生成の際の標準的な作業指示をまとめ、人間と同じ方針でテストを生成できるようにします。</w:t>
      </w:r>
    </w:p>
    <w:p w14:paraId="2960E178" w14:textId="77777777" w:rsidR="00D23329" w:rsidRDefault="00D23329">
      <w:pPr>
        <w:rPr>
          <w:lang w:eastAsia="ja-JP"/>
        </w:rPr>
      </w:pPr>
    </w:p>
    <w:p w14:paraId="04B68E04" w14:textId="77777777" w:rsidR="00D23329" w:rsidRDefault="00000000">
      <w:pPr>
        <w:pStyle w:val="21"/>
        <w:rPr>
          <w:lang w:eastAsia="ja-JP"/>
        </w:rPr>
      </w:pPr>
      <w:r>
        <w:rPr>
          <w:lang w:eastAsia="ja-JP"/>
        </w:rPr>
        <w:t xml:space="preserve">2. </w:t>
      </w:r>
      <w:r>
        <w:rPr>
          <w:lang w:eastAsia="ja-JP"/>
        </w:rPr>
        <w:t>技術前提</w:t>
      </w:r>
    </w:p>
    <w:p w14:paraId="6A72E5A0" w14:textId="77777777" w:rsidR="00D23329" w:rsidRDefault="00D23329">
      <w:pPr>
        <w:rPr>
          <w:lang w:eastAsia="ja-JP"/>
        </w:rPr>
      </w:pPr>
    </w:p>
    <w:p w14:paraId="54E0117A" w14:textId="77777777" w:rsidR="00D23329" w:rsidRDefault="00000000">
      <w:pPr>
        <w:rPr>
          <w:lang w:eastAsia="ja-JP"/>
        </w:rPr>
      </w:pPr>
      <w:r>
        <w:rPr>
          <w:lang w:eastAsia="ja-JP"/>
        </w:rPr>
        <w:t>プロジェクトの技術スタックを前提に方針を策定します。</w:t>
      </w:r>
    </w:p>
    <w:p w14:paraId="330B53CE" w14:textId="77777777" w:rsidR="00D23329" w:rsidRDefault="00D23329">
      <w:pPr>
        <w:rPr>
          <w:rFonts w:hint="eastAsia"/>
          <w:lang w:eastAsia="ja-JP"/>
        </w:rPr>
      </w:pPr>
    </w:p>
    <w:tbl>
      <w:tblPr>
        <w:tblStyle w:val="afe"/>
        <w:tblW w:w="0" w:type="auto"/>
        <w:tblLook w:val="04A0" w:firstRow="1" w:lastRow="0" w:firstColumn="1" w:lastColumn="0" w:noHBand="0" w:noVBand="1"/>
      </w:tblPr>
      <w:tblGrid>
        <w:gridCol w:w="4320"/>
        <w:gridCol w:w="4320"/>
      </w:tblGrid>
      <w:tr w:rsidR="00D23329" w14:paraId="22843BF9" w14:textId="77777777">
        <w:tc>
          <w:tcPr>
            <w:tcW w:w="4320" w:type="dxa"/>
          </w:tcPr>
          <w:p w14:paraId="549AE18C" w14:textId="77777777" w:rsidR="00D23329" w:rsidRDefault="00000000">
            <w:proofErr w:type="spellStart"/>
            <w:r>
              <w:t>項目</w:t>
            </w:r>
            <w:proofErr w:type="spellEnd"/>
          </w:p>
        </w:tc>
        <w:tc>
          <w:tcPr>
            <w:tcW w:w="4320" w:type="dxa"/>
          </w:tcPr>
          <w:p w14:paraId="54CB9E49" w14:textId="77777777" w:rsidR="00D23329" w:rsidRDefault="00000000">
            <w:r>
              <w:t>内容</w:t>
            </w:r>
          </w:p>
        </w:tc>
      </w:tr>
      <w:tr w:rsidR="00D23329" w14:paraId="73929CD3" w14:textId="77777777">
        <w:tc>
          <w:tcPr>
            <w:tcW w:w="4320" w:type="dxa"/>
          </w:tcPr>
          <w:p w14:paraId="45FD970C" w14:textId="77777777" w:rsidR="00D23329" w:rsidRDefault="00000000">
            <w:pPr>
              <w:rPr>
                <w:rFonts w:hint="eastAsia"/>
                <w:lang w:eastAsia="ja-JP"/>
              </w:rPr>
            </w:pPr>
            <w:r>
              <w:t>---</w:t>
            </w:r>
          </w:p>
        </w:tc>
        <w:tc>
          <w:tcPr>
            <w:tcW w:w="4320" w:type="dxa"/>
          </w:tcPr>
          <w:p w14:paraId="2C988E2A" w14:textId="77777777" w:rsidR="00D23329" w:rsidRDefault="00000000">
            <w:r>
              <w:t>---</w:t>
            </w:r>
          </w:p>
        </w:tc>
      </w:tr>
      <w:tr w:rsidR="00D23329" w14:paraId="676898E9" w14:textId="77777777">
        <w:tc>
          <w:tcPr>
            <w:tcW w:w="4320" w:type="dxa"/>
          </w:tcPr>
          <w:p w14:paraId="5A973400" w14:textId="77777777" w:rsidR="00D23329" w:rsidRDefault="00000000">
            <w:r>
              <w:t>Java</w:t>
            </w:r>
          </w:p>
        </w:tc>
        <w:tc>
          <w:tcPr>
            <w:tcW w:w="4320" w:type="dxa"/>
          </w:tcPr>
          <w:p w14:paraId="75B2CCD2" w14:textId="77777777" w:rsidR="00D23329" w:rsidRDefault="00000000">
            <w:r>
              <w:t>Java 8</w:t>
            </w:r>
          </w:p>
        </w:tc>
      </w:tr>
      <w:tr w:rsidR="00D23329" w14:paraId="7A37E1CD" w14:textId="77777777">
        <w:tc>
          <w:tcPr>
            <w:tcW w:w="4320" w:type="dxa"/>
          </w:tcPr>
          <w:p w14:paraId="32BF0FF7" w14:textId="77777777" w:rsidR="00D23329" w:rsidRDefault="00000000">
            <w:r>
              <w:t>フレームワーク</w:t>
            </w:r>
          </w:p>
        </w:tc>
        <w:tc>
          <w:tcPr>
            <w:tcW w:w="4320" w:type="dxa"/>
          </w:tcPr>
          <w:p w14:paraId="66D45118" w14:textId="77777777" w:rsidR="00D23329" w:rsidRDefault="00000000">
            <w:r>
              <w:t>Seasar2</w:t>
            </w:r>
          </w:p>
        </w:tc>
      </w:tr>
      <w:tr w:rsidR="00D23329" w14:paraId="39BAB77A" w14:textId="77777777">
        <w:tc>
          <w:tcPr>
            <w:tcW w:w="4320" w:type="dxa"/>
          </w:tcPr>
          <w:p w14:paraId="4CDE7EBE" w14:textId="77777777" w:rsidR="00D23329" w:rsidRDefault="00000000">
            <w:pPr>
              <w:rPr>
                <w:lang w:eastAsia="ja-JP"/>
              </w:rPr>
            </w:pPr>
            <w:r>
              <w:rPr>
                <w:lang w:eastAsia="ja-JP"/>
              </w:rPr>
              <w:t>テストフレームワーク</w:t>
            </w:r>
          </w:p>
        </w:tc>
        <w:tc>
          <w:tcPr>
            <w:tcW w:w="4320" w:type="dxa"/>
          </w:tcPr>
          <w:p w14:paraId="0EB10FE0" w14:textId="77777777" w:rsidR="00D23329" w:rsidRDefault="00000000">
            <w:r>
              <w:t xml:space="preserve">S2Junit (JUnit4 </w:t>
            </w:r>
            <w:proofErr w:type="spellStart"/>
            <w:r>
              <w:t>形式で</w:t>
            </w:r>
            <w:proofErr w:type="spellEnd"/>
            <w:r>
              <w:t xml:space="preserve"> `@RunWith(Seasar2.class)` </w:t>
            </w:r>
            <w:proofErr w:type="spellStart"/>
            <w:r>
              <w:t>を使用</w:t>
            </w:r>
            <w:proofErr w:type="spellEnd"/>
            <w:r>
              <w:t>)</w:t>
            </w:r>
          </w:p>
        </w:tc>
      </w:tr>
      <w:tr w:rsidR="00D23329" w14:paraId="06A591D9" w14:textId="77777777">
        <w:tc>
          <w:tcPr>
            <w:tcW w:w="4320" w:type="dxa"/>
          </w:tcPr>
          <w:p w14:paraId="4B1D9883" w14:textId="77777777" w:rsidR="00D23329" w:rsidRDefault="00000000">
            <w:r>
              <w:t>DB</w:t>
            </w:r>
          </w:p>
        </w:tc>
        <w:tc>
          <w:tcPr>
            <w:tcW w:w="4320" w:type="dxa"/>
          </w:tcPr>
          <w:p w14:paraId="4970C796" w14:textId="77777777" w:rsidR="00D23329" w:rsidRDefault="00000000">
            <w:pPr>
              <w:rPr>
                <w:lang w:eastAsia="ja-JP"/>
              </w:rPr>
            </w:pPr>
            <w:r>
              <w:rPr>
                <w:lang w:eastAsia="ja-JP"/>
              </w:rPr>
              <w:t xml:space="preserve">H2 </w:t>
            </w:r>
            <w:r>
              <w:rPr>
                <w:lang w:eastAsia="ja-JP"/>
              </w:rPr>
              <w:t>インメモリ</w:t>
            </w:r>
            <w:r>
              <w:rPr>
                <w:lang w:eastAsia="ja-JP"/>
              </w:rPr>
              <w:t>DB</w:t>
            </w:r>
            <w:r>
              <w:rPr>
                <w:lang w:eastAsia="ja-JP"/>
              </w:rPr>
              <w:t>。</w:t>
            </w:r>
            <w:r>
              <w:rPr>
                <w:lang w:eastAsia="ja-JP"/>
              </w:rPr>
              <w:t>Dao</w:t>
            </w:r>
            <w:r>
              <w:rPr>
                <w:lang w:eastAsia="ja-JP"/>
              </w:rPr>
              <w:t>クラス経由でアクセスする</w:t>
            </w:r>
          </w:p>
        </w:tc>
      </w:tr>
      <w:tr w:rsidR="00D23329" w14:paraId="594A5BC3" w14:textId="77777777">
        <w:tc>
          <w:tcPr>
            <w:tcW w:w="4320" w:type="dxa"/>
          </w:tcPr>
          <w:p w14:paraId="18D8E8D5" w14:textId="77777777" w:rsidR="00D23329" w:rsidRDefault="00000000">
            <w:proofErr w:type="spellStart"/>
            <w:r>
              <w:t>モックライブラリ</w:t>
            </w:r>
            <w:proofErr w:type="spellEnd"/>
          </w:p>
        </w:tc>
        <w:tc>
          <w:tcPr>
            <w:tcW w:w="4320" w:type="dxa"/>
          </w:tcPr>
          <w:p w14:paraId="5468F34B" w14:textId="77777777" w:rsidR="00D23329" w:rsidRDefault="00000000">
            <w:r>
              <w:t xml:space="preserve">EasyMock </w:t>
            </w:r>
            <w:r>
              <w:t>に統一</w:t>
            </w:r>
          </w:p>
        </w:tc>
      </w:tr>
      <w:tr w:rsidR="00D23329" w14:paraId="5C068BBE" w14:textId="77777777">
        <w:tc>
          <w:tcPr>
            <w:tcW w:w="4320" w:type="dxa"/>
          </w:tcPr>
          <w:p w14:paraId="14AF27AD" w14:textId="77777777" w:rsidR="00D23329" w:rsidRDefault="00000000">
            <w:r>
              <w:lastRenderedPageBreak/>
              <w:t>assert</w:t>
            </w:r>
          </w:p>
        </w:tc>
        <w:tc>
          <w:tcPr>
            <w:tcW w:w="4320" w:type="dxa"/>
          </w:tcPr>
          <w:p w14:paraId="1E91D78A" w14:textId="77777777" w:rsidR="00D23329" w:rsidRDefault="00000000">
            <w:r>
              <w:t>`assertEquals`</w:t>
            </w:r>
            <w:r>
              <w:t>、</w:t>
            </w:r>
            <w:r>
              <w:t>`assertTrue`</w:t>
            </w:r>
            <w:r>
              <w:t>、</w:t>
            </w:r>
            <w:r>
              <w:t>`assertFalse`</w:t>
            </w:r>
            <w:r>
              <w:t>、</w:t>
            </w:r>
            <w:r>
              <w:t xml:space="preserve">`assertNull` </w:t>
            </w:r>
            <w:r>
              <w:t>など</w:t>
            </w:r>
            <w:r>
              <w:t>JUnit</w:t>
            </w:r>
            <w:r>
              <w:t>標準のメソッドを使用</w:t>
            </w:r>
          </w:p>
        </w:tc>
      </w:tr>
      <w:tr w:rsidR="00D23329" w14:paraId="5272D39B" w14:textId="77777777">
        <w:tc>
          <w:tcPr>
            <w:tcW w:w="4320" w:type="dxa"/>
          </w:tcPr>
          <w:p w14:paraId="022BE439" w14:textId="77777777" w:rsidR="00D23329" w:rsidRDefault="00000000">
            <w:r>
              <w:t>Excel</w:t>
            </w:r>
            <w:r>
              <w:t>方式</w:t>
            </w:r>
          </w:p>
        </w:tc>
        <w:tc>
          <w:tcPr>
            <w:tcW w:w="4320" w:type="dxa"/>
          </w:tcPr>
          <w:p w14:paraId="68DF1D45" w14:textId="77777777" w:rsidR="00D23329" w:rsidRDefault="00000000">
            <w:r>
              <w:t>使用しない</w:t>
            </w:r>
          </w:p>
        </w:tc>
      </w:tr>
    </w:tbl>
    <w:p w14:paraId="1A2CD59A" w14:textId="77777777" w:rsidR="00D23329" w:rsidRDefault="00D23329"/>
    <w:p w14:paraId="450B24D3" w14:textId="77777777" w:rsidR="00D23329" w:rsidRDefault="00000000">
      <w:pPr>
        <w:pStyle w:val="21"/>
      </w:pPr>
      <w:r>
        <w:t xml:space="preserve">3. </w:t>
      </w:r>
      <w:r>
        <w:t>テスト対象方針</w:t>
      </w:r>
    </w:p>
    <w:p w14:paraId="57908F1D" w14:textId="77777777" w:rsidR="00D23329" w:rsidRDefault="00D23329"/>
    <w:p w14:paraId="5FCF2AEB" w14:textId="77777777" w:rsidR="00D23329" w:rsidRDefault="00000000">
      <w:pPr>
        <w:pStyle w:val="31"/>
      </w:pPr>
      <w:r>
        <w:t>レイヤー別対象</w:t>
      </w:r>
    </w:p>
    <w:p w14:paraId="29AE5BFA" w14:textId="77777777" w:rsidR="00D23329" w:rsidRDefault="00D23329"/>
    <w:p w14:paraId="210B6129" w14:textId="77777777" w:rsidR="00D23329" w:rsidRDefault="00000000">
      <w:pPr>
        <w:pStyle w:val="a0"/>
        <w:rPr>
          <w:lang w:eastAsia="ja-JP"/>
        </w:rPr>
      </w:pPr>
      <w:r>
        <w:rPr>
          <w:lang w:eastAsia="ja-JP"/>
        </w:rPr>
        <w:t>**Service</w:t>
      </w:r>
      <w:r>
        <w:rPr>
          <w:lang w:eastAsia="ja-JP"/>
        </w:rPr>
        <w:t>層</w:t>
      </w:r>
      <w:r>
        <w:rPr>
          <w:lang w:eastAsia="ja-JP"/>
        </w:rPr>
        <w:t xml:space="preserve">**: </w:t>
      </w:r>
      <w:r>
        <w:rPr>
          <w:lang w:eastAsia="ja-JP"/>
        </w:rPr>
        <w:t>トランザクション境界であり業務処理の入口。トランザクションの開始・終了や複数</w:t>
      </w:r>
      <w:r>
        <w:rPr>
          <w:lang w:eastAsia="ja-JP"/>
        </w:rPr>
        <w:t>Logic</w:t>
      </w:r>
      <w:r>
        <w:rPr>
          <w:lang w:eastAsia="ja-JP"/>
        </w:rPr>
        <w:t>の連携が正しいことを検証します。外部依存やキャッシュをモック化する場合以外は</w:t>
      </w:r>
      <w:r>
        <w:rPr>
          <w:lang w:eastAsia="ja-JP"/>
        </w:rPr>
        <w:t>H2</w:t>
      </w:r>
      <w:r>
        <w:rPr>
          <w:lang w:eastAsia="ja-JP"/>
        </w:rPr>
        <w:t>を用いた結合テストを検討します。</w:t>
      </w:r>
    </w:p>
    <w:p w14:paraId="4C9B257B" w14:textId="77777777" w:rsidR="00D23329" w:rsidRDefault="00000000">
      <w:pPr>
        <w:pStyle w:val="a0"/>
        <w:rPr>
          <w:lang w:eastAsia="ja-JP"/>
        </w:rPr>
      </w:pPr>
      <w:r>
        <w:rPr>
          <w:lang w:eastAsia="ja-JP"/>
        </w:rPr>
        <w:t>**Logic</w:t>
      </w:r>
      <w:r>
        <w:rPr>
          <w:lang w:eastAsia="ja-JP"/>
        </w:rPr>
        <w:t>層</w:t>
      </w:r>
      <w:r>
        <w:rPr>
          <w:lang w:eastAsia="ja-JP"/>
        </w:rPr>
        <w:t xml:space="preserve">**: </w:t>
      </w:r>
      <w:r>
        <w:rPr>
          <w:lang w:eastAsia="ja-JP"/>
        </w:rPr>
        <w:t>業務ロジックの中心。判定・状態遷移・計算処理を重点的にテストします。</w:t>
      </w:r>
      <w:r>
        <w:rPr>
          <w:lang w:eastAsia="ja-JP"/>
        </w:rPr>
        <w:t>Dao</w:t>
      </w:r>
      <w:r>
        <w:rPr>
          <w:lang w:eastAsia="ja-JP"/>
        </w:rPr>
        <w:t>や外部依存を</w:t>
      </w:r>
      <w:proofErr w:type="spellStart"/>
      <w:r>
        <w:rPr>
          <w:lang w:eastAsia="ja-JP"/>
        </w:rPr>
        <w:t>EasyMock</w:t>
      </w:r>
      <w:proofErr w:type="spellEnd"/>
      <w:r>
        <w:rPr>
          <w:lang w:eastAsia="ja-JP"/>
        </w:rPr>
        <w:t>で差し替え、ロジックの分岐や例外条件を網羅します。</w:t>
      </w:r>
    </w:p>
    <w:p w14:paraId="76F9B360" w14:textId="77777777" w:rsidR="00D23329" w:rsidRDefault="00000000">
      <w:pPr>
        <w:pStyle w:val="a0"/>
        <w:rPr>
          <w:lang w:eastAsia="ja-JP"/>
        </w:rPr>
      </w:pPr>
      <w:r>
        <w:rPr>
          <w:lang w:eastAsia="ja-JP"/>
        </w:rPr>
        <w:t>**Dao</w:t>
      </w:r>
      <w:r>
        <w:rPr>
          <w:lang w:eastAsia="ja-JP"/>
        </w:rPr>
        <w:t>層</w:t>
      </w:r>
      <w:r>
        <w:rPr>
          <w:lang w:eastAsia="ja-JP"/>
        </w:rPr>
        <w:t>**: DB</w:t>
      </w:r>
      <w:r>
        <w:rPr>
          <w:lang w:eastAsia="ja-JP"/>
        </w:rPr>
        <w:t>アクセスの検証を行います。</w:t>
      </w:r>
      <w:r>
        <w:rPr>
          <w:lang w:eastAsia="ja-JP"/>
        </w:rPr>
        <w:t>H2</w:t>
      </w:r>
      <w:r>
        <w:rPr>
          <w:lang w:eastAsia="ja-JP"/>
        </w:rPr>
        <w:t>インメモリ</w:t>
      </w:r>
      <w:r>
        <w:rPr>
          <w:lang w:eastAsia="ja-JP"/>
        </w:rPr>
        <w:t>DB</w:t>
      </w:r>
      <w:r>
        <w:rPr>
          <w:lang w:eastAsia="ja-JP"/>
        </w:rPr>
        <w:t>に対して</w:t>
      </w:r>
      <w:r>
        <w:rPr>
          <w:lang w:eastAsia="ja-JP"/>
        </w:rPr>
        <w:t>SQL</w:t>
      </w:r>
      <w:r>
        <w:rPr>
          <w:lang w:eastAsia="ja-JP"/>
        </w:rPr>
        <w:t>や</w:t>
      </w:r>
      <w:r>
        <w:rPr>
          <w:lang w:eastAsia="ja-JP"/>
        </w:rPr>
        <w:t>OR</w:t>
      </w:r>
      <w:r>
        <w:rPr>
          <w:lang w:eastAsia="ja-JP"/>
        </w:rPr>
        <w:t>マッピングの正しさ、戻り値や更新件数を確認します。</w:t>
      </w:r>
    </w:p>
    <w:p w14:paraId="646365F4" w14:textId="77777777" w:rsidR="00D23329" w:rsidRDefault="00000000">
      <w:pPr>
        <w:pStyle w:val="a0"/>
        <w:rPr>
          <w:lang w:eastAsia="ja-JP"/>
        </w:rPr>
      </w:pPr>
      <w:r>
        <w:rPr>
          <w:lang w:eastAsia="ja-JP"/>
        </w:rPr>
        <w:t>**</w:t>
      </w:r>
      <w:proofErr w:type="spellStart"/>
      <w:r>
        <w:rPr>
          <w:lang w:eastAsia="ja-JP"/>
        </w:rPr>
        <w:t>Service→Dao</w:t>
      </w:r>
      <w:proofErr w:type="spellEnd"/>
      <w:r>
        <w:rPr>
          <w:lang w:eastAsia="ja-JP"/>
        </w:rPr>
        <w:t>構成</w:t>
      </w:r>
      <w:r>
        <w:rPr>
          <w:lang w:eastAsia="ja-JP"/>
        </w:rPr>
        <w:t>**: Logic</w:t>
      </w:r>
      <w:r>
        <w:rPr>
          <w:lang w:eastAsia="ja-JP"/>
        </w:rPr>
        <w:t>層が無い場合、</w:t>
      </w:r>
      <w:r>
        <w:rPr>
          <w:lang w:eastAsia="ja-JP"/>
        </w:rPr>
        <w:t>Service</w:t>
      </w:r>
      <w:r>
        <w:rPr>
          <w:lang w:eastAsia="ja-JP"/>
        </w:rPr>
        <w:t>層のテストで業務処理と</w:t>
      </w:r>
      <w:r>
        <w:rPr>
          <w:lang w:eastAsia="ja-JP"/>
        </w:rPr>
        <w:t>DB</w:t>
      </w:r>
      <w:r>
        <w:rPr>
          <w:lang w:eastAsia="ja-JP"/>
        </w:rPr>
        <w:t>アクセスの両方を確認します。</w:t>
      </w:r>
    </w:p>
    <w:p w14:paraId="544B3A0D" w14:textId="77777777" w:rsidR="00D23329" w:rsidRDefault="00D23329">
      <w:pPr>
        <w:rPr>
          <w:lang w:eastAsia="ja-JP"/>
        </w:rPr>
      </w:pPr>
    </w:p>
    <w:p w14:paraId="64FEDA97" w14:textId="77777777" w:rsidR="00D23329" w:rsidRDefault="00000000">
      <w:pPr>
        <w:pStyle w:val="31"/>
        <w:rPr>
          <w:lang w:eastAsia="ja-JP"/>
        </w:rPr>
      </w:pPr>
      <w:r>
        <w:rPr>
          <w:lang w:eastAsia="ja-JP"/>
        </w:rPr>
        <w:t>優先順位</w:t>
      </w:r>
    </w:p>
    <w:p w14:paraId="2014B2D7" w14:textId="77777777" w:rsidR="00D23329" w:rsidRDefault="00D23329">
      <w:pPr>
        <w:rPr>
          <w:lang w:eastAsia="ja-JP"/>
        </w:rPr>
      </w:pPr>
    </w:p>
    <w:p w14:paraId="551DAFBB" w14:textId="77777777" w:rsidR="00D23329" w:rsidRDefault="00000000">
      <w:pPr>
        <w:rPr>
          <w:lang w:eastAsia="ja-JP"/>
        </w:rPr>
      </w:pPr>
      <w:r>
        <w:rPr>
          <w:lang w:eastAsia="ja-JP"/>
        </w:rPr>
        <w:t>以下の業務処理を優先的にテストします。</w:t>
      </w:r>
    </w:p>
    <w:p w14:paraId="6EEB79AA" w14:textId="77777777" w:rsidR="00D23329" w:rsidRDefault="00D23329">
      <w:pPr>
        <w:rPr>
          <w:lang w:eastAsia="ja-JP"/>
        </w:rPr>
      </w:pPr>
    </w:p>
    <w:p w14:paraId="5AA75BB4" w14:textId="77777777" w:rsidR="00D23329" w:rsidRDefault="00000000">
      <w:pPr>
        <w:pStyle w:val="a0"/>
        <w:rPr>
          <w:lang w:eastAsia="ja-JP"/>
        </w:rPr>
      </w:pPr>
      <w:r>
        <w:rPr>
          <w:lang w:eastAsia="ja-JP"/>
        </w:rPr>
        <w:t>業務影響や障害影響が大きい処理</w:t>
      </w:r>
    </w:p>
    <w:p w14:paraId="6175E66D" w14:textId="77777777" w:rsidR="00D23329" w:rsidRDefault="00000000">
      <w:pPr>
        <w:pStyle w:val="a0"/>
        <w:rPr>
          <w:lang w:eastAsia="ja-JP"/>
        </w:rPr>
      </w:pPr>
      <w:r>
        <w:rPr>
          <w:lang w:eastAsia="ja-JP"/>
        </w:rPr>
        <w:t>ステータス遷移を伴う処理や金額計算処理</w:t>
      </w:r>
    </w:p>
    <w:p w14:paraId="0315BBDE" w14:textId="77777777" w:rsidR="00D23329" w:rsidRDefault="00000000">
      <w:pPr>
        <w:pStyle w:val="a0"/>
      </w:pPr>
      <w:proofErr w:type="spellStart"/>
      <w:r>
        <w:t>DB</w:t>
      </w:r>
      <w:r>
        <w:t>更新を伴う処理</w:t>
      </w:r>
      <w:proofErr w:type="spellEnd"/>
    </w:p>
    <w:p w14:paraId="73D4E613" w14:textId="77777777" w:rsidR="00D23329" w:rsidRDefault="00000000">
      <w:pPr>
        <w:pStyle w:val="a0"/>
        <w:rPr>
          <w:lang w:eastAsia="ja-JP"/>
        </w:rPr>
      </w:pPr>
      <w:r>
        <w:rPr>
          <w:lang w:eastAsia="ja-JP"/>
        </w:rPr>
        <w:t>境界値や例外条件が多い処理</w:t>
      </w:r>
    </w:p>
    <w:p w14:paraId="498B4A1C" w14:textId="77777777" w:rsidR="00D23329" w:rsidRDefault="00000000">
      <w:pPr>
        <w:pStyle w:val="a0"/>
        <w:rPr>
          <w:lang w:eastAsia="ja-JP"/>
        </w:rPr>
      </w:pPr>
      <w:r>
        <w:rPr>
          <w:lang w:eastAsia="ja-JP"/>
        </w:rPr>
        <w:t>過去に不具合が発生した処理や</w:t>
      </w:r>
      <w:r>
        <w:rPr>
          <w:lang w:eastAsia="ja-JP"/>
        </w:rPr>
        <w:t>AI</w:t>
      </w:r>
      <w:r>
        <w:rPr>
          <w:lang w:eastAsia="ja-JP"/>
        </w:rPr>
        <w:t>生成コードの影響が大きい箇所</w:t>
      </w:r>
    </w:p>
    <w:p w14:paraId="7FA6F19B" w14:textId="77777777" w:rsidR="00D23329" w:rsidRDefault="00D23329">
      <w:pPr>
        <w:rPr>
          <w:lang w:eastAsia="ja-JP"/>
        </w:rPr>
      </w:pPr>
    </w:p>
    <w:p w14:paraId="428FB48E" w14:textId="77777777" w:rsidR="00D23329" w:rsidRDefault="00000000">
      <w:pPr>
        <w:pStyle w:val="31"/>
      </w:pPr>
      <w:proofErr w:type="spellStart"/>
      <w:r>
        <w:t>テスト対象外</w:t>
      </w:r>
      <w:proofErr w:type="spellEnd"/>
    </w:p>
    <w:p w14:paraId="1E0E7F22" w14:textId="77777777" w:rsidR="00D23329" w:rsidRDefault="00D23329"/>
    <w:p w14:paraId="2D300322" w14:textId="77777777" w:rsidR="00D23329" w:rsidRDefault="00000000">
      <w:pPr>
        <w:pStyle w:val="a0"/>
        <w:rPr>
          <w:lang w:eastAsia="ja-JP"/>
        </w:rPr>
      </w:pPr>
      <w:r>
        <w:rPr>
          <w:lang w:eastAsia="ja-JP"/>
        </w:rPr>
        <w:t>Getter/Setter</w:t>
      </w:r>
      <w:r>
        <w:rPr>
          <w:lang w:eastAsia="ja-JP"/>
        </w:rPr>
        <w:t>のみのクラス、単純な定数クラス、自動生成コード</w:t>
      </w:r>
    </w:p>
    <w:p w14:paraId="25F509A4" w14:textId="77777777" w:rsidR="00D23329" w:rsidRDefault="00000000">
      <w:pPr>
        <w:pStyle w:val="a0"/>
        <w:rPr>
          <w:lang w:eastAsia="ja-JP"/>
        </w:rPr>
      </w:pPr>
      <w:r>
        <w:rPr>
          <w:lang w:eastAsia="ja-JP"/>
        </w:rPr>
        <w:lastRenderedPageBreak/>
        <w:t>外部</w:t>
      </w:r>
      <w:r>
        <w:rPr>
          <w:lang w:eastAsia="ja-JP"/>
        </w:rPr>
        <w:t>API</w:t>
      </w:r>
      <w:r>
        <w:rPr>
          <w:lang w:eastAsia="ja-JP"/>
        </w:rPr>
        <w:t>呼び出しやメール送信など外部連携そのもの（これらはモックで置き換え、呼び出し条件と例外処理のみ検証）</w:t>
      </w:r>
    </w:p>
    <w:p w14:paraId="447FADB2" w14:textId="77777777" w:rsidR="00D23329" w:rsidRDefault="00000000">
      <w:pPr>
        <w:pStyle w:val="a0"/>
        <w:rPr>
          <w:lang w:eastAsia="ja-JP"/>
        </w:rPr>
      </w:pPr>
      <w:r>
        <w:rPr>
          <w:lang w:eastAsia="ja-JP"/>
        </w:rPr>
        <w:t>フレームワークの動作確認</w:t>
      </w:r>
    </w:p>
    <w:p w14:paraId="71376CB0" w14:textId="77777777" w:rsidR="00D23329" w:rsidRDefault="00D23329">
      <w:pPr>
        <w:rPr>
          <w:lang w:eastAsia="ja-JP"/>
        </w:rPr>
      </w:pPr>
    </w:p>
    <w:p w14:paraId="765192C5" w14:textId="77777777" w:rsidR="00D23329" w:rsidRDefault="00000000">
      <w:pPr>
        <w:pStyle w:val="31"/>
        <w:rPr>
          <w:lang w:eastAsia="ja-JP"/>
        </w:rPr>
      </w:pPr>
      <w:r>
        <w:rPr>
          <w:lang w:eastAsia="ja-JP"/>
        </w:rPr>
        <w:t>外部連携</w:t>
      </w:r>
    </w:p>
    <w:p w14:paraId="32789311" w14:textId="77777777" w:rsidR="00D23329" w:rsidRDefault="00D23329">
      <w:pPr>
        <w:rPr>
          <w:lang w:eastAsia="ja-JP"/>
        </w:rPr>
      </w:pPr>
    </w:p>
    <w:p w14:paraId="56AEC49F" w14:textId="77777777" w:rsidR="00D23329" w:rsidRDefault="00000000">
      <w:pPr>
        <w:rPr>
          <w:lang w:eastAsia="ja-JP"/>
        </w:rPr>
      </w:pPr>
      <w:r>
        <w:rPr>
          <w:lang w:eastAsia="ja-JP"/>
        </w:rPr>
        <w:t>外部</w:t>
      </w:r>
      <w:r>
        <w:rPr>
          <w:lang w:eastAsia="ja-JP"/>
        </w:rPr>
        <w:t>API</w:t>
      </w:r>
      <w:r>
        <w:rPr>
          <w:lang w:eastAsia="ja-JP"/>
        </w:rPr>
        <w:t>呼び出し、メール送信、ファイル出力、バッチ実行等は単体テストでは直接実行しません。</w:t>
      </w:r>
      <w:proofErr w:type="spellStart"/>
      <w:r>
        <w:rPr>
          <w:lang w:eastAsia="ja-JP"/>
        </w:rPr>
        <w:t>EasyMock</w:t>
      </w:r>
      <w:proofErr w:type="spellEnd"/>
      <w:r>
        <w:rPr>
          <w:lang w:eastAsia="ja-JP"/>
        </w:rPr>
        <w:t>を用いて依存コンポーネントをモック化し、引数や呼び出し条件、例外時の挙動を検証します。</w:t>
      </w:r>
    </w:p>
    <w:p w14:paraId="09B9F29D" w14:textId="77777777" w:rsidR="00D23329" w:rsidRDefault="00D23329">
      <w:pPr>
        <w:rPr>
          <w:lang w:eastAsia="ja-JP"/>
        </w:rPr>
      </w:pPr>
    </w:p>
    <w:p w14:paraId="3D9D2543" w14:textId="77777777" w:rsidR="00D23329" w:rsidRDefault="00000000">
      <w:pPr>
        <w:pStyle w:val="31"/>
        <w:rPr>
          <w:lang w:eastAsia="ja-JP"/>
        </w:rPr>
      </w:pPr>
      <w:r>
        <w:rPr>
          <w:lang w:eastAsia="ja-JP"/>
        </w:rPr>
        <w:t>キャッシュ利用箇所</w:t>
      </w:r>
    </w:p>
    <w:p w14:paraId="50AB45F8" w14:textId="77777777" w:rsidR="00D23329" w:rsidRDefault="00D23329">
      <w:pPr>
        <w:rPr>
          <w:lang w:eastAsia="ja-JP"/>
        </w:rPr>
      </w:pPr>
    </w:p>
    <w:p w14:paraId="55A811A3" w14:textId="77777777" w:rsidR="00D23329" w:rsidRDefault="00000000">
      <w:pPr>
        <w:rPr>
          <w:lang w:eastAsia="ja-JP"/>
        </w:rPr>
      </w:pPr>
      <w:r>
        <w:rPr>
          <w:lang w:eastAsia="ja-JP"/>
        </w:rPr>
        <w:t>一部の処理ではキャッシュを利用しているため、テスト開始前にキャッシュを初期化・ロードし、テスト後は状態をクリアする必要があります。ただし詳細な仕様は未定のため、テストコードでは以下のようにプレースホルダで表現し、実装詳細を隠蔽します。</w:t>
      </w:r>
    </w:p>
    <w:p w14:paraId="2BB96C30" w14:textId="77777777" w:rsidR="00D23329" w:rsidRDefault="00D23329">
      <w:pPr>
        <w:rPr>
          <w:lang w:eastAsia="ja-JP"/>
        </w:rPr>
      </w:pPr>
    </w:p>
    <w:p w14:paraId="03783C57" w14:textId="77777777" w:rsidR="00D23329" w:rsidRDefault="00000000">
      <w:pPr>
        <w:shd w:val="clear" w:color="auto" w:fill="F2F2F2"/>
        <w:rPr>
          <w:lang w:eastAsia="ja-JP"/>
        </w:rPr>
      </w:pPr>
      <w:r>
        <w:rPr>
          <w:rFonts w:ascii="Consolas" w:eastAsia="Consolas" w:hAnsi="Consolas"/>
          <w:sz w:val="20"/>
          <w:lang w:eastAsia="ja-JP"/>
        </w:rPr>
        <w:t>// TODO テストに必要なキャッシュを初期化・ロードする</w:t>
      </w:r>
      <w:r>
        <w:rPr>
          <w:rFonts w:ascii="Consolas" w:eastAsia="Consolas" w:hAnsi="Consolas"/>
          <w:sz w:val="20"/>
          <w:lang w:eastAsia="ja-JP"/>
        </w:rPr>
        <w:br/>
        <w:t xml:space="preserve">// </w:t>
      </w:r>
      <w:proofErr w:type="spellStart"/>
      <w:r>
        <w:rPr>
          <w:rFonts w:ascii="Consolas" w:eastAsia="Consolas" w:hAnsi="Consolas"/>
          <w:sz w:val="20"/>
          <w:lang w:eastAsia="ja-JP"/>
        </w:rPr>
        <w:t>cacheTestSupport.loadRequiredCache</w:t>
      </w:r>
      <w:proofErr w:type="spellEnd"/>
      <w:r>
        <w:rPr>
          <w:rFonts w:ascii="Consolas" w:eastAsia="Consolas" w:hAnsi="Consolas"/>
          <w:sz w:val="20"/>
          <w:lang w:eastAsia="ja-JP"/>
        </w:rPr>
        <w:t>();</w:t>
      </w:r>
    </w:p>
    <w:p w14:paraId="36AF9359" w14:textId="77777777" w:rsidR="00D23329" w:rsidRDefault="00000000">
      <w:pPr>
        <w:rPr>
          <w:lang w:eastAsia="ja-JP"/>
        </w:rPr>
      </w:pPr>
      <w:r>
        <w:rPr>
          <w:lang w:eastAsia="ja-JP"/>
        </w:rPr>
        <w:t>キャッシュ初期化処理は共通のテストサポートクラスに集約し、個別テストに散らさない方針とします。</w:t>
      </w:r>
    </w:p>
    <w:p w14:paraId="08B48A96" w14:textId="77777777" w:rsidR="00D23329" w:rsidRDefault="00D23329">
      <w:pPr>
        <w:rPr>
          <w:lang w:eastAsia="ja-JP"/>
        </w:rPr>
      </w:pPr>
    </w:p>
    <w:p w14:paraId="11355A63" w14:textId="77777777" w:rsidR="00D23329" w:rsidRDefault="00000000">
      <w:pPr>
        <w:pStyle w:val="21"/>
      </w:pPr>
      <w:r>
        <w:t xml:space="preserve">4. </w:t>
      </w:r>
      <w:proofErr w:type="spellStart"/>
      <w:r>
        <w:t>テストデータ作成方針</w:t>
      </w:r>
      <w:proofErr w:type="spellEnd"/>
    </w:p>
    <w:p w14:paraId="46D93CCA" w14:textId="77777777" w:rsidR="00D23329" w:rsidRDefault="00D23329"/>
    <w:p w14:paraId="16FDED66" w14:textId="77777777" w:rsidR="00D23329" w:rsidRDefault="00000000">
      <w:pPr>
        <w:pStyle w:val="31"/>
      </w:pPr>
      <w:r>
        <w:t>TestDataBuilder</w:t>
      </w:r>
      <w:r>
        <w:t>方式</w:t>
      </w:r>
    </w:p>
    <w:p w14:paraId="268917A1" w14:textId="77777777" w:rsidR="00D23329" w:rsidRDefault="00D23329"/>
    <w:p w14:paraId="745C5074" w14:textId="77777777" w:rsidR="00D23329" w:rsidRDefault="00000000">
      <w:pPr>
        <w:pStyle w:val="a0"/>
        <w:rPr>
          <w:lang w:eastAsia="ja-JP"/>
        </w:rPr>
      </w:pPr>
      <w:r>
        <w:rPr>
          <w:lang w:eastAsia="ja-JP"/>
        </w:rPr>
        <w:t>**</w:t>
      </w:r>
      <w:r>
        <w:rPr>
          <w:lang w:eastAsia="ja-JP"/>
        </w:rPr>
        <w:t>目的</w:t>
      </w:r>
      <w:r>
        <w:rPr>
          <w:lang w:eastAsia="ja-JP"/>
        </w:rPr>
        <w:t>**: 1</w:t>
      </w:r>
      <w:r>
        <w:rPr>
          <w:lang w:eastAsia="ja-JP"/>
        </w:rPr>
        <w:t>件の</w:t>
      </w:r>
      <w:r>
        <w:rPr>
          <w:lang w:eastAsia="ja-JP"/>
        </w:rPr>
        <w:t>Entity</w:t>
      </w:r>
      <w:r>
        <w:rPr>
          <w:lang w:eastAsia="ja-JP"/>
        </w:rPr>
        <w:t>や</w:t>
      </w:r>
      <w:r>
        <w:rPr>
          <w:lang w:eastAsia="ja-JP"/>
        </w:rPr>
        <w:t>DTO</w:t>
      </w:r>
      <w:r>
        <w:rPr>
          <w:lang w:eastAsia="ja-JP"/>
        </w:rPr>
        <w:t>を生成する。業務的な意味をメソッド名で表し、デフォルト値を集中管理します。</w:t>
      </w:r>
    </w:p>
    <w:p w14:paraId="14877199" w14:textId="77777777" w:rsidR="00D23329" w:rsidRDefault="00000000">
      <w:pPr>
        <w:pStyle w:val="a0"/>
      </w:pPr>
      <w:r>
        <w:t>**</w:t>
      </w:r>
      <w:r>
        <w:t>例</w:t>
      </w:r>
      <w:r>
        <w:t>**: `</w:t>
      </w:r>
      <w:proofErr w:type="spellStart"/>
      <w:r>
        <w:t>DbXxxTestDataBuilder</w:t>
      </w:r>
      <w:proofErr w:type="spellEnd"/>
      <w:r>
        <w:t xml:space="preserve">` </w:t>
      </w:r>
      <w:r>
        <w:t>に</w:t>
      </w:r>
      <w:r>
        <w:t xml:space="preserve"> `</w:t>
      </w:r>
      <w:proofErr w:type="spellStart"/>
      <w:r>
        <w:t>unapprovedXxx</w:t>
      </w:r>
      <w:proofErr w:type="spellEnd"/>
      <w:r>
        <w:t xml:space="preserve">()` </w:t>
      </w:r>
      <w:r>
        <w:t>や</w:t>
      </w:r>
      <w:r>
        <w:t xml:space="preserve"> `approvedXxx()` </w:t>
      </w:r>
      <w:r>
        <w:t>など業務状態に応じたメソッドを用意し、必要な差分のみ上書きします。</w:t>
      </w:r>
    </w:p>
    <w:p w14:paraId="2B1DAD03" w14:textId="77777777" w:rsidR="00D23329" w:rsidRDefault="00000000">
      <w:pPr>
        <w:pStyle w:val="a0"/>
        <w:rPr>
          <w:lang w:eastAsia="ja-JP"/>
        </w:rPr>
      </w:pPr>
      <w:r>
        <w:rPr>
          <w:lang w:eastAsia="ja-JP"/>
        </w:rPr>
        <w:t>**</w:t>
      </w:r>
      <w:r>
        <w:rPr>
          <w:lang w:eastAsia="ja-JP"/>
        </w:rPr>
        <w:t>責務</w:t>
      </w:r>
      <w:r>
        <w:rPr>
          <w:lang w:eastAsia="ja-JP"/>
        </w:rPr>
        <w:t xml:space="preserve">**: </w:t>
      </w:r>
      <w:r>
        <w:rPr>
          <w:lang w:eastAsia="ja-JP"/>
        </w:rPr>
        <w:t>オブジェクト生成のみに限定し、</w:t>
      </w:r>
      <w:r>
        <w:rPr>
          <w:lang w:eastAsia="ja-JP"/>
        </w:rPr>
        <w:t>DB</w:t>
      </w:r>
      <w:r>
        <w:rPr>
          <w:lang w:eastAsia="ja-JP"/>
        </w:rPr>
        <w:t>登録は行いません。</w:t>
      </w:r>
    </w:p>
    <w:p w14:paraId="2C8308EF" w14:textId="77777777" w:rsidR="00D23329" w:rsidRDefault="00D23329">
      <w:pPr>
        <w:rPr>
          <w:lang w:eastAsia="ja-JP"/>
        </w:rPr>
      </w:pPr>
    </w:p>
    <w:p w14:paraId="39FA7F2F" w14:textId="77777777" w:rsidR="00D23329" w:rsidRDefault="00000000">
      <w:pPr>
        <w:pStyle w:val="31"/>
      </w:pPr>
      <w:proofErr w:type="spellStart"/>
      <w:r>
        <w:lastRenderedPageBreak/>
        <w:t>Fixture</w:t>
      </w:r>
      <w:r>
        <w:t>方式</w:t>
      </w:r>
      <w:proofErr w:type="spellEnd"/>
    </w:p>
    <w:p w14:paraId="59EDF70E" w14:textId="77777777" w:rsidR="00D23329" w:rsidRDefault="00D23329"/>
    <w:p w14:paraId="192BAAC8" w14:textId="77777777" w:rsidR="00D23329" w:rsidRDefault="00000000">
      <w:pPr>
        <w:pStyle w:val="a0"/>
        <w:rPr>
          <w:lang w:eastAsia="ja-JP"/>
        </w:rPr>
      </w:pPr>
      <w:r>
        <w:rPr>
          <w:lang w:eastAsia="ja-JP"/>
        </w:rPr>
        <w:t>**</w:t>
      </w:r>
      <w:r>
        <w:rPr>
          <w:lang w:eastAsia="ja-JP"/>
        </w:rPr>
        <w:t>目的</w:t>
      </w:r>
      <w:r>
        <w:rPr>
          <w:lang w:eastAsia="ja-JP"/>
        </w:rPr>
        <w:t>**: 1</w:t>
      </w:r>
      <w:r>
        <w:rPr>
          <w:lang w:eastAsia="ja-JP"/>
        </w:rPr>
        <w:t>テーブルまたは</w:t>
      </w:r>
      <w:r>
        <w:rPr>
          <w:lang w:eastAsia="ja-JP"/>
        </w:rPr>
        <w:t>1</w:t>
      </w:r>
      <w:r>
        <w:rPr>
          <w:lang w:eastAsia="ja-JP"/>
        </w:rPr>
        <w:t>機能単位で</w:t>
      </w:r>
      <w:r>
        <w:rPr>
          <w:lang w:eastAsia="ja-JP"/>
        </w:rPr>
        <w:t>DB</w:t>
      </w:r>
      <w:r>
        <w:rPr>
          <w:lang w:eastAsia="ja-JP"/>
        </w:rPr>
        <w:t>登録済み状態を作成し、テスト開始時の業務状態を簡潔に表現します。</w:t>
      </w:r>
    </w:p>
    <w:p w14:paraId="3B437434" w14:textId="77777777" w:rsidR="00D23329" w:rsidRDefault="00000000">
      <w:pPr>
        <w:pStyle w:val="a0"/>
      </w:pPr>
      <w:r>
        <w:t>**</w:t>
      </w:r>
      <w:r>
        <w:t>例</w:t>
      </w:r>
      <w:r>
        <w:t>**: `</w:t>
      </w:r>
      <w:proofErr w:type="spellStart"/>
      <w:r>
        <w:t>DbXxxFixture</w:t>
      </w:r>
      <w:proofErr w:type="spellEnd"/>
      <w:r>
        <w:t xml:space="preserve">` </w:t>
      </w:r>
      <w:r>
        <w:t>で</w:t>
      </w:r>
      <w:r>
        <w:t xml:space="preserve"> `</w:t>
      </w:r>
      <w:proofErr w:type="spellStart"/>
      <w:r>
        <w:t>DbXxxTestDataBuilder</w:t>
      </w:r>
      <w:proofErr w:type="spellEnd"/>
      <w:r>
        <w:t xml:space="preserve">` </w:t>
      </w:r>
      <w:r>
        <w:t>を用いてデータを生成し、</w:t>
      </w:r>
      <w:r>
        <w:t>Dao</w:t>
      </w:r>
      <w:r>
        <w:t>や</w:t>
      </w:r>
      <w:r>
        <w:t>Service</w:t>
      </w:r>
      <w:r>
        <w:t>経由で</w:t>
      </w:r>
      <w:r>
        <w:t>DB</w:t>
      </w:r>
      <w:r>
        <w:t>へ</w:t>
      </w:r>
      <w:r>
        <w:t>insert</w:t>
      </w:r>
      <w:r>
        <w:t>します。</w:t>
      </w:r>
    </w:p>
    <w:p w14:paraId="25CDB58D" w14:textId="77777777" w:rsidR="00D23329" w:rsidRDefault="00000000">
      <w:pPr>
        <w:pStyle w:val="a0"/>
        <w:rPr>
          <w:lang w:eastAsia="ja-JP"/>
        </w:rPr>
      </w:pPr>
      <w:r>
        <w:rPr>
          <w:lang w:eastAsia="ja-JP"/>
        </w:rPr>
        <w:t>**</w:t>
      </w:r>
      <w:r>
        <w:rPr>
          <w:lang w:eastAsia="ja-JP"/>
        </w:rPr>
        <w:t>責務</w:t>
      </w:r>
      <w:r>
        <w:rPr>
          <w:lang w:eastAsia="ja-JP"/>
        </w:rPr>
        <w:t xml:space="preserve">**: </w:t>
      </w:r>
      <w:r>
        <w:rPr>
          <w:lang w:eastAsia="ja-JP"/>
        </w:rPr>
        <w:t>テーブルまたは機能単位に閉じた</w:t>
      </w:r>
      <w:r>
        <w:rPr>
          <w:lang w:eastAsia="ja-JP"/>
        </w:rPr>
        <w:t>DB</w:t>
      </w:r>
      <w:r>
        <w:rPr>
          <w:lang w:eastAsia="ja-JP"/>
        </w:rPr>
        <w:t>状態を作成します。</w:t>
      </w:r>
    </w:p>
    <w:p w14:paraId="5FBAA0B6" w14:textId="77777777" w:rsidR="00D23329" w:rsidRDefault="00D23329">
      <w:pPr>
        <w:rPr>
          <w:lang w:eastAsia="ja-JP"/>
        </w:rPr>
      </w:pPr>
    </w:p>
    <w:p w14:paraId="15B452B1" w14:textId="77777777" w:rsidR="00D23329" w:rsidRDefault="00000000">
      <w:pPr>
        <w:pStyle w:val="31"/>
      </w:pPr>
      <w:r>
        <w:t xml:space="preserve">Scenario </w:t>
      </w:r>
      <w:proofErr w:type="spellStart"/>
      <w:r>
        <w:t>Fixture</w:t>
      </w:r>
      <w:r>
        <w:t>方式</w:t>
      </w:r>
      <w:proofErr w:type="spellEnd"/>
    </w:p>
    <w:p w14:paraId="41D50B58" w14:textId="77777777" w:rsidR="00D23329" w:rsidRDefault="00D23329"/>
    <w:p w14:paraId="25210DE8" w14:textId="77777777" w:rsidR="00D23329" w:rsidRDefault="00000000">
      <w:pPr>
        <w:pStyle w:val="a0"/>
        <w:rPr>
          <w:lang w:eastAsia="ja-JP"/>
        </w:rPr>
      </w:pPr>
      <w:r>
        <w:rPr>
          <w:lang w:eastAsia="ja-JP"/>
        </w:rPr>
        <w:t>**</w:t>
      </w:r>
      <w:r>
        <w:rPr>
          <w:lang w:eastAsia="ja-JP"/>
        </w:rPr>
        <w:t>目的</w:t>
      </w:r>
      <w:r>
        <w:rPr>
          <w:lang w:eastAsia="ja-JP"/>
        </w:rPr>
        <w:t xml:space="preserve">**: </w:t>
      </w:r>
      <w:r>
        <w:rPr>
          <w:lang w:eastAsia="ja-JP"/>
        </w:rPr>
        <w:t>複数テーブルをまたぐ業務シナリオ状態を作成し、業務フローに必要な前提条件をまとめます。例：請求書・明細・承認履歴・支払履歴をまとめて「承認済み請求書が存在する」状態を作る。</w:t>
      </w:r>
    </w:p>
    <w:p w14:paraId="001F3615" w14:textId="77777777" w:rsidR="00D23329" w:rsidRDefault="00000000">
      <w:pPr>
        <w:pStyle w:val="a0"/>
        <w:rPr>
          <w:lang w:eastAsia="ja-JP"/>
        </w:rPr>
      </w:pPr>
      <w:r>
        <w:rPr>
          <w:lang w:eastAsia="ja-JP"/>
        </w:rPr>
        <w:t>**</w:t>
      </w:r>
      <w:r>
        <w:rPr>
          <w:lang w:eastAsia="ja-JP"/>
        </w:rPr>
        <w:t>注意</w:t>
      </w:r>
      <w:r>
        <w:rPr>
          <w:lang w:eastAsia="ja-JP"/>
        </w:rPr>
        <w:t xml:space="preserve">**: </w:t>
      </w:r>
      <w:r>
        <w:rPr>
          <w:lang w:eastAsia="ja-JP"/>
        </w:rPr>
        <w:t>肥大化しやすいので多用し過ぎないようにします。単純な</w:t>
      </w:r>
      <w:r>
        <w:rPr>
          <w:lang w:eastAsia="ja-JP"/>
        </w:rPr>
        <w:t>1</w:t>
      </w:r>
      <w:r>
        <w:rPr>
          <w:lang w:eastAsia="ja-JP"/>
        </w:rPr>
        <w:t>件生成や</w:t>
      </w:r>
      <w:r>
        <w:rPr>
          <w:lang w:eastAsia="ja-JP"/>
        </w:rPr>
        <w:t>1</w:t>
      </w:r>
      <w:r>
        <w:rPr>
          <w:lang w:eastAsia="ja-JP"/>
        </w:rPr>
        <w:t>テーブルのみの登録では用いません。</w:t>
      </w:r>
    </w:p>
    <w:p w14:paraId="486A6AF7" w14:textId="77777777" w:rsidR="00D23329" w:rsidRDefault="00D23329">
      <w:pPr>
        <w:rPr>
          <w:lang w:eastAsia="ja-JP"/>
        </w:rPr>
      </w:pPr>
    </w:p>
    <w:p w14:paraId="35966D6F" w14:textId="77777777" w:rsidR="00D23329" w:rsidRDefault="00000000">
      <w:pPr>
        <w:pStyle w:val="31"/>
      </w:pPr>
      <w:proofErr w:type="spellStart"/>
      <w:r>
        <w:t>SQL</w:t>
      </w:r>
      <w:r>
        <w:t>ファイル方式</w:t>
      </w:r>
      <w:proofErr w:type="spellEnd"/>
    </w:p>
    <w:p w14:paraId="66F10C2B" w14:textId="77777777" w:rsidR="00D23329" w:rsidRDefault="00D23329"/>
    <w:p w14:paraId="486CCD73" w14:textId="77777777" w:rsidR="00D23329" w:rsidRDefault="00000000">
      <w:pPr>
        <w:pStyle w:val="a0"/>
        <w:rPr>
          <w:lang w:eastAsia="ja-JP"/>
        </w:rPr>
      </w:pPr>
      <w:r>
        <w:rPr>
          <w:lang w:eastAsia="ja-JP"/>
        </w:rPr>
        <w:t>**</w:t>
      </w:r>
      <w:r>
        <w:rPr>
          <w:lang w:eastAsia="ja-JP"/>
        </w:rPr>
        <w:t>用途</w:t>
      </w:r>
      <w:r>
        <w:rPr>
          <w:lang w:eastAsia="ja-JP"/>
        </w:rPr>
        <w:t>**: H2</w:t>
      </w:r>
      <w:r>
        <w:rPr>
          <w:lang w:eastAsia="ja-JP"/>
        </w:rPr>
        <w:t>用</w:t>
      </w:r>
      <w:r>
        <w:rPr>
          <w:lang w:eastAsia="ja-JP"/>
        </w:rPr>
        <w:t>DDL</w:t>
      </w:r>
      <w:r>
        <w:rPr>
          <w:lang w:eastAsia="ja-JP"/>
        </w:rPr>
        <w:t>や固定マスタデータ、複数テーブルの共通初期状態を</w:t>
      </w:r>
      <w:r>
        <w:rPr>
          <w:lang w:eastAsia="ja-JP"/>
        </w:rPr>
        <w:t>SQL</w:t>
      </w:r>
      <w:r>
        <w:rPr>
          <w:lang w:eastAsia="ja-JP"/>
        </w:rPr>
        <w:t>ファイルで管理します。</w:t>
      </w:r>
      <w:r>
        <w:rPr>
          <w:lang w:eastAsia="ja-JP"/>
        </w:rPr>
        <w:t>Git</w:t>
      </w:r>
      <w:r>
        <w:rPr>
          <w:lang w:eastAsia="ja-JP"/>
        </w:rPr>
        <w:t>で管理しやすく、</w:t>
      </w:r>
      <w:r>
        <w:rPr>
          <w:lang w:eastAsia="ja-JP"/>
        </w:rPr>
        <w:t>CI</w:t>
      </w:r>
      <w:r>
        <w:rPr>
          <w:lang w:eastAsia="ja-JP"/>
        </w:rPr>
        <w:t>環境でも再現性が高いのが利点です。</w:t>
      </w:r>
    </w:p>
    <w:p w14:paraId="111289F9" w14:textId="77777777" w:rsidR="00D23329" w:rsidRDefault="00000000">
      <w:pPr>
        <w:pStyle w:val="a0"/>
        <w:rPr>
          <w:lang w:eastAsia="ja-JP"/>
        </w:rPr>
      </w:pPr>
      <w:r>
        <w:rPr>
          <w:lang w:eastAsia="ja-JP"/>
        </w:rPr>
        <w:t>**Excel</w:t>
      </w:r>
      <w:r>
        <w:rPr>
          <w:lang w:eastAsia="ja-JP"/>
        </w:rPr>
        <w:t>由来データ</w:t>
      </w:r>
      <w:r>
        <w:rPr>
          <w:lang w:eastAsia="ja-JP"/>
        </w:rPr>
        <w:t xml:space="preserve">**: </w:t>
      </w:r>
      <w:r>
        <w:rPr>
          <w:lang w:eastAsia="ja-JP"/>
        </w:rPr>
        <w:t>既存で</w:t>
      </w:r>
      <w:r>
        <w:rPr>
          <w:lang w:eastAsia="ja-JP"/>
        </w:rPr>
        <w:t>Excel</w:t>
      </w:r>
      <w:r>
        <w:rPr>
          <w:lang w:eastAsia="ja-JP"/>
        </w:rPr>
        <w:t>に格納されたマスタデータは</w:t>
      </w:r>
      <w:r>
        <w:rPr>
          <w:lang w:eastAsia="ja-JP"/>
        </w:rPr>
        <w:t>SQL</w:t>
      </w:r>
      <w:r>
        <w:rPr>
          <w:lang w:eastAsia="ja-JP"/>
        </w:rPr>
        <w:t>ファイルへ変換し、</w:t>
      </w:r>
      <w:r>
        <w:rPr>
          <w:lang w:eastAsia="ja-JP"/>
        </w:rPr>
        <w:t>Excel</w:t>
      </w:r>
      <w:r>
        <w:rPr>
          <w:lang w:eastAsia="ja-JP"/>
        </w:rPr>
        <w:t>を直接読み込む方式は採用しません。</w:t>
      </w:r>
    </w:p>
    <w:p w14:paraId="0F43DD17" w14:textId="77777777" w:rsidR="00D23329" w:rsidRDefault="00000000">
      <w:pPr>
        <w:pStyle w:val="a0"/>
        <w:rPr>
          <w:lang w:eastAsia="ja-JP"/>
        </w:rPr>
      </w:pPr>
      <w:r>
        <w:rPr>
          <w:lang w:eastAsia="ja-JP"/>
        </w:rPr>
        <w:t>**</w:t>
      </w:r>
      <w:r>
        <w:rPr>
          <w:lang w:eastAsia="ja-JP"/>
        </w:rPr>
        <w:t>個別テストの業務データ</w:t>
      </w:r>
      <w:r>
        <w:rPr>
          <w:lang w:eastAsia="ja-JP"/>
        </w:rPr>
        <w:t xml:space="preserve">**: </w:t>
      </w:r>
      <w:r>
        <w:rPr>
          <w:lang w:eastAsia="ja-JP"/>
        </w:rPr>
        <w:t>大量のデータを</w:t>
      </w:r>
      <w:r>
        <w:rPr>
          <w:lang w:eastAsia="ja-JP"/>
        </w:rPr>
        <w:t>SQL</w:t>
      </w:r>
      <w:r>
        <w:rPr>
          <w:lang w:eastAsia="ja-JP"/>
        </w:rPr>
        <w:t>ファイルに書くことは避け、</w:t>
      </w:r>
      <w:r>
        <w:rPr>
          <w:lang w:eastAsia="ja-JP"/>
        </w:rPr>
        <w:t>Builder / Fixture / Scenario Fixture</w:t>
      </w:r>
      <w:r>
        <w:rPr>
          <w:lang w:eastAsia="ja-JP"/>
        </w:rPr>
        <w:t>を使います。</w:t>
      </w:r>
    </w:p>
    <w:p w14:paraId="398587B5" w14:textId="77777777" w:rsidR="00D23329" w:rsidRDefault="00D23329">
      <w:pPr>
        <w:rPr>
          <w:lang w:eastAsia="ja-JP"/>
        </w:rPr>
      </w:pPr>
    </w:p>
    <w:p w14:paraId="52B4081D" w14:textId="77777777" w:rsidR="00D23329" w:rsidRDefault="00000000">
      <w:pPr>
        <w:pStyle w:val="31"/>
      </w:pPr>
      <w:proofErr w:type="spellStart"/>
      <w:r>
        <w:t>方式別の責務一覧</w:t>
      </w:r>
      <w:proofErr w:type="spellEnd"/>
    </w:p>
    <w:p w14:paraId="5FA826D0" w14:textId="77777777" w:rsidR="00D23329" w:rsidRDefault="00D23329"/>
    <w:tbl>
      <w:tblPr>
        <w:tblStyle w:val="afe"/>
        <w:tblW w:w="0" w:type="auto"/>
        <w:tblLook w:val="04A0" w:firstRow="1" w:lastRow="0" w:firstColumn="1" w:lastColumn="0" w:noHBand="0" w:noVBand="1"/>
      </w:tblPr>
      <w:tblGrid>
        <w:gridCol w:w="2880"/>
        <w:gridCol w:w="2880"/>
        <w:gridCol w:w="2880"/>
      </w:tblGrid>
      <w:tr w:rsidR="00D23329" w14:paraId="237A1E54" w14:textId="77777777">
        <w:tc>
          <w:tcPr>
            <w:tcW w:w="2880" w:type="dxa"/>
          </w:tcPr>
          <w:p w14:paraId="50E5D114" w14:textId="77777777" w:rsidR="00D23329" w:rsidRDefault="00000000">
            <w:r>
              <w:t>方式</w:t>
            </w:r>
          </w:p>
        </w:tc>
        <w:tc>
          <w:tcPr>
            <w:tcW w:w="2880" w:type="dxa"/>
          </w:tcPr>
          <w:p w14:paraId="1B92CC1A" w14:textId="77777777" w:rsidR="00D23329" w:rsidRDefault="00000000">
            <w:r>
              <w:t>主な責務</w:t>
            </w:r>
          </w:p>
        </w:tc>
        <w:tc>
          <w:tcPr>
            <w:tcW w:w="2880" w:type="dxa"/>
          </w:tcPr>
          <w:p w14:paraId="69ACC122" w14:textId="77777777" w:rsidR="00D23329" w:rsidRDefault="00000000">
            <w:r>
              <w:t>例</w:t>
            </w:r>
          </w:p>
        </w:tc>
      </w:tr>
      <w:tr w:rsidR="00D23329" w14:paraId="04A15D3E" w14:textId="77777777">
        <w:tc>
          <w:tcPr>
            <w:tcW w:w="2880" w:type="dxa"/>
          </w:tcPr>
          <w:p w14:paraId="1EEA425A" w14:textId="77777777" w:rsidR="00D23329" w:rsidRDefault="00000000">
            <w:r>
              <w:t>---</w:t>
            </w:r>
          </w:p>
        </w:tc>
        <w:tc>
          <w:tcPr>
            <w:tcW w:w="2880" w:type="dxa"/>
          </w:tcPr>
          <w:p w14:paraId="1C003543" w14:textId="77777777" w:rsidR="00D23329" w:rsidRDefault="00000000">
            <w:r>
              <w:t>---</w:t>
            </w:r>
          </w:p>
        </w:tc>
        <w:tc>
          <w:tcPr>
            <w:tcW w:w="2880" w:type="dxa"/>
          </w:tcPr>
          <w:p w14:paraId="4F081884" w14:textId="77777777" w:rsidR="00D23329" w:rsidRDefault="00000000">
            <w:r>
              <w:t>---</w:t>
            </w:r>
          </w:p>
        </w:tc>
      </w:tr>
      <w:tr w:rsidR="00D23329" w14:paraId="2AF5FD67" w14:textId="77777777">
        <w:tc>
          <w:tcPr>
            <w:tcW w:w="2880" w:type="dxa"/>
          </w:tcPr>
          <w:p w14:paraId="3D82CC78" w14:textId="77777777" w:rsidR="00D23329" w:rsidRDefault="00000000">
            <w:r>
              <w:t>TestDataBuilder</w:t>
            </w:r>
          </w:p>
        </w:tc>
        <w:tc>
          <w:tcPr>
            <w:tcW w:w="2880" w:type="dxa"/>
          </w:tcPr>
          <w:p w14:paraId="5DEAF33B" w14:textId="77777777" w:rsidR="00D23329" w:rsidRDefault="00000000">
            <w:pPr>
              <w:rPr>
                <w:lang w:eastAsia="ja-JP"/>
              </w:rPr>
            </w:pPr>
            <w:r>
              <w:rPr>
                <w:lang w:eastAsia="ja-JP"/>
              </w:rPr>
              <w:t>1</w:t>
            </w:r>
            <w:r>
              <w:rPr>
                <w:lang w:eastAsia="ja-JP"/>
              </w:rPr>
              <w:t>件の</w:t>
            </w:r>
            <w:r>
              <w:rPr>
                <w:lang w:eastAsia="ja-JP"/>
              </w:rPr>
              <w:t>Entity</w:t>
            </w:r>
            <w:r>
              <w:rPr>
                <w:lang w:eastAsia="ja-JP"/>
              </w:rPr>
              <w:t>や</w:t>
            </w:r>
            <w:r>
              <w:rPr>
                <w:lang w:eastAsia="ja-JP"/>
              </w:rPr>
              <w:t>DTO</w:t>
            </w:r>
            <w:r>
              <w:rPr>
                <w:lang w:eastAsia="ja-JP"/>
              </w:rPr>
              <w:t>を生成</w:t>
            </w:r>
          </w:p>
        </w:tc>
        <w:tc>
          <w:tcPr>
            <w:tcW w:w="2880" w:type="dxa"/>
          </w:tcPr>
          <w:p w14:paraId="1981FDE5" w14:textId="77777777" w:rsidR="00D23329" w:rsidRDefault="00000000">
            <w:r>
              <w:t>`</w:t>
            </w:r>
            <w:proofErr w:type="spellStart"/>
            <w:r>
              <w:t>DbXxx</w:t>
            </w:r>
            <w:proofErr w:type="spellEnd"/>
            <w:r>
              <w:t>`</w:t>
            </w:r>
            <w:r>
              <w:t>、</w:t>
            </w:r>
            <w:r>
              <w:t>`XxxDto`</w:t>
            </w:r>
          </w:p>
        </w:tc>
      </w:tr>
      <w:tr w:rsidR="00D23329" w14:paraId="288BCFCB" w14:textId="77777777">
        <w:tc>
          <w:tcPr>
            <w:tcW w:w="2880" w:type="dxa"/>
          </w:tcPr>
          <w:p w14:paraId="3A072FA3" w14:textId="77777777" w:rsidR="00D23329" w:rsidRDefault="00000000">
            <w:r>
              <w:t>Fixture</w:t>
            </w:r>
          </w:p>
        </w:tc>
        <w:tc>
          <w:tcPr>
            <w:tcW w:w="2880" w:type="dxa"/>
          </w:tcPr>
          <w:p w14:paraId="40BB442D" w14:textId="77777777" w:rsidR="00D23329" w:rsidRDefault="00000000">
            <w:pPr>
              <w:rPr>
                <w:lang w:eastAsia="ja-JP"/>
              </w:rPr>
            </w:pPr>
            <w:r>
              <w:rPr>
                <w:lang w:eastAsia="ja-JP"/>
              </w:rPr>
              <w:t>1</w:t>
            </w:r>
            <w:r>
              <w:rPr>
                <w:lang w:eastAsia="ja-JP"/>
              </w:rPr>
              <w:t>テーブル</w:t>
            </w:r>
            <w:r>
              <w:rPr>
                <w:lang w:eastAsia="ja-JP"/>
              </w:rPr>
              <w:t>/1</w:t>
            </w:r>
            <w:r>
              <w:rPr>
                <w:lang w:eastAsia="ja-JP"/>
              </w:rPr>
              <w:t>機能単位で</w:t>
            </w:r>
            <w:r>
              <w:rPr>
                <w:lang w:eastAsia="ja-JP"/>
              </w:rPr>
              <w:t>DB</w:t>
            </w:r>
            <w:r>
              <w:rPr>
                <w:lang w:eastAsia="ja-JP"/>
              </w:rPr>
              <w:t>登録済み状態を作る</w:t>
            </w:r>
          </w:p>
        </w:tc>
        <w:tc>
          <w:tcPr>
            <w:tcW w:w="2880" w:type="dxa"/>
          </w:tcPr>
          <w:p w14:paraId="6B334285" w14:textId="77777777" w:rsidR="00D23329" w:rsidRDefault="00000000">
            <w:pPr>
              <w:rPr>
                <w:lang w:eastAsia="ja-JP"/>
              </w:rPr>
            </w:pPr>
            <w:r>
              <w:rPr>
                <w:lang w:eastAsia="ja-JP"/>
              </w:rPr>
              <w:t>`</w:t>
            </w:r>
            <w:proofErr w:type="spellStart"/>
            <w:r>
              <w:rPr>
                <w:lang w:eastAsia="ja-JP"/>
              </w:rPr>
              <w:t>DbXxx</w:t>
            </w:r>
            <w:proofErr w:type="spellEnd"/>
            <w:r>
              <w:rPr>
                <w:lang w:eastAsia="ja-JP"/>
              </w:rPr>
              <w:t xml:space="preserve">` </w:t>
            </w:r>
            <w:r>
              <w:rPr>
                <w:lang w:eastAsia="ja-JP"/>
              </w:rPr>
              <w:t>を</w:t>
            </w:r>
            <w:r>
              <w:rPr>
                <w:lang w:eastAsia="ja-JP"/>
              </w:rPr>
              <w:t>DB</w:t>
            </w:r>
            <w:r>
              <w:rPr>
                <w:lang w:eastAsia="ja-JP"/>
              </w:rPr>
              <w:t>登録済みにする</w:t>
            </w:r>
          </w:p>
        </w:tc>
      </w:tr>
      <w:tr w:rsidR="00D23329" w14:paraId="483156B7" w14:textId="77777777">
        <w:tc>
          <w:tcPr>
            <w:tcW w:w="2880" w:type="dxa"/>
          </w:tcPr>
          <w:p w14:paraId="16AF72BE" w14:textId="77777777" w:rsidR="00D23329" w:rsidRDefault="00000000">
            <w:r>
              <w:t>Scenario Fixture</w:t>
            </w:r>
          </w:p>
        </w:tc>
        <w:tc>
          <w:tcPr>
            <w:tcW w:w="2880" w:type="dxa"/>
          </w:tcPr>
          <w:p w14:paraId="63D1AE40" w14:textId="77777777" w:rsidR="00D23329" w:rsidRDefault="00000000">
            <w:pPr>
              <w:rPr>
                <w:lang w:eastAsia="ja-JP"/>
              </w:rPr>
            </w:pPr>
            <w:r>
              <w:rPr>
                <w:lang w:eastAsia="ja-JP"/>
              </w:rPr>
              <w:t>複数テーブルをまたぐ業務シナリオ状態を作る</w:t>
            </w:r>
          </w:p>
        </w:tc>
        <w:tc>
          <w:tcPr>
            <w:tcW w:w="2880" w:type="dxa"/>
          </w:tcPr>
          <w:p w14:paraId="7E16B52C" w14:textId="77777777" w:rsidR="00D23329" w:rsidRDefault="00000000">
            <w:pPr>
              <w:rPr>
                <w:lang w:eastAsia="ja-JP"/>
              </w:rPr>
            </w:pPr>
            <w:r>
              <w:rPr>
                <w:lang w:eastAsia="ja-JP"/>
              </w:rPr>
              <w:t>承認済み請求書、支払確認済み状態など</w:t>
            </w:r>
          </w:p>
        </w:tc>
      </w:tr>
      <w:tr w:rsidR="00D23329" w14:paraId="555D4C1D" w14:textId="77777777">
        <w:tc>
          <w:tcPr>
            <w:tcW w:w="2880" w:type="dxa"/>
          </w:tcPr>
          <w:p w14:paraId="27D87C87" w14:textId="77777777" w:rsidR="00D23329" w:rsidRDefault="00000000">
            <w:proofErr w:type="spellStart"/>
            <w:r>
              <w:lastRenderedPageBreak/>
              <w:t>SQL</w:t>
            </w:r>
            <w:r>
              <w:t>ファイル</w:t>
            </w:r>
            <w:proofErr w:type="spellEnd"/>
          </w:p>
        </w:tc>
        <w:tc>
          <w:tcPr>
            <w:tcW w:w="2880" w:type="dxa"/>
          </w:tcPr>
          <w:p w14:paraId="372E1CE9" w14:textId="77777777" w:rsidR="00D23329" w:rsidRDefault="00000000">
            <w:pPr>
              <w:rPr>
                <w:lang w:eastAsia="ja-JP"/>
              </w:rPr>
            </w:pPr>
            <w:r>
              <w:rPr>
                <w:lang w:eastAsia="ja-JP"/>
              </w:rPr>
              <w:t>DDL</w:t>
            </w:r>
            <w:r>
              <w:rPr>
                <w:lang w:eastAsia="ja-JP"/>
              </w:rPr>
              <w:t>、固定マスタ、複数テーブルの基本初期状態</w:t>
            </w:r>
          </w:p>
        </w:tc>
        <w:tc>
          <w:tcPr>
            <w:tcW w:w="2880" w:type="dxa"/>
          </w:tcPr>
          <w:p w14:paraId="7F17F6A0" w14:textId="77777777" w:rsidR="00D23329" w:rsidRDefault="00000000">
            <w:pPr>
              <w:rPr>
                <w:lang w:eastAsia="ja-JP"/>
              </w:rPr>
            </w:pPr>
            <w:r>
              <w:rPr>
                <w:lang w:eastAsia="ja-JP"/>
              </w:rPr>
              <w:t>テーブル作成、マスタ投入</w:t>
            </w:r>
          </w:p>
        </w:tc>
      </w:tr>
    </w:tbl>
    <w:p w14:paraId="773DD544" w14:textId="77777777" w:rsidR="00D23329" w:rsidRDefault="00D23329">
      <w:pPr>
        <w:rPr>
          <w:lang w:eastAsia="ja-JP"/>
        </w:rPr>
      </w:pPr>
    </w:p>
    <w:p w14:paraId="1A2B7EA7" w14:textId="77777777" w:rsidR="00D23329" w:rsidRDefault="00000000">
      <w:pPr>
        <w:pStyle w:val="21"/>
        <w:rPr>
          <w:lang w:eastAsia="ja-JP"/>
        </w:rPr>
      </w:pPr>
      <w:r>
        <w:rPr>
          <w:lang w:eastAsia="ja-JP"/>
        </w:rPr>
        <w:t xml:space="preserve">5. </w:t>
      </w:r>
      <w:r>
        <w:rPr>
          <w:lang w:eastAsia="ja-JP"/>
        </w:rPr>
        <w:t>テストコード記述ルール</w:t>
      </w:r>
    </w:p>
    <w:p w14:paraId="11A68458" w14:textId="77777777" w:rsidR="00D23329" w:rsidRDefault="00D23329">
      <w:pPr>
        <w:rPr>
          <w:lang w:eastAsia="ja-JP"/>
        </w:rPr>
      </w:pPr>
    </w:p>
    <w:p w14:paraId="3C2FD5DF" w14:textId="77777777" w:rsidR="00D23329" w:rsidRDefault="00000000">
      <w:pPr>
        <w:pStyle w:val="31"/>
        <w:rPr>
          <w:lang w:eastAsia="ja-JP"/>
        </w:rPr>
      </w:pPr>
      <w:r>
        <w:rPr>
          <w:lang w:eastAsia="ja-JP"/>
        </w:rPr>
        <w:t>テストクラス命名</w:t>
      </w:r>
    </w:p>
    <w:p w14:paraId="122CA4CE" w14:textId="77777777" w:rsidR="00D23329" w:rsidRDefault="00D23329">
      <w:pPr>
        <w:rPr>
          <w:lang w:eastAsia="ja-JP"/>
        </w:rPr>
      </w:pPr>
    </w:p>
    <w:p w14:paraId="55BB2FAD" w14:textId="77777777" w:rsidR="00D23329" w:rsidRDefault="00000000">
      <w:pPr>
        <w:rPr>
          <w:lang w:eastAsia="ja-JP"/>
        </w:rPr>
      </w:pPr>
      <w:r>
        <w:rPr>
          <w:lang w:eastAsia="ja-JP"/>
        </w:rPr>
        <w:t>テスト対象クラスに対応する名前とし、パッケージ構成も本番コードに合わせます。</w:t>
      </w:r>
    </w:p>
    <w:p w14:paraId="0920EC93" w14:textId="77777777" w:rsidR="00D23329" w:rsidRDefault="00D23329">
      <w:pPr>
        <w:rPr>
          <w:lang w:eastAsia="ja-JP"/>
        </w:rPr>
      </w:pPr>
    </w:p>
    <w:p w14:paraId="4F206605" w14:textId="77777777" w:rsidR="00D23329" w:rsidRDefault="00000000">
      <w:pPr>
        <w:pStyle w:val="a0"/>
      </w:pPr>
      <w:r>
        <w:t>例：</w:t>
      </w:r>
      <w:r>
        <w:t>`XxxLogic.java` → `XxxLogicTest.java`</w:t>
      </w:r>
      <w:r>
        <w:t>、</w:t>
      </w:r>
      <w:r>
        <w:t>`XxxService.java` → `XxxServiceTest.java`</w:t>
      </w:r>
      <w:r>
        <w:t>。</w:t>
      </w:r>
    </w:p>
    <w:p w14:paraId="28F6A483" w14:textId="77777777" w:rsidR="00D23329" w:rsidRDefault="00000000">
      <w:pPr>
        <w:pStyle w:val="a0"/>
        <w:rPr>
          <w:lang w:eastAsia="ja-JP"/>
        </w:rPr>
      </w:pPr>
      <w:r>
        <w:rPr>
          <w:lang w:eastAsia="ja-JP"/>
        </w:rPr>
        <w:t>配置はすべて</w:t>
      </w:r>
      <w:r>
        <w:rPr>
          <w:lang w:eastAsia="ja-JP"/>
        </w:rPr>
        <w:t xml:space="preserve"> `</w:t>
      </w:r>
      <w:proofErr w:type="spellStart"/>
      <w:r>
        <w:rPr>
          <w:lang w:eastAsia="ja-JP"/>
        </w:rPr>
        <w:t>src</w:t>
      </w:r>
      <w:proofErr w:type="spellEnd"/>
      <w:r>
        <w:rPr>
          <w:lang w:eastAsia="ja-JP"/>
        </w:rPr>
        <w:t xml:space="preserve">/test/java` </w:t>
      </w:r>
      <w:r>
        <w:rPr>
          <w:lang w:eastAsia="ja-JP"/>
        </w:rPr>
        <w:t>配下に置き、業務コードとの対応が分かるようにします。</w:t>
      </w:r>
    </w:p>
    <w:p w14:paraId="1911EF23" w14:textId="77777777" w:rsidR="00D23329" w:rsidRDefault="00000000">
      <w:pPr>
        <w:pStyle w:val="a0"/>
      </w:pPr>
      <w:proofErr w:type="spellStart"/>
      <w:r>
        <w:t>テスト支援クラス（</w:t>
      </w:r>
      <w:r>
        <w:t>Builder</w:t>
      </w:r>
      <w:proofErr w:type="spellEnd"/>
      <w:r>
        <w:t xml:space="preserve"> / Fixture / Scenario Fixture / CacheTestSupport / DatabaseTestSupport</w:t>
      </w:r>
      <w:r>
        <w:t>）は</w:t>
      </w:r>
      <w:r>
        <w:t xml:space="preserve"> `testsupport` </w:t>
      </w:r>
      <w:r>
        <w:t>配下に集約します。</w:t>
      </w:r>
    </w:p>
    <w:p w14:paraId="600FD85F" w14:textId="77777777" w:rsidR="00D23329" w:rsidRDefault="00D23329"/>
    <w:p w14:paraId="5AEC995D" w14:textId="77777777" w:rsidR="00D23329" w:rsidRDefault="00000000">
      <w:pPr>
        <w:pStyle w:val="31"/>
      </w:pPr>
      <w:r>
        <w:t>テストメソッド命名</w:t>
      </w:r>
    </w:p>
    <w:p w14:paraId="41C4715B" w14:textId="77777777" w:rsidR="00D23329" w:rsidRDefault="00D23329"/>
    <w:p w14:paraId="283D9178" w14:textId="77777777" w:rsidR="00D23329" w:rsidRDefault="00000000">
      <w:pPr>
        <w:rPr>
          <w:lang w:eastAsia="ja-JP"/>
        </w:rPr>
      </w:pPr>
      <w:r>
        <w:rPr>
          <w:lang w:eastAsia="ja-JP"/>
        </w:rPr>
        <w:t>既存規約を尊重しつつ、テスト対象・条件・期待結果が読み取れる名前を付けます。連番だけの命名（</w:t>
      </w:r>
      <w:r>
        <w:rPr>
          <w:lang w:eastAsia="ja-JP"/>
        </w:rPr>
        <w:t>`test1`</w:t>
      </w:r>
      <w:r>
        <w:rPr>
          <w:lang w:eastAsia="ja-JP"/>
        </w:rPr>
        <w:t>、</w:t>
      </w:r>
      <w:r>
        <w:rPr>
          <w:lang w:eastAsia="ja-JP"/>
        </w:rPr>
        <w:t>`test2`</w:t>
      </w:r>
      <w:r>
        <w:rPr>
          <w:lang w:eastAsia="ja-JP"/>
        </w:rPr>
        <w:t>）や内容が分からない名前は使用しません。</w:t>
      </w:r>
    </w:p>
    <w:p w14:paraId="5D02612A" w14:textId="77777777" w:rsidR="00D23329" w:rsidRDefault="00D23329">
      <w:pPr>
        <w:rPr>
          <w:lang w:eastAsia="ja-JP"/>
        </w:rPr>
      </w:pPr>
    </w:p>
    <w:p w14:paraId="70CA4192" w14:textId="4AD2322F" w:rsidR="00D23329" w:rsidRDefault="00000000">
      <w:pPr>
        <w:rPr>
          <w:rFonts w:hint="eastAsia"/>
          <w:lang w:eastAsia="ja-JP"/>
        </w:rPr>
      </w:pPr>
      <w:r>
        <w:t>例：</w:t>
      </w:r>
    </w:p>
    <w:p w14:paraId="1A4265BE" w14:textId="77777777" w:rsidR="00D23329" w:rsidRDefault="00000000">
      <w:pPr>
        <w:pStyle w:val="a0"/>
      </w:pPr>
      <w:r>
        <w:t>`testApproveXxx_WhenStatusIsUnapproved_ThenStatusBecomesApproved`</w:t>
      </w:r>
    </w:p>
    <w:p w14:paraId="0045EC7D" w14:textId="77777777" w:rsidR="00D23329" w:rsidRDefault="00000000">
      <w:pPr>
        <w:pStyle w:val="a0"/>
      </w:pPr>
      <w:r>
        <w:t>`testCalculateAmount_WhenTaxRateIsTenPercent_ThenReturnsTaxIncludedAmount`</w:t>
      </w:r>
    </w:p>
    <w:p w14:paraId="158E2F4F" w14:textId="77777777" w:rsidR="00D23329" w:rsidRDefault="00D23329"/>
    <w:p w14:paraId="0AB9B083" w14:textId="77777777" w:rsidR="00D23329" w:rsidRDefault="00000000">
      <w:pPr>
        <w:pStyle w:val="31"/>
      </w:pPr>
      <w:r>
        <w:t>Given / When / Then</w:t>
      </w:r>
    </w:p>
    <w:p w14:paraId="10B54606" w14:textId="77777777" w:rsidR="00D23329" w:rsidRDefault="00D23329"/>
    <w:p w14:paraId="154C1534" w14:textId="77777777" w:rsidR="00D23329" w:rsidRDefault="00000000">
      <w:pPr>
        <w:rPr>
          <w:lang w:eastAsia="ja-JP"/>
        </w:rPr>
      </w:pPr>
      <w:r>
        <w:rPr>
          <w:lang w:eastAsia="ja-JP"/>
        </w:rPr>
        <w:t>各テストメソッドは以下の</w:t>
      </w:r>
      <w:r>
        <w:rPr>
          <w:lang w:eastAsia="ja-JP"/>
        </w:rPr>
        <w:t>3</w:t>
      </w:r>
      <w:r>
        <w:rPr>
          <w:lang w:eastAsia="ja-JP"/>
        </w:rPr>
        <w:t>区分を明示し、コメントで区切ります。</w:t>
      </w:r>
    </w:p>
    <w:p w14:paraId="22D61A54" w14:textId="77777777" w:rsidR="00D23329" w:rsidRDefault="00D23329">
      <w:pPr>
        <w:rPr>
          <w:lang w:eastAsia="ja-JP"/>
        </w:rPr>
      </w:pPr>
    </w:p>
    <w:p w14:paraId="0ABCDB85" w14:textId="77777777" w:rsidR="00D23329" w:rsidRDefault="00000000">
      <w:pPr>
        <w:pStyle w:val="a0"/>
      </w:pPr>
      <w:r>
        <w:t xml:space="preserve">`// Given`: </w:t>
      </w:r>
      <w:proofErr w:type="spellStart"/>
      <w:r>
        <w:t>前提条件を作る。</w:t>
      </w:r>
      <w:r>
        <w:t>TestDataBuilder</w:t>
      </w:r>
      <w:r>
        <w:t>や</w:t>
      </w:r>
      <w:r>
        <w:t>Fixture</w:t>
      </w:r>
      <w:r>
        <w:t>、</w:t>
      </w:r>
      <w:r>
        <w:t>Scenario</w:t>
      </w:r>
      <w:proofErr w:type="spellEnd"/>
      <w:r>
        <w:t xml:space="preserve"> Fixture</w:t>
      </w:r>
      <w:r>
        <w:t>、</w:t>
      </w:r>
      <w:r>
        <w:t>SQL</w:t>
      </w:r>
      <w:r>
        <w:t>でデータ状態を用意します。</w:t>
      </w:r>
    </w:p>
    <w:p w14:paraId="0A3E428E" w14:textId="77777777" w:rsidR="00D23329" w:rsidRDefault="00000000">
      <w:pPr>
        <w:pStyle w:val="a0"/>
        <w:rPr>
          <w:lang w:eastAsia="ja-JP"/>
        </w:rPr>
      </w:pPr>
      <w:r>
        <w:rPr>
          <w:lang w:eastAsia="ja-JP"/>
        </w:rPr>
        <w:t xml:space="preserve">`// When`: </w:t>
      </w:r>
      <w:r>
        <w:rPr>
          <w:lang w:eastAsia="ja-JP"/>
        </w:rPr>
        <w:t>テスト対象メソッドを実行します。</w:t>
      </w:r>
    </w:p>
    <w:p w14:paraId="118BEEC5" w14:textId="77777777" w:rsidR="00D23329" w:rsidRDefault="00000000">
      <w:pPr>
        <w:pStyle w:val="a0"/>
        <w:rPr>
          <w:lang w:eastAsia="ja-JP"/>
        </w:rPr>
      </w:pPr>
      <w:r>
        <w:rPr>
          <w:lang w:eastAsia="ja-JP"/>
        </w:rPr>
        <w:lastRenderedPageBreak/>
        <w:t xml:space="preserve">`// Then`: </w:t>
      </w:r>
      <w:r>
        <w:rPr>
          <w:lang w:eastAsia="ja-JP"/>
        </w:rPr>
        <w:t>実行結果を検証します。戻り値、</w:t>
      </w:r>
      <w:r>
        <w:rPr>
          <w:lang w:eastAsia="ja-JP"/>
        </w:rPr>
        <w:t>DB</w:t>
      </w:r>
      <w:r>
        <w:rPr>
          <w:lang w:eastAsia="ja-JP"/>
        </w:rPr>
        <w:t>更新結果、状態遷移、例外、モック呼び出し回数などを確認します。</w:t>
      </w:r>
    </w:p>
    <w:p w14:paraId="4053C359" w14:textId="77777777" w:rsidR="00D23329" w:rsidRDefault="00D23329">
      <w:pPr>
        <w:rPr>
          <w:lang w:eastAsia="ja-JP"/>
        </w:rPr>
      </w:pPr>
    </w:p>
    <w:p w14:paraId="687A079E" w14:textId="77777777" w:rsidR="00D23329" w:rsidRDefault="00000000">
      <w:pPr>
        <w:rPr>
          <w:lang w:eastAsia="ja-JP"/>
        </w:rPr>
      </w:pPr>
      <w:r>
        <w:rPr>
          <w:lang w:eastAsia="ja-JP"/>
        </w:rPr>
        <w:t>こうすることで、テストコードが仕様の補助資料として読みやすくなります。</w:t>
      </w:r>
    </w:p>
    <w:p w14:paraId="2C8333E2" w14:textId="77777777" w:rsidR="00D23329" w:rsidRDefault="00D23329">
      <w:pPr>
        <w:rPr>
          <w:lang w:eastAsia="ja-JP"/>
        </w:rPr>
      </w:pPr>
    </w:p>
    <w:p w14:paraId="406A25C4" w14:textId="77777777" w:rsidR="00D23329" w:rsidRDefault="00000000">
      <w:pPr>
        <w:pStyle w:val="31"/>
      </w:pPr>
      <w:r>
        <w:t>assert</w:t>
      </w:r>
    </w:p>
    <w:p w14:paraId="4337A0AD" w14:textId="77777777" w:rsidR="00D23329" w:rsidRDefault="00D23329"/>
    <w:p w14:paraId="481BE9D5" w14:textId="77777777" w:rsidR="00D23329" w:rsidRDefault="00000000">
      <w:pPr>
        <w:pStyle w:val="a0"/>
      </w:pPr>
      <w:r>
        <w:t>JUnit</w:t>
      </w:r>
      <w:r>
        <w:t>標準の</w:t>
      </w:r>
      <w:r>
        <w:t>assert (`assertEquals`</w:t>
      </w:r>
      <w:r>
        <w:t>、</w:t>
      </w:r>
      <w:r>
        <w:t>`assertTrue`</w:t>
      </w:r>
      <w:r>
        <w:t>、</w:t>
      </w:r>
      <w:r>
        <w:t>`assertFalse`</w:t>
      </w:r>
      <w:r>
        <w:t>、</w:t>
      </w:r>
      <w:r>
        <w:t xml:space="preserve">`assertNull` </w:t>
      </w:r>
      <w:r>
        <w:t>など</w:t>
      </w:r>
      <w:r>
        <w:t>)</w:t>
      </w:r>
      <w:r>
        <w:t>を使用します。</w:t>
      </w:r>
    </w:p>
    <w:p w14:paraId="71E67A2D" w14:textId="77777777" w:rsidR="00D23329" w:rsidRDefault="00000000">
      <w:pPr>
        <w:pStyle w:val="a0"/>
        <w:rPr>
          <w:lang w:eastAsia="ja-JP"/>
        </w:rPr>
      </w:pPr>
      <w:proofErr w:type="spellStart"/>
      <w:r>
        <w:rPr>
          <w:lang w:eastAsia="ja-JP"/>
        </w:rPr>
        <w:t>AssertJ</w:t>
      </w:r>
      <w:proofErr w:type="spellEnd"/>
      <w:r>
        <w:rPr>
          <w:lang w:eastAsia="ja-JP"/>
        </w:rPr>
        <w:t>や</w:t>
      </w:r>
      <w:proofErr w:type="spellStart"/>
      <w:r>
        <w:rPr>
          <w:lang w:eastAsia="ja-JP"/>
        </w:rPr>
        <w:t>Hamcrest</w:t>
      </w:r>
      <w:proofErr w:type="spellEnd"/>
      <w:r>
        <w:rPr>
          <w:lang w:eastAsia="ja-JP"/>
        </w:rPr>
        <w:t>などの外部ライブラリは導入しません。</w:t>
      </w:r>
    </w:p>
    <w:p w14:paraId="31E9FC78" w14:textId="77777777" w:rsidR="00D23329" w:rsidRDefault="00000000">
      <w:pPr>
        <w:pStyle w:val="a0"/>
        <w:rPr>
          <w:lang w:eastAsia="ja-JP"/>
        </w:rPr>
      </w:pPr>
      <w:r>
        <w:rPr>
          <w:lang w:eastAsia="ja-JP"/>
        </w:rPr>
        <w:t>業務的に重要な状態（ステータス、金額、更新件数、例外条件など）を明確に検証します。</w:t>
      </w:r>
    </w:p>
    <w:p w14:paraId="788765A0" w14:textId="77777777" w:rsidR="00D23329" w:rsidRDefault="00D23329">
      <w:pPr>
        <w:rPr>
          <w:lang w:eastAsia="ja-JP"/>
        </w:rPr>
      </w:pPr>
    </w:p>
    <w:p w14:paraId="7D52A9C0" w14:textId="77777777" w:rsidR="00D23329" w:rsidRDefault="00000000">
      <w:pPr>
        <w:pStyle w:val="31"/>
      </w:pPr>
      <w:proofErr w:type="spellStart"/>
      <w:r>
        <w:t>例外系テスト</w:t>
      </w:r>
      <w:proofErr w:type="spellEnd"/>
    </w:p>
    <w:p w14:paraId="67472A0D" w14:textId="77777777" w:rsidR="00D23329" w:rsidRDefault="00D23329"/>
    <w:p w14:paraId="302525F1" w14:textId="77777777" w:rsidR="00D23329" w:rsidRDefault="00000000">
      <w:pPr>
        <w:pStyle w:val="a0"/>
      </w:pPr>
      <w:r>
        <w:t>例外発生のみを検証する場合は</w:t>
      </w:r>
      <w:r>
        <w:t xml:space="preserve"> `@Test(expected = XxxException.class)` </w:t>
      </w:r>
      <w:r>
        <w:t>を使用します。</w:t>
      </w:r>
    </w:p>
    <w:p w14:paraId="1C2D53A3" w14:textId="77777777" w:rsidR="00D23329" w:rsidRDefault="00000000">
      <w:pPr>
        <w:pStyle w:val="a0"/>
        <w:rPr>
          <w:lang w:eastAsia="ja-JP"/>
        </w:rPr>
      </w:pPr>
      <w:r>
        <w:rPr>
          <w:lang w:eastAsia="ja-JP"/>
        </w:rPr>
        <w:t>メッセージやエラーコード、例外発生後の状態確認が必要な場合は</w:t>
      </w:r>
      <w:r>
        <w:rPr>
          <w:lang w:eastAsia="ja-JP"/>
        </w:rPr>
        <w:t xml:space="preserve"> `try-catch` </w:t>
      </w:r>
      <w:r>
        <w:rPr>
          <w:lang w:eastAsia="ja-JP"/>
        </w:rPr>
        <w:t>内で</w:t>
      </w:r>
      <w:r>
        <w:rPr>
          <w:lang w:eastAsia="ja-JP"/>
        </w:rPr>
        <w:t xml:space="preserve"> `fail()` </w:t>
      </w:r>
      <w:r>
        <w:rPr>
          <w:lang w:eastAsia="ja-JP"/>
        </w:rPr>
        <w:t>を使って検証します。</w:t>
      </w:r>
    </w:p>
    <w:p w14:paraId="11EE59D4" w14:textId="77777777" w:rsidR="00D23329" w:rsidRDefault="00D23329">
      <w:pPr>
        <w:rPr>
          <w:lang w:eastAsia="ja-JP"/>
        </w:rPr>
      </w:pPr>
    </w:p>
    <w:p w14:paraId="7FF8C3AC" w14:textId="77777777" w:rsidR="00D23329" w:rsidRDefault="00000000">
      <w:pPr>
        <w:pStyle w:val="31"/>
      </w:pPr>
      <w:proofErr w:type="spellStart"/>
      <w:r>
        <w:t>EasyMock</w:t>
      </w:r>
      <w:proofErr w:type="spellEnd"/>
    </w:p>
    <w:p w14:paraId="05779D64" w14:textId="77777777" w:rsidR="00D23329" w:rsidRDefault="00D23329"/>
    <w:p w14:paraId="58DDBB33" w14:textId="77777777" w:rsidR="00D23329" w:rsidRDefault="00000000">
      <w:pPr>
        <w:pStyle w:val="a0"/>
        <w:rPr>
          <w:lang w:eastAsia="ja-JP"/>
        </w:rPr>
      </w:pPr>
      <w:r>
        <w:rPr>
          <w:lang w:eastAsia="ja-JP"/>
        </w:rPr>
        <w:t>新規の単体テストでは</w:t>
      </w:r>
      <w:proofErr w:type="spellStart"/>
      <w:r>
        <w:rPr>
          <w:lang w:eastAsia="ja-JP"/>
        </w:rPr>
        <w:t>EasyMock</w:t>
      </w:r>
      <w:proofErr w:type="spellEnd"/>
      <w:r>
        <w:rPr>
          <w:lang w:eastAsia="ja-JP"/>
        </w:rPr>
        <w:t>に統一します。既存で</w:t>
      </w:r>
      <w:r>
        <w:rPr>
          <w:lang w:eastAsia="ja-JP"/>
        </w:rPr>
        <w:t>Mockito</w:t>
      </w:r>
      <w:r>
        <w:rPr>
          <w:lang w:eastAsia="ja-JP"/>
        </w:rPr>
        <w:t>が残っていても追加導入はせず、</w:t>
      </w:r>
      <w:proofErr w:type="spellStart"/>
      <w:r>
        <w:rPr>
          <w:lang w:eastAsia="ja-JP"/>
        </w:rPr>
        <w:t>EasyMock</w:t>
      </w:r>
      <w:proofErr w:type="spellEnd"/>
      <w:r>
        <w:rPr>
          <w:lang w:eastAsia="ja-JP"/>
        </w:rPr>
        <w:t>へ寄せます。</w:t>
      </w:r>
    </w:p>
    <w:p w14:paraId="4D63845E" w14:textId="77777777" w:rsidR="00D23329" w:rsidRDefault="00000000">
      <w:pPr>
        <w:pStyle w:val="a0"/>
        <w:rPr>
          <w:lang w:eastAsia="ja-JP"/>
        </w:rPr>
      </w:pPr>
      <w:r>
        <w:rPr>
          <w:lang w:eastAsia="ja-JP"/>
        </w:rPr>
        <w:t>Logic</w:t>
      </w:r>
      <w:r>
        <w:rPr>
          <w:lang w:eastAsia="ja-JP"/>
        </w:rPr>
        <w:t>層のテストでは、</w:t>
      </w:r>
      <w:r>
        <w:rPr>
          <w:lang w:eastAsia="ja-JP"/>
        </w:rPr>
        <w:t>Dao</w:t>
      </w:r>
      <w:r>
        <w:rPr>
          <w:lang w:eastAsia="ja-JP"/>
        </w:rPr>
        <w:t>や外部依存を</w:t>
      </w:r>
      <w:proofErr w:type="spellStart"/>
      <w:r>
        <w:rPr>
          <w:lang w:eastAsia="ja-JP"/>
        </w:rPr>
        <w:t>EasyMock</w:t>
      </w:r>
      <w:proofErr w:type="spellEnd"/>
      <w:r>
        <w:rPr>
          <w:lang w:eastAsia="ja-JP"/>
        </w:rPr>
        <w:t>でモック化し、条件分岐や例外処理を重点的に検証します。</w:t>
      </w:r>
    </w:p>
    <w:p w14:paraId="7DD9F91D" w14:textId="77777777" w:rsidR="00D23329" w:rsidRDefault="00000000">
      <w:pPr>
        <w:pStyle w:val="a0"/>
        <w:rPr>
          <w:lang w:eastAsia="ja-JP"/>
        </w:rPr>
      </w:pPr>
      <w:r>
        <w:rPr>
          <w:lang w:eastAsia="ja-JP"/>
        </w:rPr>
        <w:t>Service</w:t>
      </w:r>
      <w:r>
        <w:rPr>
          <w:lang w:eastAsia="ja-JP"/>
        </w:rPr>
        <w:t>層でも、外部連携やキャッシュなどテスト対象外の依存がある場合は</w:t>
      </w:r>
      <w:proofErr w:type="spellStart"/>
      <w:r>
        <w:rPr>
          <w:lang w:eastAsia="ja-JP"/>
        </w:rPr>
        <w:t>EasyMock</w:t>
      </w:r>
      <w:proofErr w:type="spellEnd"/>
      <w:r>
        <w:rPr>
          <w:lang w:eastAsia="ja-JP"/>
        </w:rPr>
        <w:t>で差し替えます。</w:t>
      </w:r>
    </w:p>
    <w:p w14:paraId="2E36CE1D" w14:textId="77777777" w:rsidR="00D23329" w:rsidRDefault="00D23329">
      <w:pPr>
        <w:rPr>
          <w:lang w:eastAsia="ja-JP"/>
        </w:rPr>
      </w:pPr>
    </w:p>
    <w:p w14:paraId="078DFCB0" w14:textId="77777777" w:rsidR="00D23329" w:rsidRDefault="00000000">
      <w:pPr>
        <w:pStyle w:val="21"/>
        <w:rPr>
          <w:lang w:eastAsia="ja-JP"/>
        </w:rPr>
      </w:pPr>
      <w:r>
        <w:rPr>
          <w:lang w:eastAsia="ja-JP"/>
        </w:rPr>
        <w:t>6. H2</w:t>
      </w:r>
      <w:r>
        <w:rPr>
          <w:lang w:eastAsia="ja-JP"/>
        </w:rPr>
        <w:t>インメモリ</w:t>
      </w:r>
      <w:r>
        <w:rPr>
          <w:lang w:eastAsia="ja-JP"/>
        </w:rPr>
        <w:t>DB</w:t>
      </w:r>
      <w:r>
        <w:rPr>
          <w:lang w:eastAsia="ja-JP"/>
        </w:rPr>
        <w:t>利用方針</w:t>
      </w:r>
    </w:p>
    <w:p w14:paraId="6D23B0B8" w14:textId="77777777" w:rsidR="00D23329" w:rsidRDefault="00D23329">
      <w:pPr>
        <w:rPr>
          <w:lang w:eastAsia="ja-JP"/>
        </w:rPr>
      </w:pPr>
    </w:p>
    <w:p w14:paraId="0D3F794F" w14:textId="77777777" w:rsidR="00D23329" w:rsidRDefault="00000000">
      <w:pPr>
        <w:pStyle w:val="31"/>
        <w:rPr>
          <w:lang w:eastAsia="ja-JP"/>
        </w:rPr>
      </w:pPr>
      <w:r>
        <w:rPr>
          <w:lang w:eastAsia="ja-JP"/>
        </w:rPr>
        <w:lastRenderedPageBreak/>
        <w:t>DDL</w:t>
      </w:r>
      <w:r>
        <w:rPr>
          <w:lang w:eastAsia="ja-JP"/>
        </w:rPr>
        <w:t>と固定マスタの管理</w:t>
      </w:r>
    </w:p>
    <w:p w14:paraId="571D85EB" w14:textId="77777777" w:rsidR="00D23329" w:rsidRDefault="00D23329">
      <w:pPr>
        <w:rPr>
          <w:lang w:eastAsia="ja-JP"/>
        </w:rPr>
      </w:pPr>
    </w:p>
    <w:p w14:paraId="22A76762" w14:textId="77777777" w:rsidR="00D23329" w:rsidRDefault="00000000">
      <w:pPr>
        <w:pStyle w:val="a0"/>
        <w:rPr>
          <w:lang w:eastAsia="ja-JP"/>
        </w:rPr>
      </w:pPr>
      <w:r>
        <w:rPr>
          <w:lang w:eastAsia="ja-JP"/>
        </w:rPr>
        <w:t>H2</w:t>
      </w:r>
      <w:r>
        <w:rPr>
          <w:lang w:eastAsia="ja-JP"/>
        </w:rPr>
        <w:t>用の</w:t>
      </w:r>
      <w:r>
        <w:rPr>
          <w:lang w:eastAsia="ja-JP"/>
        </w:rPr>
        <w:t>DDL</w:t>
      </w:r>
      <w:r>
        <w:rPr>
          <w:lang w:eastAsia="ja-JP"/>
        </w:rPr>
        <w:t>や固定マスタデータは</w:t>
      </w:r>
      <w:r>
        <w:rPr>
          <w:lang w:eastAsia="ja-JP"/>
        </w:rPr>
        <w:t>SQL</w:t>
      </w:r>
      <w:r>
        <w:rPr>
          <w:lang w:eastAsia="ja-JP"/>
        </w:rPr>
        <w:t>ファイルで管理し、</w:t>
      </w:r>
      <w:r>
        <w:rPr>
          <w:lang w:eastAsia="ja-JP"/>
        </w:rPr>
        <w:t>Git</w:t>
      </w:r>
      <w:r>
        <w:rPr>
          <w:lang w:eastAsia="ja-JP"/>
        </w:rPr>
        <w:t>で差分をレビューできるようにします。</w:t>
      </w:r>
    </w:p>
    <w:p w14:paraId="0B35DA5E" w14:textId="77777777" w:rsidR="00D23329" w:rsidRDefault="00000000">
      <w:pPr>
        <w:pStyle w:val="a0"/>
        <w:rPr>
          <w:lang w:eastAsia="ja-JP"/>
        </w:rPr>
      </w:pPr>
      <w:r>
        <w:rPr>
          <w:lang w:eastAsia="ja-JP"/>
        </w:rPr>
        <w:t>マスタデータは</w:t>
      </w:r>
      <w:r>
        <w:rPr>
          <w:lang w:eastAsia="ja-JP"/>
        </w:rPr>
        <w:t>Excel</w:t>
      </w:r>
      <w:r>
        <w:rPr>
          <w:lang w:eastAsia="ja-JP"/>
        </w:rPr>
        <w:t>に頼らず、</w:t>
      </w:r>
      <w:r>
        <w:rPr>
          <w:lang w:eastAsia="ja-JP"/>
        </w:rPr>
        <w:t>SQL</w:t>
      </w:r>
      <w:r>
        <w:rPr>
          <w:lang w:eastAsia="ja-JP"/>
        </w:rPr>
        <w:t>ファイルへ変換して固定化します。</w:t>
      </w:r>
    </w:p>
    <w:p w14:paraId="2C0711BB" w14:textId="77777777" w:rsidR="00D23329" w:rsidRDefault="00D23329">
      <w:pPr>
        <w:rPr>
          <w:lang w:eastAsia="ja-JP"/>
        </w:rPr>
      </w:pPr>
    </w:p>
    <w:p w14:paraId="263FF4A6" w14:textId="77777777" w:rsidR="00D23329" w:rsidRDefault="00000000">
      <w:pPr>
        <w:pStyle w:val="31"/>
        <w:rPr>
          <w:lang w:eastAsia="ja-JP"/>
        </w:rPr>
      </w:pPr>
      <w:r>
        <w:rPr>
          <w:lang w:eastAsia="ja-JP"/>
        </w:rPr>
        <w:t>DB</w:t>
      </w:r>
      <w:r>
        <w:rPr>
          <w:lang w:eastAsia="ja-JP"/>
        </w:rPr>
        <w:t>初期化方式</w:t>
      </w:r>
    </w:p>
    <w:p w14:paraId="7E99433E" w14:textId="77777777" w:rsidR="00D23329" w:rsidRDefault="00D23329">
      <w:pPr>
        <w:rPr>
          <w:lang w:eastAsia="ja-JP"/>
        </w:rPr>
      </w:pPr>
    </w:p>
    <w:p w14:paraId="58B5918A" w14:textId="77777777" w:rsidR="00D23329" w:rsidRDefault="00000000">
      <w:pPr>
        <w:rPr>
          <w:lang w:eastAsia="ja-JP"/>
        </w:rPr>
      </w:pPr>
      <w:r>
        <w:rPr>
          <w:lang w:eastAsia="ja-JP"/>
        </w:rPr>
        <w:t>H2</w:t>
      </w:r>
      <w:r>
        <w:rPr>
          <w:lang w:eastAsia="ja-JP"/>
        </w:rPr>
        <w:t>はインメモリ</w:t>
      </w:r>
      <w:r>
        <w:rPr>
          <w:lang w:eastAsia="ja-JP"/>
        </w:rPr>
        <w:t>DB</w:t>
      </w:r>
      <w:r>
        <w:rPr>
          <w:lang w:eastAsia="ja-JP"/>
        </w:rPr>
        <w:t>であり、テストごとにクリーンな状態が必要です。以下の方式を検討し、いずれを採用する場合でもテスト間で</w:t>
      </w:r>
      <w:r>
        <w:rPr>
          <w:lang w:eastAsia="ja-JP"/>
        </w:rPr>
        <w:t>DB</w:t>
      </w:r>
      <w:r>
        <w:rPr>
          <w:lang w:eastAsia="ja-JP"/>
        </w:rPr>
        <w:t>状態に依存しないことを必須とします。</w:t>
      </w:r>
    </w:p>
    <w:p w14:paraId="489D4A40" w14:textId="77777777" w:rsidR="00D23329" w:rsidRDefault="00D23329">
      <w:pPr>
        <w:rPr>
          <w:lang w:eastAsia="ja-JP"/>
        </w:rPr>
      </w:pPr>
    </w:p>
    <w:p w14:paraId="55366166" w14:textId="77777777" w:rsidR="00D23329" w:rsidRDefault="00000000">
      <w:pPr>
        <w:pStyle w:val="a0"/>
        <w:rPr>
          <w:lang w:eastAsia="ja-JP"/>
        </w:rPr>
      </w:pPr>
      <w:r>
        <w:rPr>
          <w:lang w:eastAsia="ja-JP"/>
        </w:rPr>
        <w:t>**</w:t>
      </w:r>
      <w:r>
        <w:rPr>
          <w:lang w:eastAsia="ja-JP"/>
        </w:rPr>
        <w:t>各テスト後にロールバック</w:t>
      </w:r>
      <w:r>
        <w:rPr>
          <w:lang w:eastAsia="ja-JP"/>
        </w:rPr>
        <w:t xml:space="preserve">**: </w:t>
      </w:r>
      <w:r>
        <w:rPr>
          <w:lang w:eastAsia="ja-JP"/>
        </w:rPr>
        <w:t>トランザクションをロールバックして初期状態に戻す方式。</w:t>
      </w:r>
    </w:p>
    <w:p w14:paraId="22437254" w14:textId="77777777" w:rsidR="00D23329" w:rsidRDefault="00000000">
      <w:pPr>
        <w:pStyle w:val="a0"/>
        <w:rPr>
          <w:lang w:eastAsia="ja-JP"/>
        </w:rPr>
      </w:pPr>
      <w:r>
        <w:rPr>
          <w:lang w:eastAsia="ja-JP"/>
        </w:rPr>
        <w:t>**</w:t>
      </w:r>
      <w:r>
        <w:rPr>
          <w:lang w:eastAsia="ja-JP"/>
        </w:rPr>
        <w:t>各テスト前に</w:t>
      </w:r>
      <w:r>
        <w:rPr>
          <w:lang w:eastAsia="ja-JP"/>
        </w:rPr>
        <w:t xml:space="preserve">DELETE/TRUNCATE**: </w:t>
      </w:r>
      <w:r>
        <w:rPr>
          <w:lang w:eastAsia="ja-JP"/>
        </w:rPr>
        <w:t>テスト開始前に対象テーブルをクリアする方式。</w:t>
      </w:r>
    </w:p>
    <w:p w14:paraId="1085C60D" w14:textId="77777777" w:rsidR="00D23329" w:rsidRDefault="00000000">
      <w:pPr>
        <w:pStyle w:val="a0"/>
        <w:rPr>
          <w:lang w:eastAsia="ja-JP"/>
        </w:rPr>
      </w:pPr>
      <w:r>
        <w:rPr>
          <w:lang w:eastAsia="ja-JP"/>
        </w:rPr>
        <w:t>**</w:t>
      </w:r>
      <w:r>
        <w:rPr>
          <w:lang w:eastAsia="ja-JP"/>
        </w:rPr>
        <w:t>テストクラス単位で</w:t>
      </w:r>
      <w:r>
        <w:rPr>
          <w:lang w:eastAsia="ja-JP"/>
        </w:rPr>
        <w:t>H2</w:t>
      </w:r>
      <w:r>
        <w:rPr>
          <w:lang w:eastAsia="ja-JP"/>
        </w:rPr>
        <w:t>を再作成</w:t>
      </w:r>
      <w:r>
        <w:rPr>
          <w:lang w:eastAsia="ja-JP"/>
        </w:rPr>
        <w:t xml:space="preserve">**: </w:t>
      </w:r>
      <w:r>
        <w:rPr>
          <w:lang w:eastAsia="ja-JP"/>
        </w:rPr>
        <w:t>テストクラスごとに</w:t>
      </w:r>
      <w:r>
        <w:rPr>
          <w:lang w:eastAsia="ja-JP"/>
        </w:rPr>
        <w:t>DB</w:t>
      </w:r>
      <w:r>
        <w:rPr>
          <w:lang w:eastAsia="ja-JP"/>
        </w:rPr>
        <w:t>を作り直す方式。</w:t>
      </w:r>
    </w:p>
    <w:p w14:paraId="770BA9C6" w14:textId="77777777" w:rsidR="00D23329" w:rsidRDefault="00D23329">
      <w:pPr>
        <w:rPr>
          <w:lang w:eastAsia="ja-JP"/>
        </w:rPr>
      </w:pPr>
    </w:p>
    <w:p w14:paraId="157D14F5" w14:textId="77777777" w:rsidR="00D23329" w:rsidRDefault="00000000">
      <w:pPr>
        <w:rPr>
          <w:lang w:eastAsia="ja-JP"/>
        </w:rPr>
      </w:pPr>
      <w:r>
        <w:rPr>
          <w:lang w:eastAsia="ja-JP"/>
        </w:rPr>
        <w:t>どの方式を採用するかはプロジェクト側で決定し、</w:t>
      </w:r>
      <w:r>
        <w:rPr>
          <w:lang w:eastAsia="ja-JP"/>
        </w:rPr>
        <w:t>CI</w:t>
      </w:r>
      <w:r>
        <w:rPr>
          <w:lang w:eastAsia="ja-JP"/>
        </w:rPr>
        <w:t>環境でも同じ方式で実行できるようにします。</w:t>
      </w:r>
    </w:p>
    <w:p w14:paraId="7A99B093" w14:textId="77777777" w:rsidR="00D23329" w:rsidRDefault="00D23329">
      <w:pPr>
        <w:rPr>
          <w:lang w:eastAsia="ja-JP"/>
        </w:rPr>
      </w:pPr>
    </w:p>
    <w:p w14:paraId="7517F2BB" w14:textId="77777777" w:rsidR="00D23329" w:rsidRDefault="00000000">
      <w:pPr>
        <w:pStyle w:val="31"/>
      </w:pPr>
      <w:proofErr w:type="spellStart"/>
      <w:r>
        <w:t>テスト独立性</w:t>
      </w:r>
      <w:proofErr w:type="spellEnd"/>
    </w:p>
    <w:p w14:paraId="32C7EF8A" w14:textId="77777777" w:rsidR="00D23329" w:rsidRDefault="00D23329"/>
    <w:p w14:paraId="3B3D417F" w14:textId="77777777" w:rsidR="00D23329" w:rsidRDefault="00000000">
      <w:pPr>
        <w:pStyle w:val="a0"/>
        <w:rPr>
          <w:lang w:eastAsia="ja-JP"/>
        </w:rPr>
      </w:pPr>
      <w:r>
        <w:rPr>
          <w:lang w:eastAsia="ja-JP"/>
        </w:rPr>
        <w:t>テストは実行順序に依存せず、単体で再現できること。</w:t>
      </w:r>
    </w:p>
    <w:p w14:paraId="3806801A" w14:textId="77777777" w:rsidR="00D23329" w:rsidRDefault="00000000">
      <w:pPr>
        <w:pStyle w:val="a0"/>
        <w:rPr>
          <w:lang w:eastAsia="ja-JP"/>
        </w:rPr>
      </w:pPr>
      <w:r>
        <w:rPr>
          <w:lang w:eastAsia="ja-JP"/>
        </w:rPr>
        <w:t>テストが他のテストの</w:t>
      </w:r>
      <w:r>
        <w:rPr>
          <w:lang w:eastAsia="ja-JP"/>
        </w:rPr>
        <w:t>DB</w:t>
      </w:r>
      <w:r>
        <w:rPr>
          <w:lang w:eastAsia="ja-JP"/>
        </w:rPr>
        <w:t>状態やキャッシュ状態に影響を与えないこと。</w:t>
      </w:r>
    </w:p>
    <w:p w14:paraId="6C6D2C8D" w14:textId="77777777" w:rsidR="00D23329" w:rsidRDefault="00D23329">
      <w:pPr>
        <w:rPr>
          <w:lang w:eastAsia="ja-JP"/>
        </w:rPr>
      </w:pPr>
    </w:p>
    <w:p w14:paraId="33530586" w14:textId="77777777" w:rsidR="00D23329" w:rsidRDefault="00000000">
      <w:pPr>
        <w:pStyle w:val="31"/>
      </w:pPr>
      <w:r>
        <w:t>H2</w:t>
      </w:r>
      <w:r>
        <w:t>と本番</w:t>
      </w:r>
      <w:r>
        <w:t>DB</w:t>
      </w:r>
      <w:r>
        <w:t>の差異</w:t>
      </w:r>
    </w:p>
    <w:p w14:paraId="1307B987" w14:textId="77777777" w:rsidR="00D23329" w:rsidRDefault="00D23329"/>
    <w:p w14:paraId="2A652D56" w14:textId="77777777" w:rsidR="00D23329" w:rsidRDefault="00000000">
      <w:pPr>
        <w:pStyle w:val="a0"/>
        <w:rPr>
          <w:lang w:eastAsia="ja-JP"/>
        </w:rPr>
      </w:pPr>
      <w:r>
        <w:rPr>
          <w:lang w:eastAsia="ja-JP"/>
        </w:rPr>
        <w:t>H2</w:t>
      </w:r>
      <w:r>
        <w:rPr>
          <w:lang w:eastAsia="ja-JP"/>
        </w:rPr>
        <w:t>はデータ型や方言が本番</w:t>
      </w:r>
      <w:r>
        <w:rPr>
          <w:lang w:eastAsia="ja-JP"/>
        </w:rPr>
        <w:t>DB</w:t>
      </w:r>
      <w:r>
        <w:rPr>
          <w:lang w:eastAsia="ja-JP"/>
        </w:rPr>
        <w:t>と異なる可能性があるため、</w:t>
      </w:r>
      <w:r>
        <w:rPr>
          <w:lang w:eastAsia="ja-JP"/>
        </w:rPr>
        <w:t>SQL</w:t>
      </w:r>
      <w:r>
        <w:rPr>
          <w:lang w:eastAsia="ja-JP"/>
        </w:rPr>
        <w:t>構文やデータ型依存のロジックは注意が必要です。</w:t>
      </w:r>
    </w:p>
    <w:p w14:paraId="0689060D" w14:textId="77777777" w:rsidR="00D23329" w:rsidRDefault="00000000">
      <w:pPr>
        <w:pStyle w:val="a0"/>
        <w:rPr>
          <w:lang w:eastAsia="ja-JP"/>
        </w:rPr>
      </w:pPr>
      <w:r>
        <w:rPr>
          <w:lang w:eastAsia="ja-JP"/>
        </w:rPr>
        <w:lastRenderedPageBreak/>
        <w:t>テストで</w:t>
      </w:r>
      <w:r>
        <w:rPr>
          <w:lang w:eastAsia="ja-JP"/>
        </w:rPr>
        <w:t>H2</w:t>
      </w:r>
      <w:r>
        <w:rPr>
          <w:lang w:eastAsia="ja-JP"/>
        </w:rPr>
        <w:t>特有の挙動に依存し過ぎないようにし、可能な限り標準</w:t>
      </w:r>
      <w:r>
        <w:rPr>
          <w:lang w:eastAsia="ja-JP"/>
        </w:rPr>
        <w:t>SQL</w:t>
      </w:r>
      <w:r>
        <w:rPr>
          <w:lang w:eastAsia="ja-JP"/>
        </w:rPr>
        <w:t>を使用します。</w:t>
      </w:r>
    </w:p>
    <w:p w14:paraId="51B9D0FA" w14:textId="77777777" w:rsidR="00D23329" w:rsidRDefault="00D23329">
      <w:pPr>
        <w:rPr>
          <w:lang w:eastAsia="ja-JP"/>
        </w:rPr>
      </w:pPr>
    </w:p>
    <w:p w14:paraId="6092DFC2" w14:textId="77777777" w:rsidR="00D23329" w:rsidRDefault="00000000">
      <w:pPr>
        <w:pStyle w:val="21"/>
        <w:rPr>
          <w:lang w:eastAsia="ja-JP"/>
        </w:rPr>
      </w:pPr>
      <w:r>
        <w:rPr>
          <w:lang w:eastAsia="ja-JP"/>
        </w:rPr>
        <w:t>7. CI</w:t>
      </w:r>
      <w:r>
        <w:rPr>
          <w:lang w:eastAsia="ja-JP"/>
        </w:rPr>
        <w:t>組み込み方針</w:t>
      </w:r>
    </w:p>
    <w:p w14:paraId="7D9F069D" w14:textId="77777777" w:rsidR="00D23329" w:rsidRDefault="00D23329">
      <w:pPr>
        <w:rPr>
          <w:lang w:eastAsia="ja-JP"/>
        </w:rPr>
      </w:pPr>
    </w:p>
    <w:p w14:paraId="58CDBFE0" w14:textId="77777777" w:rsidR="00D23329" w:rsidRDefault="00000000">
      <w:pPr>
        <w:pStyle w:val="31"/>
        <w:rPr>
          <w:lang w:eastAsia="ja-JP"/>
        </w:rPr>
      </w:pPr>
      <w:r>
        <w:rPr>
          <w:lang w:eastAsia="ja-JP"/>
        </w:rPr>
        <w:t>単体テスト実行</w:t>
      </w:r>
    </w:p>
    <w:p w14:paraId="6846E48A" w14:textId="77777777" w:rsidR="00D23329" w:rsidRDefault="00D23329">
      <w:pPr>
        <w:rPr>
          <w:lang w:eastAsia="ja-JP"/>
        </w:rPr>
      </w:pPr>
    </w:p>
    <w:p w14:paraId="02BA7F1E" w14:textId="77777777" w:rsidR="00D23329" w:rsidRDefault="00000000">
      <w:pPr>
        <w:pStyle w:val="a0"/>
        <w:rPr>
          <w:lang w:eastAsia="ja-JP"/>
        </w:rPr>
      </w:pPr>
      <w:r>
        <w:rPr>
          <w:lang w:eastAsia="ja-JP"/>
        </w:rPr>
        <w:t>CI</w:t>
      </w:r>
      <w:r>
        <w:rPr>
          <w:lang w:eastAsia="ja-JP"/>
        </w:rPr>
        <w:t>環境で単体テストを自動実行し、テスト実行順序や環境差異による不安定さがないことを確認します。</w:t>
      </w:r>
    </w:p>
    <w:p w14:paraId="47AB547A" w14:textId="77777777" w:rsidR="00D23329" w:rsidRDefault="00000000">
      <w:pPr>
        <w:pStyle w:val="a0"/>
        <w:rPr>
          <w:lang w:eastAsia="ja-JP"/>
        </w:rPr>
      </w:pPr>
      <w:r>
        <w:rPr>
          <w:lang w:eastAsia="ja-JP"/>
        </w:rPr>
        <w:t>ローカル</w:t>
      </w:r>
      <w:r>
        <w:rPr>
          <w:lang w:eastAsia="ja-JP"/>
        </w:rPr>
        <w:t>PC</w:t>
      </w:r>
      <w:r>
        <w:rPr>
          <w:lang w:eastAsia="ja-JP"/>
        </w:rPr>
        <w:t>固有のパスや設定に依存しないテストコードとすること。</w:t>
      </w:r>
    </w:p>
    <w:p w14:paraId="12D4971B" w14:textId="77777777" w:rsidR="00D23329" w:rsidRDefault="00000000">
      <w:pPr>
        <w:pStyle w:val="a0"/>
        <w:rPr>
          <w:lang w:eastAsia="ja-JP"/>
        </w:rPr>
      </w:pPr>
      <w:r>
        <w:rPr>
          <w:lang w:eastAsia="ja-JP"/>
        </w:rPr>
        <w:t>H2</w:t>
      </w:r>
      <w:r>
        <w:rPr>
          <w:lang w:eastAsia="ja-JP"/>
        </w:rPr>
        <w:t>インメモリ</w:t>
      </w:r>
      <w:r>
        <w:rPr>
          <w:lang w:eastAsia="ja-JP"/>
        </w:rPr>
        <w:t>DB</w:t>
      </w:r>
      <w:r>
        <w:rPr>
          <w:lang w:eastAsia="ja-JP"/>
        </w:rPr>
        <w:t>の</w:t>
      </w:r>
      <w:r>
        <w:rPr>
          <w:lang w:eastAsia="ja-JP"/>
        </w:rPr>
        <w:t>DDL</w:t>
      </w:r>
      <w:r>
        <w:rPr>
          <w:lang w:eastAsia="ja-JP"/>
        </w:rPr>
        <w:t>・固定マスタ・初期データを</w:t>
      </w:r>
      <w:r>
        <w:rPr>
          <w:lang w:eastAsia="ja-JP"/>
        </w:rPr>
        <w:t>CI</w:t>
      </w:r>
      <w:r>
        <w:rPr>
          <w:lang w:eastAsia="ja-JP"/>
        </w:rPr>
        <w:t>上でも再現できるようにします。</w:t>
      </w:r>
    </w:p>
    <w:p w14:paraId="00B59591" w14:textId="77777777" w:rsidR="00D23329" w:rsidRDefault="00000000">
      <w:pPr>
        <w:pStyle w:val="a0"/>
        <w:rPr>
          <w:lang w:eastAsia="ja-JP"/>
        </w:rPr>
      </w:pPr>
      <w:r>
        <w:rPr>
          <w:lang w:eastAsia="ja-JP"/>
        </w:rPr>
        <w:t>外部</w:t>
      </w:r>
      <w:r>
        <w:rPr>
          <w:lang w:eastAsia="ja-JP"/>
        </w:rPr>
        <w:t>API</w:t>
      </w:r>
      <w:r>
        <w:rPr>
          <w:lang w:eastAsia="ja-JP"/>
        </w:rPr>
        <w:t>、メール、ファイル連携などの外部依存はモック化し、</w:t>
      </w:r>
      <w:r>
        <w:rPr>
          <w:lang w:eastAsia="ja-JP"/>
        </w:rPr>
        <w:t>CI</w:t>
      </w:r>
      <w:r>
        <w:rPr>
          <w:lang w:eastAsia="ja-JP"/>
        </w:rPr>
        <w:t>環境でも実行可能にします。</w:t>
      </w:r>
    </w:p>
    <w:p w14:paraId="51379C57" w14:textId="77777777" w:rsidR="00D23329" w:rsidRDefault="00D23329">
      <w:pPr>
        <w:rPr>
          <w:lang w:eastAsia="ja-JP"/>
        </w:rPr>
      </w:pPr>
    </w:p>
    <w:p w14:paraId="5D758614" w14:textId="77777777" w:rsidR="00D23329" w:rsidRDefault="00000000">
      <w:pPr>
        <w:pStyle w:val="31"/>
      </w:pPr>
      <w:proofErr w:type="spellStart"/>
      <w:r>
        <w:t>カバレッジ計測</w:t>
      </w:r>
      <w:proofErr w:type="spellEnd"/>
    </w:p>
    <w:p w14:paraId="00A595B8" w14:textId="77777777" w:rsidR="00D23329" w:rsidRDefault="00D23329"/>
    <w:p w14:paraId="6B6D6F42" w14:textId="77777777" w:rsidR="00D23329" w:rsidRDefault="00000000">
      <w:pPr>
        <w:pStyle w:val="a0"/>
        <w:rPr>
          <w:lang w:eastAsia="ja-JP"/>
        </w:rPr>
      </w:pPr>
      <w:r>
        <w:rPr>
          <w:lang w:eastAsia="ja-JP"/>
        </w:rPr>
        <w:t>単体テストのカバレッジを</w:t>
      </w:r>
      <w:r>
        <w:rPr>
          <w:lang w:eastAsia="ja-JP"/>
        </w:rPr>
        <w:t>CI</w:t>
      </w:r>
      <w:r>
        <w:rPr>
          <w:lang w:eastAsia="ja-JP"/>
        </w:rPr>
        <w:t>で計測します。プロジェクト全体・パッケージ単位・重要クラス単位で確認し、重要な業務ロジックのカバレッジが不足していないかをチェックします。</w:t>
      </w:r>
    </w:p>
    <w:p w14:paraId="605238C0" w14:textId="77777777" w:rsidR="00D23329" w:rsidRDefault="00000000">
      <w:pPr>
        <w:pStyle w:val="a0"/>
        <w:rPr>
          <w:lang w:eastAsia="ja-JP"/>
        </w:rPr>
      </w:pPr>
      <w:r>
        <w:rPr>
          <w:lang w:eastAsia="ja-JP"/>
        </w:rPr>
        <w:t>カバレッジの目的は数値目標ではなく、重要処理がテストで保護されていることの確認です。</w:t>
      </w:r>
    </w:p>
    <w:p w14:paraId="4D581A35" w14:textId="77777777" w:rsidR="00D23329" w:rsidRDefault="00D23329">
      <w:pPr>
        <w:rPr>
          <w:lang w:eastAsia="ja-JP"/>
        </w:rPr>
      </w:pPr>
    </w:p>
    <w:p w14:paraId="47F231C7" w14:textId="77777777" w:rsidR="00D23329" w:rsidRDefault="00000000">
      <w:pPr>
        <w:pStyle w:val="31"/>
      </w:pPr>
      <w:proofErr w:type="spellStart"/>
      <w:r>
        <w:t>静的解析</w:t>
      </w:r>
      <w:proofErr w:type="spellEnd"/>
    </w:p>
    <w:p w14:paraId="316C86EC" w14:textId="77777777" w:rsidR="00D23329" w:rsidRDefault="00D23329"/>
    <w:p w14:paraId="2B80C73B" w14:textId="77777777" w:rsidR="00D23329" w:rsidRDefault="00000000">
      <w:pPr>
        <w:pStyle w:val="a0"/>
        <w:rPr>
          <w:lang w:eastAsia="ja-JP"/>
        </w:rPr>
      </w:pPr>
      <w:r>
        <w:rPr>
          <w:lang w:eastAsia="ja-JP"/>
        </w:rPr>
        <w:t>初期導入時点では任意または段階導入とし、将来的に品質チェック項目へ追加します。例えばバグ検出、複雑度チェック、コーディング規約違反など。</w:t>
      </w:r>
    </w:p>
    <w:p w14:paraId="0667DE74" w14:textId="77777777" w:rsidR="00D23329" w:rsidRDefault="00D23329">
      <w:pPr>
        <w:rPr>
          <w:lang w:eastAsia="ja-JP"/>
        </w:rPr>
      </w:pPr>
    </w:p>
    <w:p w14:paraId="59CDCE92" w14:textId="77777777" w:rsidR="00D23329" w:rsidRDefault="00000000">
      <w:pPr>
        <w:pStyle w:val="31"/>
        <w:rPr>
          <w:lang w:eastAsia="ja-JP"/>
        </w:rPr>
      </w:pPr>
      <w:r>
        <w:rPr>
          <w:lang w:eastAsia="ja-JP"/>
        </w:rPr>
        <w:t>品質ゲートウェイ代替・前段としての利用</w:t>
      </w:r>
    </w:p>
    <w:p w14:paraId="477AAD5A" w14:textId="77777777" w:rsidR="00D23329" w:rsidRDefault="00D23329">
      <w:pPr>
        <w:rPr>
          <w:lang w:eastAsia="ja-JP"/>
        </w:rPr>
      </w:pPr>
    </w:p>
    <w:p w14:paraId="48592844" w14:textId="77777777" w:rsidR="00D23329" w:rsidRDefault="00000000">
      <w:pPr>
        <w:rPr>
          <w:lang w:eastAsia="ja-JP"/>
        </w:rPr>
      </w:pPr>
      <w:r>
        <w:rPr>
          <w:lang w:eastAsia="ja-JP"/>
        </w:rPr>
        <w:t>CI</w:t>
      </w:r>
      <w:r>
        <w:rPr>
          <w:lang w:eastAsia="ja-JP"/>
        </w:rPr>
        <w:t>の単体テストとカバレッジを品質ゲートウェイの前段として利用し、次の観点でレビューします。</w:t>
      </w:r>
    </w:p>
    <w:p w14:paraId="1F6A98FD" w14:textId="77777777" w:rsidR="00D23329" w:rsidRDefault="00D23329">
      <w:pPr>
        <w:rPr>
          <w:lang w:eastAsia="ja-JP"/>
        </w:rPr>
      </w:pPr>
    </w:p>
    <w:p w14:paraId="577BE50B" w14:textId="77777777" w:rsidR="00D23329" w:rsidRDefault="00000000">
      <w:pPr>
        <w:pStyle w:val="a0"/>
        <w:rPr>
          <w:lang w:eastAsia="ja-JP"/>
        </w:rPr>
      </w:pPr>
      <w:r>
        <w:rPr>
          <w:lang w:eastAsia="ja-JP"/>
        </w:rPr>
        <w:t>単体テストがすべて成功していること</w:t>
      </w:r>
    </w:p>
    <w:p w14:paraId="470ECD9C" w14:textId="77777777" w:rsidR="00D23329" w:rsidRDefault="00000000">
      <w:pPr>
        <w:pStyle w:val="a0"/>
        <w:rPr>
          <w:lang w:eastAsia="ja-JP"/>
        </w:rPr>
      </w:pPr>
      <w:r>
        <w:rPr>
          <w:lang w:eastAsia="ja-JP"/>
        </w:rPr>
        <w:t>重要業務ロジックに十分なテストがあること</w:t>
      </w:r>
    </w:p>
    <w:p w14:paraId="1DF2A1C1" w14:textId="77777777" w:rsidR="00D23329" w:rsidRDefault="00000000">
      <w:pPr>
        <w:pStyle w:val="a0"/>
        <w:rPr>
          <w:lang w:eastAsia="ja-JP"/>
        </w:rPr>
      </w:pPr>
      <w:r>
        <w:rPr>
          <w:lang w:eastAsia="ja-JP"/>
        </w:rPr>
        <w:t>カバレッジが極端に低下していないこと</w:t>
      </w:r>
    </w:p>
    <w:p w14:paraId="003438EB" w14:textId="77777777" w:rsidR="00D23329" w:rsidRDefault="00000000">
      <w:pPr>
        <w:pStyle w:val="a0"/>
        <w:rPr>
          <w:lang w:eastAsia="ja-JP"/>
        </w:rPr>
      </w:pPr>
      <w:r>
        <w:rPr>
          <w:lang w:eastAsia="ja-JP"/>
        </w:rPr>
        <w:t>AI</w:t>
      </w:r>
      <w:r>
        <w:rPr>
          <w:lang w:eastAsia="ja-JP"/>
        </w:rPr>
        <w:t>生成テストが</w:t>
      </w:r>
      <w:r>
        <w:rPr>
          <w:lang w:eastAsia="ja-JP"/>
        </w:rPr>
        <w:t>CI</w:t>
      </w:r>
      <w:r>
        <w:rPr>
          <w:lang w:eastAsia="ja-JP"/>
        </w:rPr>
        <w:t>上でも再現可能に動くこと</w:t>
      </w:r>
    </w:p>
    <w:p w14:paraId="6E782DA4" w14:textId="77777777" w:rsidR="00D23329" w:rsidRDefault="00000000">
      <w:pPr>
        <w:pStyle w:val="a0"/>
        <w:rPr>
          <w:lang w:eastAsia="ja-JP"/>
        </w:rPr>
      </w:pPr>
      <w:r>
        <w:rPr>
          <w:lang w:eastAsia="ja-JP"/>
        </w:rPr>
        <w:t>静的解析の結果が受容範囲内であること</w:t>
      </w:r>
    </w:p>
    <w:p w14:paraId="137BD51C" w14:textId="77777777" w:rsidR="00D23329" w:rsidRDefault="00D23329">
      <w:pPr>
        <w:rPr>
          <w:lang w:eastAsia="ja-JP"/>
        </w:rPr>
      </w:pPr>
    </w:p>
    <w:p w14:paraId="10AB3DA9" w14:textId="77777777" w:rsidR="00D23329" w:rsidRDefault="00000000">
      <w:pPr>
        <w:pStyle w:val="21"/>
        <w:rPr>
          <w:lang w:eastAsia="ja-JP"/>
        </w:rPr>
      </w:pPr>
      <w:r>
        <w:rPr>
          <w:lang w:eastAsia="ja-JP"/>
        </w:rPr>
        <w:t xml:space="preserve">8. </w:t>
      </w:r>
      <w:r>
        <w:rPr>
          <w:lang w:eastAsia="ja-JP"/>
        </w:rPr>
        <w:t>導入ステップ</w:t>
      </w:r>
    </w:p>
    <w:p w14:paraId="14692F80" w14:textId="77777777" w:rsidR="00D23329" w:rsidRDefault="00D23329">
      <w:pPr>
        <w:rPr>
          <w:lang w:eastAsia="ja-JP"/>
        </w:rPr>
      </w:pPr>
    </w:p>
    <w:p w14:paraId="224FF055" w14:textId="77777777" w:rsidR="00D23329" w:rsidRDefault="00000000">
      <w:pPr>
        <w:rPr>
          <w:lang w:eastAsia="ja-JP"/>
        </w:rPr>
      </w:pPr>
      <w:r>
        <w:rPr>
          <w:lang w:eastAsia="ja-JP"/>
        </w:rPr>
        <w:t>単体テスト導入は段階的に行い、いきなり全体を対象としません。以下の手順を推奨します。</w:t>
      </w:r>
    </w:p>
    <w:p w14:paraId="6FC3B482" w14:textId="77777777" w:rsidR="00D23329" w:rsidRDefault="00D23329">
      <w:pPr>
        <w:rPr>
          <w:lang w:eastAsia="ja-JP"/>
        </w:rPr>
      </w:pPr>
    </w:p>
    <w:p w14:paraId="41F0D1F1" w14:textId="77777777" w:rsidR="00D23329" w:rsidRDefault="00000000">
      <w:pPr>
        <w:pStyle w:val="a"/>
        <w:rPr>
          <w:lang w:eastAsia="ja-JP"/>
        </w:rPr>
      </w:pPr>
      <w:r>
        <w:rPr>
          <w:lang w:eastAsia="ja-JP"/>
        </w:rPr>
        <w:t>**</w:t>
      </w:r>
      <w:r>
        <w:rPr>
          <w:lang w:eastAsia="ja-JP"/>
        </w:rPr>
        <w:t>試験導入対象機能を選定</w:t>
      </w:r>
      <w:r>
        <w:rPr>
          <w:lang w:eastAsia="ja-JP"/>
        </w:rPr>
        <w:t>**</w:t>
      </w:r>
      <w:r>
        <w:rPr>
          <w:lang w:eastAsia="ja-JP"/>
        </w:rPr>
        <w:t>する。</w:t>
      </w:r>
    </w:p>
    <w:p w14:paraId="4EB2E7FC" w14:textId="77777777" w:rsidR="00D23329" w:rsidRDefault="00000000">
      <w:pPr>
        <w:pStyle w:val="a"/>
      </w:pPr>
      <w:proofErr w:type="spellStart"/>
      <w:r>
        <w:t>対象機能の</w:t>
      </w:r>
      <w:proofErr w:type="spellEnd"/>
      <w:r>
        <w:t xml:space="preserve"> Service / Logic / Dao / Entity / dicon / SQL / </w:t>
      </w:r>
      <w:r>
        <w:t>キャッシュ利用有無を確認し、範囲を明確にする。</w:t>
      </w:r>
    </w:p>
    <w:p w14:paraId="407A9BCB" w14:textId="77777777" w:rsidR="00D23329" w:rsidRDefault="00000000">
      <w:pPr>
        <w:pStyle w:val="a"/>
        <w:rPr>
          <w:lang w:eastAsia="ja-JP"/>
        </w:rPr>
      </w:pPr>
      <w:r>
        <w:rPr>
          <w:lang w:eastAsia="ja-JP"/>
        </w:rPr>
        <w:t>H2</w:t>
      </w:r>
      <w:r>
        <w:rPr>
          <w:lang w:eastAsia="ja-JP"/>
        </w:rPr>
        <w:t>用</w:t>
      </w:r>
      <w:r>
        <w:rPr>
          <w:lang w:eastAsia="ja-JP"/>
        </w:rPr>
        <w:t>DDL SQL</w:t>
      </w:r>
      <w:r>
        <w:rPr>
          <w:lang w:eastAsia="ja-JP"/>
        </w:rPr>
        <w:t>と固定マスタ</w:t>
      </w:r>
      <w:r>
        <w:rPr>
          <w:lang w:eastAsia="ja-JP"/>
        </w:rPr>
        <w:t>SQL</w:t>
      </w:r>
      <w:r>
        <w:rPr>
          <w:lang w:eastAsia="ja-JP"/>
        </w:rPr>
        <w:t>を整理する。</w:t>
      </w:r>
    </w:p>
    <w:p w14:paraId="3AB78E24" w14:textId="77777777" w:rsidR="00D23329" w:rsidRDefault="00000000">
      <w:pPr>
        <w:pStyle w:val="a"/>
      </w:pPr>
      <w:r>
        <w:t>TestDataBuilder</w:t>
      </w:r>
      <w:r>
        <w:t>を作成し、</w:t>
      </w:r>
      <w:r>
        <w:t>1</w:t>
      </w:r>
      <w:r>
        <w:t>件生成の雛形を整える。</w:t>
      </w:r>
    </w:p>
    <w:p w14:paraId="2ED4DB4A" w14:textId="77777777" w:rsidR="00D23329" w:rsidRDefault="00000000">
      <w:pPr>
        <w:pStyle w:val="a"/>
        <w:rPr>
          <w:lang w:eastAsia="ja-JP"/>
        </w:rPr>
      </w:pPr>
      <w:r>
        <w:rPr>
          <w:lang w:eastAsia="ja-JP"/>
        </w:rPr>
        <w:t>Fixture</w:t>
      </w:r>
      <w:r>
        <w:rPr>
          <w:lang w:eastAsia="ja-JP"/>
        </w:rPr>
        <w:t>を作成し、テーブル単位の</w:t>
      </w:r>
      <w:r>
        <w:rPr>
          <w:lang w:eastAsia="ja-JP"/>
        </w:rPr>
        <w:t>DB</w:t>
      </w:r>
      <w:r>
        <w:rPr>
          <w:lang w:eastAsia="ja-JP"/>
        </w:rPr>
        <w:t>登録済み状態を準備する。</w:t>
      </w:r>
    </w:p>
    <w:p w14:paraId="36ED620D" w14:textId="77777777" w:rsidR="00D23329" w:rsidRDefault="00000000">
      <w:pPr>
        <w:pStyle w:val="a"/>
        <w:rPr>
          <w:lang w:eastAsia="ja-JP"/>
        </w:rPr>
      </w:pPr>
      <w:r>
        <w:rPr>
          <w:lang w:eastAsia="ja-JP"/>
        </w:rPr>
        <w:t>必要に応じて</w:t>
      </w:r>
      <w:r>
        <w:rPr>
          <w:lang w:eastAsia="ja-JP"/>
        </w:rPr>
        <w:t>Scenario Fixture</w:t>
      </w:r>
      <w:r>
        <w:rPr>
          <w:lang w:eastAsia="ja-JP"/>
        </w:rPr>
        <w:t>を作成し、複数テーブルをまたぐ業務シナリオ状態を準備する。</w:t>
      </w:r>
    </w:p>
    <w:p w14:paraId="4BD76117" w14:textId="77777777" w:rsidR="00D23329" w:rsidRDefault="00000000">
      <w:pPr>
        <w:pStyle w:val="a"/>
        <w:rPr>
          <w:lang w:eastAsia="ja-JP"/>
        </w:rPr>
      </w:pPr>
      <w:r>
        <w:rPr>
          <w:lang w:eastAsia="ja-JP"/>
        </w:rPr>
        <w:t>Logic</w:t>
      </w:r>
      <w:r>
        <w:rPr>
          <w:lang w:eastAsia="ja-JP"/>
        </w:rPr>
        <w:t>層テストを作成する。</w:t>
      </w:r>
      <w:proofErr w:type="spellStart"/>
      <w:r>
        <w:rPr>
          <w:lang w:eastAsia="ja-JP"/>
        </w:rPr>
        <w:t>EasyMock</w:t>
      </w:r>
      <w:proofErr w:type="spellEnd"/>
      <w:r>
        <w:rPr>
          <w:lang w:eastAsia="ja-JP"/>
        </w:rPr>
        <w:t>で</w:t>
      </w:r>
      <w:r>
        <w:rPr>
          <w:lang w:eastAsia="ja-JP"/>
        </w:rPr>
        <w:t>Dao</w:t>
      </w:r>
      <w:r>
        <w:rPr>
          <w:lang w:eastAsia="ja-JP"/>
        </w:rPr>
        <w:t>や外部依存を差し替え、業務ロジックを重点的に検証する。</w:t>
      </w:r>
    </w:p>
    <w:p w14:paraId="20B49D6D" w14:textId="77777777" w:rsidR="00D23329" w:rsidRDefault="00000000">
      <w:pPr>
        <w:pStyle w:val="a"/>
        <w:rPr>
          <w:lang w:eastAsia="ja-JP"/>
        </w:rPr>
      </w:pPr>
      <w:r>
        <w:rPr>
          <w:lang w:eastAsia="ja-JP"/>
        </w:rPr>
        <w:t>必要に応じて</w:t>
      </w:r>
      <w:r>
        <w:rPr>
          <w:lang w:eastAsia="ja-JP"/>
        </w:rPr>
        <w:t>Service</w:t>
      </w:r>
      <w:r>
        <w:rPr>
          <w:lang w:eastAsia="ja-JP"/>
        </w:rPr>
        <w:t>層テストや</w:t>
      </w:r>
      <w:r>
        <w:rPr>
          <w:lang w:eastAsia="ja-JP"/>
        </w:rPr>
        <w:t>Dao</w:t>
      </w:r>
      <w:r>
        <w:rPr>
          <w:lang w:eastAsia="ja-JP"/>
        </w:rPr>
        <w:t>層テストを作成する。</w:t>
      </w:r>
      <w:r>
        <w:rPr>
          <w:lang w:eastAsia="ja-JP"/>
        </w:rPr>
        <w:t>Service</w:t>
      </w:r>
      <w:r>
        <w:rPr>
          <w:lang w:eastAsia="ja-JP"/>
        </w:rPr>
        <w:t>層ではトランザクション境界や</w:t>
      </w:r>
      <w:r>
        <w:rPr>
          <w:lang w:eastAsia="ja-JP"/>
        </w:rPr>
        <w:t>DB</w:t>
      </w:r>
      <w:r>
        <w:rPr>
          <w:lang w:eastAsia="ja-JP"/>
        </w:rPr>
        <w:t>更新を含めて確認し、</w:t>
      </w:r>
      <w:r>
        <w:rPr>
          <w:lang w:eastAsia="ja-JP"/>
        </w:rPr>
        <w:t>Dao</w:t>
      </w:r>
      <w:r>
        <w:rPr>
          <w:lang w:eastAsia="ja-JP"/>
        </w:rPr>
        <w:t>層では</w:t>
      </w:r>
      <w:r>
        <w:rPr>
          <w:lang w:eastAsia="ja-JP"/>
        </w:rPr>
        <w:t>H2</w:t>
      </w:r>
      <w:r>
        <w:rPr>
          <w:lang w:eastAsia="ja-JP"/>
        </w:rPr>
        <w:t>を使って</w:t>
      </w:r>
      <w:r>
        <w:rPr>
          <w:lang w:eastAsia="ja-JP"/>
        </w:rPr>
        <w:t>SQL</w:t>
      </w:r>
      <w:r>
        <w:rPr>
          <w:lang w:eastAsia="ja-JP"/>
        </w:rPr>
        <w:t>の正しさを検証する。</w:t>
      </w:r>
    </w:p>
    <w:p w14:paraId="4C0831EB" w14:textId="77777777" w:rsidR="00D23329" w:rsidRDefault="00000000">
      <w:pPr>
        <w:pStyle w:val="a"/>
        <w:rPr>
          <w:lang w:eastAsia="ja-JP"/>
        </w:rPr>
      </w:pPr>
      <w:r>
        <w:rPr>
          <w:lang w:eastAsia="ja-JP"/>
        </w:rPr>
        <w:t>CI</w:t>
      </w:r>
      <w:r>
        <w:rPr>
          <w:lang w:eastAsia="ja-JP"/>
        </w:rPr>
        <w:t>で単体テストとカバレッジ計測を実行し、安定して成功することを確認する。</w:t>
      </w:r>
    </w:p>
    <w:p w14:paraId="716FDD9C" w14:textId="77777777" w:rsidR="00D23329" w:rsidRDefault="00000000">
      <w:pPr>
        <w:pStyle w:val="a"/>
        <w:rPr>
          <w:lang w:eastAsia="ja-JP"/>
        </w:rPr>
      </w:pPr>
      <w:r>
        <w:rPr>
          <w:lang w:eastAsia="ja-JP"/>
        </w:rPr>
        <w:t>結果をもとに方針書や</w:t>
      </w:r>
      <w:r>
        <w:rPr>
          <w:lang w:eastAsia="ja-JP"/>
        </w:rPr>
        <w:t>AI</w:t>
      </w:r>
      <w:r>
        <w:rPr>
          <w:lang w:eastAsia="ja-JP"/>
        </w:rPr>
        <w:t>向けプロンプトを修正し、チームでフィードバックを共有する。</w:t>
      </w:r>
    </w:p>
    <w:p w14:paraId="6B959052" w14:textId="77777777" w:rsidR="00D23329" w:rsidRDefault="00000000">
      <w:pPr>
        <w:pStyle w:val="a"/>
        <w:rPr>
          <w:lang w:eastAsia="ja-JP"/>
        </w:rPr>
      </w:pPr>
      <w:r>
        <w:rPr>
          <w:lang w:eastAsia="ja-JP"/>
        </w:rPr>
        <w:t>次の重要機能へ横展開する。テストパターンや支援クラスを再利用し、効率的にカバー範囲を広げる。</w:t>
      </w:r>
    </w:p>
    <w:p w14:paraId="63CE944C" w14:textId="77777777" w:rsidR="00D23329" w:rsidRDefault="00D23329">
      <w:pPr>
        <w:rPr>
          <w:lang w:eastAsia="ja-JP"/>
        </w:rPr>
      </w:pPr>
    </w:p>
    <w:p w14:paraId="071C00DA" w14:textId="77777777" w:rsidR="00D23329" w:rsidRDefault="00000000">
      <w:pPr>
        <w:pStyle w:val="21"/>
        <w:rPr>
          <w:lang w:eastAsia="ja-JP"/>
        </w:rPr>
      </w:pPr>
      <w:r>
        <w:rPr>
          <w:lang w:eastAsia="ja-JP"/>
        </w:rPr>
        <w:t>9. AI</w:t>
      </w:r>
      <w:r>
        <w:rPr>
          <w:lang w:eastAsia="ja-JP"/>
        </w:rPr>
        <w:t>向けテストコード生成プロンプト標準</w:t>
      </w:r>
    </w:p>
    <w:p w14:paraId="58596B7C" w14:textId="77777777" w:rsidR="00D23329" w:rsidRDefault="00D23329">
      <w:pPr>
        <w:rPr>
          <w:lang w:eastAsia="ja-JP"/>
        </w:rPr>
      </w:pPr>
    </w:p>
    <w:p w14:paraId="797D480A" w14:textId="77777777" w:rsidR="00D23329" w:rsidRDefault="00000000">
      <w:pPr>
        <w:rPr>
          <w:lang w:eastAsia="ja-JP"/>
        </w:rPr>
      </w:pPr>
      <w:r>
        <w:rPr>
          <w:lang w:eastAsia="ja-JP"/>
        </w:rPr>
        <w:lastRenderedPageBreak/>
        <w:t>AI</w:t>
      </w:r>
      <w:r>
        <w:rPr>
          <w:lang w:eastAsia="ja-JP"/>
        </w:rPr>
        <w:t>エージェントにテストコード生成を依頼する際は、以下の指示を含めたプロンプトを用います。具体的なクラス名や実装詳細が不明な場合は推測せず、確認事項として列挙させます。</w:t>
      </w:r>
    </w:p>
    <w:p w14:paraId="56419939" w14:textId="77777777" w:rsidR="00D23329" w:rsidRDefault="00D23329">
      <w:pPr>
        <w:rPr>
          <w:lang w:eastAsia="ja-JP"/>
        </w:rPr>
      </w:pPr>
    </w:p>
    <w:p w14:paraId="2DA007A2" w14:textId="77777777" w:rsidR="00D23329" w:rsidRDefault="00000000">
      <w:pPr>
        <w:pStyle w:val="31"/>
      </w:pPr>
      <w:proofErr w:type="spellStart"/>
      <w:r>
        <w:t>基本指示</w:t>
      </w:r>
      <w:proofErr w:type="spellEnd"/>
    </w:p>
    <w:p w14:paraId="6F51A937" w14:textId="77777777" w:rsidR="00D23329" w:rsidRDefault="00D23329"/>
    <w:p w14:paraId="2AD59B3E" w14:textId="77777777" w:rsidR="00D23329" w:rsidRDefault="00000000">
      <w:pPr>
        <w:pStyle w:val="a0"/>
        <w:rPr>
          <w:lang w:eastAsia="ja-JP"/>
        </w:rPr>
      </w:pPr>
      <w:r>
        <w:rPr>
          <w:lang w:eastAsia="ja-JP"/>
        </w:rPr>
        <w:t>テスト対象クラス名に対応する</w:t>
      </w:r>
      <w:r>
        <w:rPr>
          <w:lang w:eastAsia="ja-JP"/>
        </w:rPr>
        <w:t xml:space="preserve"> `</w:t>
      </w:r>
      <w:r>
        <w:rPr>
          <w:lang w:eastAsia="ja-JP"/>
        </w:rPr>
        <w:t>対象クラス名</w:t>
      </w:r>
      <w:r>
        <w:rPr>
          <w:lang w:eastAsia="ja-JP"/>
        </w:rPr>
        <w:t xml:space="preserve">Test` </w:t>
      </w:r>
      <w:r>
        <w:rPr>
          <w:lang w:eastAsia="ja-JP"/>
        </w:rPr>
        <w:t>を生成すること。</w:t>
      </w:r>
    </w:p>
    <w:p w14:paraId="5FB16187" w14:textId="77777777" w:rsidR="00D23329" w:rsidRDefault="00000000">
      <w:pPr>
        <w:pStyle w:val="a0"/>
        <w:rPr>
          <w:lang w:eastAsia="ja-JP"/>
        </w:rPr>
      </w:pPr>
      <w:r>
        <w:rPr>
          <w:lang w:eastAsia="ja-JP"/>
        </w:rPr>
        <w:t>JUnit4</w:t>
      </w:r>
      <w:r>
        <w:rPr>
          <w:lang w:eastAsia="ja-JP"/>
        </w:rPr>
        <w:t>形式</w:t>
      </w:r>
      <w:r>
        <w:rPr>
          <w:lang w:eastAsia="ja-JP"/>
        </w:rPr>
        <w:t xml:space="preserve"> (`@</w:t>
      </w:r>
      <w:proofErr w:type="spellStart"/>
      <w:r>
        <w:rPr>
          <w:lang w:eastAsia="ja-JP"/>
        </w:rPr>
        <w:t>RunWith</w:t>
      </w:r>
      <w:proofErr w:type="spellEnd"/>
      <w:r>
        <w:rPr>
          <w:lang w:eastAsia="ja-JP"/>
        </w:rPr>
        <w:t xml:space="preserve">(Seasar2.class)`) </w:t>
      </w:r>
      <w:r>
        <w:rPr>
          <w:lang w:eastAsia="ja-JP"/>
        </w:rPr>
        <w:t>を使用すること。</w:t>
      </w:r>
    </w:p>
    <w:p w14:paraId="32F7673D" w14:textId="77777777" w:rsidR="00D23329" w:rsidRDefault="00000000">
      <w:pPr>
        <w:pStyle w:val="a0"/>
        <w:rPr>
          <w:lang w:eastAsia="ja-JP"/>
        </w:rPr>
      </w:pPr>
      <w:r>
        <w:rPr>
          <w:lang w:eastAsia="ja-JP"/>
        </w:rPr>
        <w:t xml:space="preserve">Service/Logic/Dao </w:t>
      </w:r>
      <w:r>
        <w:rPr>
          <w:lang w:eastAsia="ja-JP"/>
        </w:rPr>
        <w:t>のレイヤー構成に従い、モック化の要否を判断すること。</w:t>
      </w:r>
    </w:p>
    <w:p w14:paraId="584057EA" w14:textId="77777777" w:rsidR="00D23329" w:rsidRDefault="00000000">
      <w:pPr>
        <w:pStyle w:val="a0"/>
        <w:rPr>
          <w:lang w:eastAsia="ja-JP"/>
        </w:rPr>
      </w:pPr>
      <w:r>
        <w:rPr>
          <w:lang w:eastAsia="ja-JP"/>
        </w:rPr>
        <w:t>トランザクション境界は</w:t>
      </w:r>
      <w:r>
        <w:rPr>
          <w:lang w:eastAsia="ja-JP"/>
        </w:rPr>
        <w:t>Service</w:t>
      </w:r>
      <w:r>
        <w:rPr>
          <w:lang w:eastAsia="ja-JP"/>
        </w:rPr>
        <w:t>層を想定すること。</w:t>
      </w:r>
    </w:p>
    <w:p w14:paraId="37799429" w14:textId="77777777" w:rsidR="00D23329" w:rsidRDefault="00000000">
      <w:pPr>
        <w:pStyle w:val="a0"/>
        <w:rPr>
          <w:lang w:eastAsia="ja-JP"/>
        </w:rPr>
      </w:pPr>
      <w:r>
        <w:rPr>
          <w:lang w:eastAsia="ja-JP"/>
        </w:rPr>
        <w:t>モックライブラリは</w:t>
      </w:r>
      <w:r>
        <w:rPr>
          <w:lang w:eastAsia="ja-JP"/>
        </w:rPr>
        <w:t xml:space="preserve"> </w:t>
      </w:r>
      <w:proofErr w:type="spellStart"/>
      <w:r>
        <w:rPr>
          <w:lang w:eastAsia="ja-JP"/>
        </w:rPr>
        <w:t>EasyMock</w:t>
      </w:r>
      <w:proofErr w:type="spellEnd"/>
      <w:r>
        <w:rPr>
          <w:lang w:eastAsia="ja-JP"/>
        </w:rPr>
        <w:t xml:space="preserve"> </w:t>
      </w:r>
      <w:r>
        <w:rPr>
          <w:lang w:eastAsia="ja-JP"/>
        </w:rPr>
        <w:t>を使用し、</w:t>
      </w:r>
      <w:r>
        <w:rPr>
          <w:lang w:eastAsia="ja-JP"/>
        </w:rPr>
        <w:t>Mockito</w:t>
      </w:r>
      <w:r>
        <w:rPr>
          <w:lang w:eastAsia="ja-JP"/>
        </w:rPr>
        <w:t>は追加しないこと。</w:t>
      </w:r>
    </w:p>
    <w:p w14:paraId="4E35AECD" w14:textId="77777777" w:rsidR="00D23329" w:rsidRDefault="00000000">
      <w:pPr>
        <w:pStyle w:val="a0"/>
        <w:rPr>
          <w:lang w:eastAsia="ja-JP"/>
        </w:rPr>
      </w:pPr>
      <w:r>
        <w:rPr>
          <w:lang w:eastAsia="ja-JP"/>
        </w:rPr>
        <w:t>assert</w:t>
      </w:r>
      <w:r>
        <w:rPr>
          <w:lang w:eastAsia="ja-JP"/>
        </w:rPr>
        <w:t>は</w:t>
      </w:r>
      <w:r>
        <w:rPr>
          <w:lang w:eastAsia="ja-JP"/>
        </w:rPr>
        <w:t>JUnit</w:t>
      </w:r>
      <w:r>
        <w:rPr>
          <w:lang w:eastAsia="ja-JP"/>
        </w:rPr>
        <w:t>標準メソッドを用いること。</w:t>
      </w:r>
    </w:p>
    <w:p w14:paraId="7C7FDA5E" w14:textId="77777777" w:rsidR="00D23329" w:rsidRDefault="00000000">
      <w:pPr>
        <w:pStyle w:val="a0"/>
      </w:pPr>
      <w:r>
        <w:t>テストメソッド名は条件と期待結果が分かるように命名すること（</w:t>
      </w:r>
      <w:r>
        <w:t xml:space="preserve">`testXxx_WhenCondition_ThenResult` </w:t>
      </w:r>
      <w:proofErr w:type="spellStart"/>
      <w:r>
        <w:t>形式</w:t>
      </w:r>
      <w:proofErr w:type="spellEnd"/>
      <w:r>
        <w:t>）。</w:t>
      </w:r>
    </w:p>
    <w:p w14:paraId="4FE93791" w14:textId="77777777" w:rsidR="00D23329" w:rsidRDefault="00000000">
      <w:pPr>
        <w:pStyle w:val="a0"/>
        <w:rPr>
          <w:lang w:eastAsia="ja-JP"/>
        </w:rPr>
      </w:pPr>
      <w:r>
        <w:rPr>
          <w:lang w:eastAsia="ja-JP"/>
        </w:rPr>
        <w:t>テストメソッド内は</w:t>
      </w:r>
      <w:r>
        <w:rPr>
          <w:lang w:eastAsia="ja-JP"/>
        </w:rPr>
        <w:t xml:space="preserve"> `// Given`</w:t>
      </w:r>
      <w:r>
        <w:rPr>
          <w:lang w:eastAsia="ja-JP"/>
        </w:rPr>
        <w:t>、</w:t>
      </w:r>
      <w:r>
        <w:rPr>
          <w:lang w:eastAsia="ja-JP"/>
        </w:rPr>
        <w:t>`// When`</w:t>
      </w:r>
      <w:r>
        <w:rPr>
          <w:lang w:eastAsia="ja-JP"/>
        </w:rPr>
        <w:t>、</w:t>
      </w:r>
      <w:r>
        <w:rPr>
          <w:lang w:eastAsia="ja-JP"/>
        </w:rPr>
        <w:t xml:space="preserve">`// Then` </w:t>
      </w:r>
      <w:r>
        <w:rPr>
          <w:lang w:eastAsia="ja-JP"/>
        </w:rPr>
        <w:t>のコメントで区切ること。</w:t>
      </w:r>
    </w:p>
    <w:p w14:paraId="41059369" w14:textId="77777777" w:rsidR="00D23329" w:rsidRDefault="00000000">
      <w:pPr>
        <w:pStyle w:val="a0"/>
      </w:pPr>
      <w:proofErr w:type="spellStart"/>
      <w:r>
        <w:t>テストデータ作成には</w:t>
      </w:r>
      <w:proofErr w:type="spellEnd"/>
      <w:r>
        <w:t xml:space="preserve"> </w:t>
      </w:r>
      <w:proofErr w:type="spellStart"/>
      <w:r>
        <w:t>TestDataBuilder</w:t>
      </w:r>
      <w:proofErr w:type="spellEnd"/>
      <w:r>
        <w:t xml:space="preserve"> / Fixture / Scenario Fixture / SQL </w:t>
      </w:r>
      <w:r>
        <w:t>ファイルを適切に使い分けること。</w:t>
      </w:r>
      <w:r>
        <w:t>Excel</w:t>
      </w:r>
      <w:r>
        <w:t>方式は使わないこと。</w:t>
      </w:r>
    </w:p>
    <w:p w14:paraId="0DF505E7" w14:textId="77777777" w:rsidR="00D23329" w:rsidRDefault="00000000">
      <w:pPr>
        <w:pStyle w:val="a0"/>
        <w:rPr>
          <w:lang w:eastAsia="ja-JP"/>
        </w:rPr>
      </w:pPr>
      <w:r>
        <w:rPr>
          <w:lang w:eastAsia="ja-JP"/>
        </w:rPr>
        <w:t>キャッシュ初期化・ロードは詳細を実装せず、プレースホルダコメントに留めること。</w:t>
      </w:r>
    </w:p>
    <w:p w14:paraId="0BF031D5" w14:textId="77777777" w:rsidR="00D23329" w:rsidRDefault="00000000">
      <w:pPr>
        <w:pStyle w:val="a0"/>
        <w:rPr>
          <w:lang w:eastAsia="ja-JP"/>
        </w:rPr>
      </w:pPr>
      <w:r>
        <w:rPr>
          <w:lang w:eastAsia="ja-JP"/>
        </w:rPr>
        <w:t>外部連携コンポーネントはモック化し、呼び出し条件や引数、例外処理を検証すること。</w:t>
      </w:r>
    </w:p>
    <w:p w14:paraId="18B473BA" w14:textId="77777777" w:rsidR="00D23329" w:rsidRDefault="00000000">
      <w:pPr>
        <w:pStyle w:val="a0"/>
        <w:rPr>
          <w:lang w:eastAsia="ja-JP"/>
        </w:rPr>
      </w:pPr>
      <w:r>
        <w:rPr>
          <w:lang w:eastAsia="ja-JP"/>
        </w:rPr>
        <w:t>プロダクションコードは一切変更しないこと。テストしにくい構造でも本体コードを修正せず、モックや</w:t>
      </w:r>
      <w:r>
        <w:rPr>
          <w:lang w:eastAsia="ja-JP"/>
        </w:rPr>
        <w:t>Fixture</w:t>
      </w:r>
      <w:r>
        <w:rPr>
          <w:lang w:eastAsia="ja-JP"/>
        </w:rPr>
        <w:t>で対応すること。</w:t>
      </w:r>
    </w:p>
    <w:p w14:paraId="5DC854A6" w14:textId="77777777" w:rsidR="00D23329" w:rsidRDefault="00000000">
      <w:pPr>
        <w:pStyle w:val="a0"/>
        <w:rPr>
          <w:lang w:eastAsia="ja-JP"/>
        </w:rPr>
      </w:pPr>
      <w:r>
        <w:rPr>
          <w:lang w:eastAsia="ja-JP"/>
        </w:rPr>
        <w:t>不明点があれば推測で実装せず、「確認事項」として列挙すること。</w:t>
      </w:r>
    </w:p>
    <w:p w14:paraId="69645957" w14:textId="77777777" w:rsidR="00D23329" w:rsidRDefault="00D23329">
      <w:pPr>
        <w:rPr>
          <w:lang w:eastAsia="ja-JP"/>
        </w:rPr>
      </w:pPr>
    </w:p>
    <w:p w14:paraId="49C4542B" w14:textId="77777777" w:rsidR="00D23329" w:rsidRDefault="00000000">
      <w:pPr>
        <w:pStyle w:val="31"/>
        <w:rPr>
          <w:lang w:eastAsia="ja-JP"/>
        </w:rPr>
      </w:pPr>
      <w:r>
        <w:rPr>
          <w:lang w:eastAsia="ja-JP"/>
        </w:rPr>
        <w:t>プロンプト例</w:t>
      </w:r>
    </w:p>
    <w:p w14:paraId="0BDDCF3D" w14:textId="77777777" w:rsidR="00D23329" w:rsidRDefault="00D23329">
      <w:pPr>
        <w:rPr>
          <w:lang w:eastAsia="ja-JP"/>
        </w:rPr>
      </w:pPr>
    </w:p>
    <w:p w14:paraId="576413ED" w14:textId="77777777" w:rsidR="00D23329" w:rsidRDefault="00000000">
      <w:pPr>
        <w:rPr>
          <w:lang w:eastAsia="ja-JP"/>
        </w:rPr>
      </w:pPr>
      <w:r>
        <w:rPr>
          <w:lang w:eastAsia="ja-JP"/>
        </w:rPr>
        <w:t>以下は</w:t>
      </w:r>
      <w:r>
        <w:rPr>
          <w:lang w:eastAsia="ja-JP"/>
        </w:rPr>
        <w:t>AI</w:t>
      </w:r>
      <w:r>
        <w:rPr>
          <w:lang w:eastAsia="ja-JP"/>
        </w:rPr>
        <w:t>エージェントにそのまま渡せるプロンプトの例です。対象クラスやメソッドの名前、テスト条件などは具体的な案件に応じて置き換えます。</w:t>
      </w:r>
    </w:p>
    <w:p w14:paraId="355D50DA" w14:textId="77777777" w:rsidR="00D23329" w:rsidRDefault="00D23329">
      <w:pPr>
        <w:rPr>
          <w:lang w:eastAsia="ja-JP"/>
        </w:rPr>
      </w:pPr>
    </w:p>
    <w:p w14:paraId="57F3884C" w14:textId="77777777" w:rsidR="00D23329" w:rsidRDefault="00000000">
      <w:pPr>
        <w:shd w:val="clear" w:color="auto" w:fill="F2F2F2"/>
        <w:rPr>
          <w:lang w:eastAsia="ja-JP"/>
        </w:rPr>
      </w:pPr>
      <w:r>
        <w:rPr>
          <w:rFonts w:ascii="Consolas" w:eastAsia="Consolas" w:hAnsi="Consolas"/>
          <w:sz w:val="20"/>
          <w:lang w:eastAsia="ja-JP"/>
        </w:rPr>
        <w:t>以下の条件でテストコードを生成してください。</w:t>
      </w:r>
      <w:r>
        <w:rPr>
          <w:rFonts w:ascii="Consolas" w:eastAsia="Consolas" w:hAnsi="Consolas"/>
          <w:sz w:val="20"/>
          <w:lang w:eastAsia="ja-JP"/>
        </w:rPr>
        <w:br/>
      </w:r>
      <w:r>
        <w:rPr>
          <w:rFonts w:ascii="Consolas" w:eastAsia="Consolas" w:hAnsi="Consolas"/>
          <w:sz w:val="20"/>
          <w:lang w:eastAsia="ja-JP"/>
        </w:rPr>
        <w:br/>
        <w:t xml:space="preserve">* テスト対象クラス: </w:t>
      </w:r>
      <w:proofErr w:type="spellStart"/>
      <w:r>
        <w:rPr>
          <w:rFonts w:ascii="Consolas" w:eastAsia="Consolas" w:hAnsi="Consolas"/>
          <w:sz w:val="20"/>
          <w:lang w:eastAsia="ja-JP"/>
        </w:rPr>
        <w:t>XxxLogic</w:t>
      </w:r>
      <w:proofErr w:type="spellEnd"/>
      <w:r>
        <w:rPr>
          <w:rFonts w:ascii="Consolas" w:eastAsia="Consolas" w:hAnsi="Consolas"/>
          <w:sz w:val="20"/>
          <w:lang w:eastAsia="ja-JP"/>
        </w:rPr>
        <w:br/>
        <w:t xml:space="preserve">* テスト対象メソッド: </w:t>
      </w:r>
      <w:proofErr w:type="spellStart"/>
      <w:r>
        <w:rPr>
          <w:rFonts w:ascii="Consolas" w:eastAsia="Consolas" w:hAnsi="Consolas"/>
          <w:sz w:val="20"/>
          <w:lang w:eastAsia="ja-JP"/>
        </w:rPr>
        <w:t>approveXxx</w:t>
      </w:r>
      <w:proofErr w:type="spellEnd"/>
      <w:r>
        <w:rPr>
          <w:rFonts w:ascii="Consolas" w:eastAsia="Consolas" w:hAnsi="Consolas"/>
          <w:sz w:val="20"/>
          <w:lang w:eastAsia="ja-JP"/>
        </w:rPr>
        <w:br/>
        <w:t>* 業務仕様:</w:t>
      </w:r>
      <w:r>
        <w:rPr>
          <w:rFonts w:ascii="Consolas" w:eastAsia="Consolas" w:hAnsi="Consolas"/>
          <w:sz w:val="20"/>
          <w:lang w:eastAsia="ja-JP"/>
        </w:rPr>
        <w:br/>
      </w:r>
      <w:r>
        <w:rPr>
          <w:rFonts w:ascii="Consolas" w:eastAsia="Consolas" w:hAnsi="Consolas"/>
          <w:sz w:val="20"/>
          <w:lang w:eastAsia="ja-JP"/>
        </w:rPr>
        <w:lastRenderedPageBreak/>
        <w:t xml:space="preserve">    - 未承認状態で承認すると、ステータスが承認済みに変わり、承認日時が現在日時で登録される。</w:t>
      </w:r>
      <w:r>
        <w:rPr>
          <w:rFonts w:ascii="Consolas" w:eastAsia="Consolas" w:hAnsi="Consolas"/>
          <w:sz w:val="20"/>
          <w:lang w:eastAsia="ja-JP"/>
        </w:rPr>
        <w:br/>
        <w:t xml:space="preserve">    - 既に承認済みの場合は例外 </w:t>
      </w:r>
      <w:proofErr w:type="spellStart"/>
      <w:r>
        <w:rPr>
          <w:rFonts w:ascii="Consolas" w:eastAsia="Consolas" w:hAnsi="Consolas"/>
          <w:sz w:val="20"/>
          <w:lang w:eastAsia="ja-JP"/>
        </w:rPr>
        <w:t>XxxAlreadyApprovedException</w:t>
      </w:r>
      <w:proofErr w:type="spellEnd"/>
      <w:r>
        <w:rPr>
          <w:rFonts w:ascii="Consolas" w:eastAsia="Consolas" w:hAnsi="Consolas"/>
          <w:sz w:val="20"/>
          <w:lang w:eastAsia="ja-JP"/>
        </w:rPr>
        <w:t xml:space="preserve"> を送出する。</w:t>
      </w:r>
      <w:r>
        <w:rPr>
          <w:rFonts w:ascii="Consolas" w:eastAsia="Consolas" w:hAnsi="Consolas"/>
          <w:sz w:val="20"/>
          <w:lang w:eastAsia="ja-JP"/>
        </w:rPr>
        <w:br/>
      </w:r>
      <w:r>
        <w:rPr>
          <w:rFonts w:ascii="Consolas" w:eastAsia="Consolas" w:hAnsi="Consolas"/>
          <w:sz w:val="20"/>
          <w:lang w:eastAsia="ja-JP"/>
        </w:rPr>
        <w:br/>
        <w:t>生成方針は以下のルールに従ってください。</w:t>
      </w:r>
      <w:r>
        <w:rPr>
          <w:rFonts w:ascii="Consolas" w:eastAsia="Consolas" w:hAnsi="Consolas"/>
          <w:sz w:val="20"/>
          <w:lang w:eastAsia="ja-JP"/>
        </w:rPr>
        <w:br/>
      </w:r>
      <w:r>
        <w:rPr>
          <w:rFonts w:ascii="Consolas" w:eastAsia="Consolas" w:hAnsi="Consolas"/>
          <w:sz w:val="20"/>
          <w:lang w:eastAsia="ja-JP"/>
        </w:rPr>
        <w:br/>
        <w:t>1. JUnit4形式 (`@</w:t>
      </w:r>
      <w:proofErr w:type="spellStart"/>
      <w:r>
        <w:rPr>
          <w:rFonts w:ascii="Consolas" w:eastAsia="Consolas" w:hAnsi="Consolas"/>
          <w:sz w:val="20"/>
          <w:lang w:eastAsia="ja-JP"/>
        </w:rPr>
        <w:t>RunWith</w:t>
      </w:r>
      <w:proofErr w:type="spellEnd"/>
      <w:r>
        <w:rPr>
          <w:rFonts w:ascii="Consolas" w:eastAsia="Consolas" w:hAnsi="Consolas"/>
          <w:sz w:val="20"/>
          <w:lang w:eastAsia="ja-JP"/>
        </w:rPr>
        <w:t>(Seasar2.class)`) を用いてください。</w:t>
      </w:r>
      <w:r>
        <w:rPr>
          <w:rFonts w:ascii="Consolas" w:eastAsia="Consolas" w:hAnsi="Consolas"/>
          <w:sz w:val="20"/>
          <w:lang w:eastAsia="ja-JP"/>
        </w:rPr>
        <w:br/>
        <w:t>2. Daoや外部コンポーネントは</w:t>
      </w:r>
      <w:proofErr w:type="spellStart"/>
      <w:r>
        <w:rPr>
          <w:rFonts w:ascii="Consolas" w:eastAsia="Consolas" w:hAnsi="Consolas"/>
          <w:sz w:val="20"/>
          <w:lang w:eastAsia="ja-JP"/>
        </w:rPr>
        <w:t>EasyMock</w:t>
      </w:r>
      <w:proofErr w:type="spellEnd"/>
      <w:r>
        <w:rPr>
          <w:rFonts w:ascii="Consolas" w:eastAsia="Consolas" w:hAnsi="Consolas"/>
          <w:sz w:val="20"/>
          <w:lang w:eastAsia="ja-JP"/>
        </w:rPr>
        <w:t>でモック化し、Service層のトランザクション境界を考慮する必要がある場合はH2を利用してください。</w:t>
      </w:r>
      <w:r>
        <w:rPr>
          <w:rFonts w:ascii="Consolas" w:eastAsia="Consolas" w:hAnsi="Consolas"/>
          <w:sz w:val="20"/>
          <w:lang w:eastAsia="ja-JP"/>
        </w:rPr>
        <w:br/>
      </w:r>
      <w:r>
        <w:rPr>
          <w:rFonts w:ascii="Consolas" w:eastAsia="Consolas" w:hAnsi="Consolas"/>
          <w:sz w:val="20"/>
        </w:rPr>
        <w:t xml:space="preserve">3. </w:t>
      </w:r>
      <w:proofErr w:type="spellStart"/>
      <w:r>
        <w:rPr>
          <w:rFonts w:ascii="Consolas" w:eastAsia="Consolas" w:hAnsi="Consolas"/>
          <w:sz w:val="20"/>
        </w:rPr>
        <w:t>テストメソッド名は</w:t>
      </w:r>
      <w:proofErr w:type="spellEnd"/>
      <w:r>
        <w:rPr>
          <w:rFonts w:ascii="Consolas" w:eastAsia="Consolas" w:hAnsi="Consolas"/>
          <w:sz w:val="20"/>
        </w:rPr>
        <w:t xml:space="preserve"> `testApproveXxx_WhenStatusIsUnapproved_ThenStatusBecomesApproved` </w:t>
      </w:r>
      <w:proofErr w:type="spellStart"/>
      <w:r>
        <w:rPr>
          <w:rFonts w:ascii="Consolas" w:eastAsia="Consolas" w:hAnsi="Consolas"/>
          <w:sz w:val="20"/>
        </w:rPr>
        <w:t>のように条件と期待結果が分かる名前にしてください</w:t>
      </w:r>
      <w:proofErr w:type="spellEnd"/>
      <w:r>
        <w:rPr>
          <w:rFonts w:ascii="Consolas" w:eastAsia="Consolas" w:hAnsi="Consolas"/>
          <w:sz w:val="20"/>
        </w:rPr>
        <w:t>。</w:t>
      </w:r>
      <w:r>
        <w:rPr>
          <w:rFonts w:ascii="Consolas" w:eastAsia="Consolas" w:hAnsi="Consolas"/>
          <w:sz w:val="20"/>
        </w:rPr>
        <w:br/>
        <w:t xml:space="preserve">4. TestDataBuilder / Fixture / Scenario Fixture </w:t>
      </w:r>
      <w:proofErr w:type="spellStart"/>
      <w:r>
        <w:rPr>
          <w:rFonts w:ascii="Consolas" w:eastAsia="Consolas" w:hAnsi="Consolas"/>
          <w:sz w:val="20"/>
        </w:rPr>
        <w:t>を使って前提データを用意してください。</w:t>
      </w:r>
      <w:r>
        <w:rPr>
          <w:rFonts w:ascii="Consolas" w:eastAsia="Consolas" w:hAnsi="Consolas"/>
          <w:sz w:val="20"/>
          <w:lang w:eastAsia="ja-JP"/>
        </w:rPr>
        <w:t>Excel</w:t>
      </w:r>
      <w:proofErr w:type="spellEnd"/>
      <w:r>
        <w:rPr>
          <w:rFonts w:ascii="Consolas" w:eastAsia="Consolas" w:hAnsi="Consolas"/>
          <w:sz w:val="20"/>
          <w:lang w:eastAsia="ja-JP"/>
        </w:rPr>
        <w:t>は使用しません。</w:t>
      </w:r>
      <w:r>
        <w:rPr>
          <w:rFonts w:ascii="Consolas" w:eastAsia="Consolas" w:hAnsi="Consolas"/>
          <w:sz w:val="20"/>
          <w:lang w:eastAsia="ja-JP"/>
        </w:rPr>
        <w:br/>
        <w:t>5. 各テストメソッドは `// Given`、`// When`、`// Then` の順で記述してください。</w:t>
      </w:r>
      <w:r>
        <w:rPr>
          <w:rFonts w:ascii="Consolas" w:eastAsia="Consolas" w:hAnsi="Consolas"/>
          <w:sz w:val="20"/>
          <w:lang w:eastAsia="ja-JP"/>
        </w:rPr>
        <w:br/>
        <w:t>6. assertはJUnit標準のメソッドを使用してください。</w:t>
      </w:r>
      <w:r>
        <w:rPr>
          <w:rFonts w:ascii="Consolas" w:eastAsia="Consolas" w:hAnsi="Consolas"/>
          <w:sz w:val="20"/>
          <w:lang w:eastAsia="ja-JP"/>
        </w:rPr>
        <w:br/>
        <w:t>7. キャッシュ初期化が必要な場合は以下のプレースホルダを記述し、実装には踏み込まないでください。</w:t>
      </w:r>
      <w:r>
        <w:rPr>
          <w:rFonts w:ascii="Consolas" w:eastAsia="Consolas" w:hAnsi="Consolas"/>
          <w:sz w:val="20"/>
          <w:lang w:eastAsia="ja-JP"/>
        </w:rPr>
        <w:br/>
        <w:t xml:space="preserve">   `// TODO テストに必要なキャッシュを初期化・ロードする`</w:t>
      </w:r>
      <w:r>
        <w:rPr>
          <w:rFonts w:ascii="Consolas" w:eastAsia="Consolas" w:hAnsi="Consolas"/>
          <w:sz w:val="20"/>
          <w:lang w:eastAsia="ja-JP"/>
        </w:rPr>
        <w:br/>
        <w:t>8. 外部API呼び出しやメール送信などはモック化し、呼び出し条件と例外処理を検証してください。直接呼び出さないでください。</w:t>
      </w:r>
      <w:r>
        <w:rPr>
          <w:rFonts w:ascii="Consolas" w:eastAsia="Consolas" w:hAnsi="Consolas"/>
          <w:sz w:val="20"/>
          <w:lang w:eastAsia="ja-JP"/>
        </w:rPr>
        <w:br/>
        <w:t>9. プロダクションコードを変更しないでください。テストしにくい部分があれば確認事項として列挙してください。</w:t>
      </w:r>
    </w:p>
    <w:p w14:paraId="34C0A1EE" w14:textId="77777777" w:rsidR="00D23329" w:rsidRDefault="00D23329">
      <w:pPr>
        <w:rPr>
          <w:lang w:eastAsia="ja-JP"/>
        </w:rPr>
      </w:pPr>
    </w:p>
    <w:p w14:paraId="5D10E487" w14:textId="77777777" w:rsidR="00D23329" w:rsidRDefault="00000000">
      <w:pPr>
        <w:rPr>
          <w:lang w:eastAsia="ja-JP"/>
        </w:rPr>
      </w:pPr>
      <w:r>
        <w:rPr>
          <w:lang w:eastAsia="ja-JP"/>
        </w:rPr>
        <w:t>このプロンプトをテンプレートとして利用し、対象クラスや業務仕様に応じて具体的な記述を補ってください。</w:t>
      </w:r>
    </w:p>
    <w:p w14:paraId="6C1BEA4E" w14:textId="77777777" w:rsidR="00D23329" w:rsidRDefault="00D23329">
      <w:pPr>
        <w:rPr>
          <w:lang w:eastAsia="ja-JP"/>
        </w:rPr>
      </w:pPr>
    </w:p>
    <w:p w14:paraId="05F89552" w14:textId="77777777" w:rsidR="00D23329" w:rsidRDefault="00000000">
      <w:pPr>
        <w:pStyle w:val="21"/>
        <w:rPr>
          <w:lang w:eastAsia="ja-JP"/>
        </w:rPr>
      </w:pPr>
      <w:r>
        <w:rPr>
          <w:lang w:eastAsia="ja-JP"/>
        </w:rPr>
        <w:t xml:space="preserve">10. </w:t>
      </w:r>
      <w:r>
        <w:rPr>
          <w:lang w:eastAsia="ja-JP"/>
        </w:rPr>
        <w:t>確認事項</w:t>
      </w:r>
    </w:p>
    <w:p w14:paraId="2C851C51" w14:textId="77777777" w:rsidR="00D23329" w:rsidRDefault="00D23329">
      <w:pPr>
        <w:rPr>
          <w:lang w:eastAsia="ja-JP"/>
        </w:rPr>
      </w:pPr>
    </w:p>
    <w:p w14:paraId="099C2BBE" w14:textId="77777777" w:rsidR="00D23329" w:rsidRDefault="00000000">
      <w:pPr>
        <w:rPr>
          <w:lang w:eastAsia="ja-JP"/>
        </w:rPr>
      </w:pPr>
      <w:r>
        <w:rPr>
          <w:lang w:eastAsia="ja-JP"/>
        </w:rPr>
        <w:t>本方針書では決め切れない事項やプロジェクト側で検討が必要な事項を列挙します。</w:t>
      </w:r>
    </w:p>
    <w:p w14:paraId="4746C31B" w14:textId="77777777" w:rsidR="00D23329" w:rsidRDefault="00D23329">
      <w:pPr>
        <w:rPr>
          <w:lang w:eastAsia="ja-JP"/>
        </w:rPr>
      </w:pPr>
    </w:p>
    <w:tbl>
      <w:tblPr>
        <w:tblStyle w:val="afe"/>
        <w:tblW w:w="0" w:type="auto"/>
        <w:tblLook w:val="04A0" w:firstRow="1" w:lastRow="0" w:firstColumn="1" w:lastColumn="0" w:noHBand="0" w:noVBand="1"/>
      </w:tblPr>
      <w:tblGrid>
        <w:gridCol w:w="4320"/>
        <w:gridCol w:w="4320"/>
      </w:tblGrid>
      <w:tr w:rsidR="00D23329" w14:paraId="52A81E64" w14:textId="77777777">
        <w:tc>
          <w:tcPr>
            <w:tcW w:w="4320" w:type="dxa"/>
          </w:tcPr>
          <w:p w14:paraId="00B7CDA9" w14:textId="77777777" w:rsidR="00D23329" w:rsidRDefault="00000000">
            <w:proofErr w:type="spellStart"/>
            <w:r>
              <w:t>確認事項</w:t>
            </w:r>
            <w:proofErr w:type="spellEnd"/>
          </w:p>
        </w:tc>
        <w:tc>
          <w:tcPr>
            <w:tcW w:w="4320" w:type="dxa"/>
          </w:tcPr>
          <w:p w14:paraId="2659809F" w14:textId="77777777" w:rsidR="00D23329" w:rsidRDefault="00000000">
            <w:r>
              <w:t>説明</w:t>
            </w:r>
          </w:p>
        </w:tc>
      </w:tr>
      <w:tr w:rsidR="00D23329" w14:paraId="26BAC49A" w14:textId="77777777">
        <w:tc>
          <w:tcPr>
            <w:tcW w:w="4320" w:type="dxa"/>
          </w:tcPr>
          <w:p w14:paraId="16A2C460" w14:textId="77777777" w:rsidR="00D23329" w:rsidRDefault="00000000">
            <w:r>
              <w:t>---</w:t>
            </w:r>
          </w:p>
        </w:tc>
        <w:tc>
          <w:tcPr>
            <w:tcW w:w="4320" w:type="dxa"/>
          </w:tcPr>
          <w:p w14:paraId="7D54512A" w14:textId="77777777" w:rsidR="00D23329" w:rsidRDefault="00000000">
            <w:r>
              <w:t>---</w:t>
            </w:r>
          </w:p>
        </w:tc>
      </w:tr>
      <w:tr w:rsidR="00D23329" w14:paraId="0DC230A6" w14:textId="77777777">
        <w:tc>
          <w:tcPr>
            <w:tcW w:w="4320" w:type="dxa"/>
          </w:tcPr>
          <w:p w14:paraId="661503A9" w14:textId="77777777" w:rsidR="00D23329" w:rsidRDefault="00000000">
            <w:r>
              <w:t>DB</w:t>
            </w:r>
            <w:r>
              <w:t>初期化方式</w:t>
            </w:r>
          </w:p>
        </w:tc>
        <w:tc>
          <w:tcPr>
            <w:tcW w:w="4320" w:type="dxa"/>
          </w:tcPr>
          <w:p w14:paraId="4F3A61AE" w14:textId="77777777" w:rsidR="00D23329" w:rsidRDefault="00000000">
            <w:pPr>
              <w:rPr>
                <w:lang w:eastAsia="ja-JP"/>
              </w:rPr>
            </w:pPr>
            <w:r>
              <w:rPr>
                <w:lang w:eastAsia="ja-JP"/>
              </w:rPr>
              <w:t>各テスト後のロールバック、前処理での</w:t>
            </w:r>
            <w:r>
              <w:rPr>
                <w:lang w:eastAsia="ja-JP"/>
              </w:rPr>
              <w:t>DELETE/TRUNCATE</w:t>
            </w:r>
            <w:r>
              <w:rPr>
                <w:lang w:eastAsia="ja-JP"/>
              </w:rPr>
              <w:t>、テストクラス単位での</w:t>
            </w:r>
            <w:r>
              <w:rPr>
                <w:lang w:eastAsia="ja-JP"/>
              </w:rPr>
              <w:t>H2</w:t>
            </w:r>
            <w:r>
              <w:rPr>
                <w:lang w:eastAsia="ja-JP"/>
              </w:rPr>
              <w:t>再作成のいずれを採用するか。</w:t>
            </w:r>
            <w:r>
              <w:rPr>
                <w:lang w:eastAsia="ja-JP"/>
              </w:rPr>
              <w:t>CI</w:t>
            </w:r>
            <w:r>
              <w:rPr>
                <w:lang w:eastAsia="ja-JP"/>
              </w:rPr>
              <w:t>環境と合わせて決定する必要があります。</w:t>
            </w:r>
          </w:p>
        </w:tc>
      </w:tr>
      <w:tr w:rsidR="00D23329" w14:paraId="32C4C7C6" w14:textId="77777777">
        <w:tc>
          <w:tcPr>
            <w:tcW w:w="4320" w:type="dxa"/>
          </w:tcPr>
          <w:p w14:paraId="6DD0FB03" w14:textId="77777777" w:rsidR="00D23329" w:rsidRDefault="00000000">
            <w:proofErr w:type="spellStart"/>
            <w:r>
              <w:lastRenderedPageBreak/>
              <w:t>試験導入対象機能</w:t>
            </w:r>
            <w:proofErr w:type="spellEnd"/>
          </w:p>
        </w:tc>
        <w:tc>
          <w:tcPr>
            <w:tcW w:w="4320" w:type="dxa"/>
          </w:tcPr>
          <w:p w14:paraId="053A9077" w14:textId="77777777" w:rsidR="00D23329" w:rsidRDefault="00000000">
            <w:pPr>
              <w:rPr>
                <w:lang w:eastAsia="ja-JP"/>
              </w:rPr>
            </w:pPr>
            <w:r>
              <w:rPr>
                <w:lang w:eastAsia="ja-JP"/>
              </w:rPr>
              <w:t>最初にテスト導入する機能を選定する必要があります。業務影響や不具合履歴、テスト容易性を基準としてください。</w:t>
            </w:r>
          </w:p>
        </w:tc>
      </w:tr>
      <w:tr w:rsidR="00D23329" w14:paraId="4D23114F" w14:textId="77777777">
        <w:tc>
          <w:tcPr>
            <w:tcW w:w="4320" w:type="dxa"/>
          </w:tcPr>
          <w:p w14:paraId="4230C6A7" w14:textId="77777777" w:rsidR="00D23329" w:rsidRDefault="00000000">
            <w:proofErr w:type="spellStart"/>
            <w:r>
              <w:t>dicon</w:t>
            </w:r>
            <w:r>
              <w:t>詳細</w:t>
            </w:r>
            <w:proofErr w:type="spellEnd"/>
          </w:p>
        </w:tc>
        <w:tc>
          <w:tcPr>
            <w:tcW w:w="4320" w:type="dxa"/>
          </w:tcPr>
          <w:p w14:paraId="6441D8B2" w14:textId="77777777" w:rsidR="00D23329" w:rsidRDefault="00000000">
            <w:pPr>
              <w:rPr>
                <w:lang w:eastAsia="ja-JP"/>
              </w:rPr>
            </w:pPr>
            <w:r>
              <w:rPr>
                <w:lang w:eastAsia="ja-JP"/>
              </w:rPr>
              <w:t>Seasar2</w:t>
            </w:r>
            <w:r>
              <w:rPr>
                <w:lang w:eastAsia="ja-JP"/>
              </w:rPr>
              <w:t>の</w:t>
            </w:r>
            <w:proofErr w:type="spellStart"/>
            <w:r>
              <w:rPr>
                <w:lang w:eastAsia="ja-JP"/>
              </w:rPr>
              <w:t>dicon</w:t>
            </w:r>
            <w:proofErr w:type="spellEnd"/>
            <w:r>
              <w:rPr>
                <w:lang w:eastAsia="ja-JP"/>
              </w:rPr>
              <w:t>設定や</w:t>
            </w:r>
            <w:r>
              <w:rPr>
                <w:lang w:eastAsia="ja-JP"/>
              </w:rPr>
              <w:t>Bean</w:t>
            </w:r>
            <w:r>
              <w:rPr>
                <w:lang w:eastAsia="ja-JP"/>
              </w:rPr>
              <w:t>定義の詳細。テストで注入すべきコンポーネントを特定するために必要です。</w:t>
            </w:r>
          </w:p>
        </w:tc>
      </w:tr>
      <w:tr w:rsidR="00D23329" w14:paraId="3AD69F04" w14:textId="77777777">
        <w:tc>
          <w:tcPr>
            <w:tcW w:w="4320" w:type="dxa"/>
          </w:tcPr>
          <w:p w14:paraId="555BEC13" w14:textId="77777777" w:rsidR="00D23329" w:rsidRDefault="00000000">
            <w:proofErr w:type="spellStart"/>
            <w:r>
              <w:t>キャッシュ詳細</w:t>
            </w:r>
            <w:proofErr w:type="spellEnd"/>
          </w:p>
        </w:tc>
        <w:tc>
          <w:tcPr>
            <w:tcW w:w="4320" w:type="dxa"/>
          </w:tcPr>
          <w:p w14:paraId="427C6FB7" w14:textId="77777777" w:rsidR="00D23329" w:rsidRDefault="00000000">
            <w:pPr>
              <w:rPr>
                <w:lang w:eastAsia="ja-JP"/>
              </w:rPr>
            </w:pPr>
            <w:r>
              <w:rPr>
                <w:lang w:eastAsia="ja-JP"/>
              </w:rPr>
              <w:t>キャッシュの利用箇所やロード手順。テスト初期化処理を設計するために人間が補足する必要があります。</w:t>
            </w:r>
          </w:p>
        </w:tc>
      </w:tr>
      <w:tr w:rsidR="00D23329" w14:paraId="5564199C" w14:textId="77777777">
        <w:tc>
          <w:tcPr>
            <w:tcW w:w="4320" w:type="dxa"/>
          </w:tcPr>
          <w:p w14:paraId="569F26A2" w14:textId="77777777" w:rsidR="00D23329" w:rsidRDefault="00000000">
            <w:proofErr w:type="spellStart"/>
            <w:r>
              <w:t>CI</w:t>
            </w:r>
            <w:r>
              <w:t>ツール詳細</w:t>
            </w:r>
            <w:proofErr w:type="spellEnd"/>
          </w:p>
        </w:tc>
        <w:tc>
          <w:tcPr>
            <w:tcW w:w="4320" w:type="dxa"/>
          </w:tcPr>
          <w:p w14:paraId="3299E7F3" w14:textId="77777777" w:rsidR="00D23329" w:rsidRDefault="00000000">
            <w:pPr>
              <w:rPr>
                <w:lang w:eastAsia="ja-JP"/>
              </w:rPr>
            </w:pPr>
            <w:r>
              <w:rPr>
                <w:lang w:eastAsia="ja-JP"/>
              </w:rPr>
              <w:t>Jenkins</w:t>
            </w:r>
            <w:r>
              <w:rPr>
                <w:lang w:eastAsia="ja-JP"/>
              </w:rPr>
              <w:t>、</w:t>
            </w:r>
            <w:r>
              <w:rPr>
                <w:lang w:eastAsia="ja-JP"/>
              </w:rPr>
              <w:t>GitHub Actions</w:t>
            </w:r>
            <w:r>
              <w:rPr>
                <w:lang w:eastAsia="ja-JP"/>
              </w:rPr>
              <w:t>など</w:t>
            </w:r>
            <w:r>
              <w:rPr>
                <w:lang w:eastAsia="ja-JP"/>
              </w:rPr>
              <w:t>CI</w:t>
            </w:r>
            <w:r>
              <w:rPr>
                <w:lang w:eastAsia="ja-JP"/>
              </w:rPr>
              <w:t>ツールの種類と設定。</w:t>
            </w:r>
            <w:r>
              <w:rPr>
                <w:lang w:eastAsia="ja-JP"/>
              </w:rPr>
              <w:t>DDL</w:t>
            </w:r>
            <w:r>
              <w:rPr>
                <w:lang w:eastAsia="ja-JP"/>
              </w:rPr>
              <w:t>適用やカバレッジ計測のための設定を検討します。</w:t>
            </w:r>
          </w:p>
        </w:tc>
      </w:tr>
      <w:tr w:rsidR="00D23329" w14:paraId="511DAD24" w14:textId="77777777">
        <w:tc>
          <w:tcPr>
            <w:tcW w:w="4320" w:type="dxa"/>
          </w:tcPr>
          <w:p w14:paraId="7C3768AF" w14:textId="77777777" w:rsidR="00D23329" w:rsidRDefault="00000000">
            <w:pPr>
              <w:rPr>
                <w:lang w:eastAsia="ja-JP"/>
              </w:rPr>
            </w:pPr>
            <w:r>
              <w:rPr>
                <w:lang w:eastAsia="ja-JP"/>
              </w:rPr>
              <w:t>カバレッジ計測ツール詳細</w:t>
            </w:r>
          </w:p>
        </w:tc>
        <w:tc>
          <w:tcPr>
            <w:tcW w:w="4320" w:type="dxa"/>
          </w:tcPr>
          <w:p w14:paraId="74B7FACE" w14:textId="77777777" w:rsidR="00D23329" w:rsidRDefault="00000000">
            <w:pPr>
              <w:rPr>
                <w:lang w:eastAsia="ja-JP"/>
              </w:rPr>
            </w:pPr>
            <w:proofErr w:type="spellStart"/>
            <w:r>
              <w:rPr>
                <w:lang w:eastAsia="ja-JP"/>
              </w:rPr>
              <w:t>JaCoCo</w:t>
            </w:r>
            <w:proofErr w:type="spellEnd"/>
            <w:r>
              <w:rPr>
                <w:lang w:eastAsia="ja-JP"/>
              </w:rPr>
              <w:t>など具体的なツールの選定。</w:t>
            </w:r>
            <w:r>
              <w:rPr>
                <w:lang w:eastAsia="ja-JP"/>
              </w:rPr>
              <w:t>CI</w:t>
            </w:r>
            <w:r>
              <w:rPr>
                <w:lang w:eastAsia="ja-JP"/>
              </w:rPr>
              <w:t>上で結果を可視化する方法を決める必要があります。</w:t>
            </w:r>
          </w:p>
        </w:tc>
      </w:tr>
      <w:tr w:rsidR="00D23329" w14:paraId="4415A04B" w14:textId="77777777">
        <w:tc>
          <w:tcPr>
            <w:tcW w:w="4320" w:type="dxa"/>
          </w:tcPr>
          <w:p w14:paraId="7A88251A" w14:textId="77777777" w:rsidR="00D23329" w:rsidRDefault="00000000">
            <w:proofErr w:type="spellStart"/>
            <w:r>
              <w:t>静的解析ツール詳細</w:t>
            </w:r>
            <w:proofErr w:type="spellEnd"/>
          </w:p>
        </w:tc>
        <w:tc>
          <w:tcPr>
            <w:tcW w:w="4320" w:type="dxa"/>
          </w:tcPr>
          <w:p w14:paraId="54044D48" w14:textId="77777777" w:rsidR="00D23329" w:rsidRDefault="00000000">
            <w:pPr>
              <w:rPr>
                <w:lang w:eastAsia="ja-JP"/>
              </w:rPr>
            </w:pPr>
            <w:proofErr w:type="spellStart"/>
            <w:r>
              <w:rPr>
                <w:lang w:eastAsia="ja-JP"/>
              </w:rPr>
              <w:t>Checkstyle</w:t>
            </w:r>
            <w:proofErr w:type="spellEnd"/>
            <w:r>
              <w:rPr>
                <w:lang w:eastAsia="ja-JP"/>
              </w:rPr>
              <w:t>、</w:t>
            </w:r>
            <w:r>
              <w:rPr>
                <w:lang w:eastAsia="ja-JP"/>
              </w:rPr>
              <w:t>PMD</w:t>
            </w:r>
            <w:r>
              <w:rPr>
                <w:lang w:eastAsia="ja-JP"/>
              </w:rPr>
              <w:t>、</w:t>
            </w:r>
            <w:proofErr w:type="spellStart"/>
            <w:r>
              <w:rPr>
                <w:lang w:eastAsia="ja-JP"/>
              </w:rPr>
              <w:t>FindBugs</w:t>
            </w:r>
            <w:proofErr w:type="spellEnd"/>
            <w:r>
              <w:rPr>
                <w:lang w:eastAsia="ja-JP"/>
              </w:rPr>
              <w:t>など導入する場合の選定と閾値。段階的導入と品質ゲートウェイとの連携方法を検討します。</w:t>
            </w:r>
          </w:p>
        </w:tc>
      </w:tr>
    </w:tbl>
    <w:p w14:paraId="0CB32E9F" w14:textId="77777777" w:rsidR="00D23329" w:rsidRDefault="00D23329">
      <w:pPr>
        <w:rPr>
          <w:lang w:eastAsia="ja-JP"/>
        </w:rPr>
      </w:pPr>
    </w:p>
    <w:p w14:paraId="51104747" w14:textId="77777777" w:rsidR="00D23329" w:rsidRDefault="00000000">
      <w:pPr>
        <w:pStyle w:val="21"/>
        <w:rPr>
          <w:lang w:eastAsia="ja-JP"/>
        </w:rPr>
      </w:pPr>
      <w:r>
        <w:rPr>
          <w:lang w:eastAsia="ja-JP"/>
        </w:rPr>
        <w:t>おわりに</w:t>
      </w:r>
    </w:p>
    <w:p w14:paraId="788B4D80" w14:textId="77777777" w:rsidR="00D23329" w:rsidRDefault="00D23329">
      <w:pPr>
        <w:rPr>
          <w:lang w:eastAsia="ja-JP"/>
        </w:rPr>
      </w:pPr>
    </w:p>
    <w:p w14:paraId="1329181F" w14:textId="77777777" w:rsidR="00D23329" w:rsidRDefault="00000000">
      <w:pPr>
        <w:rPr>
          <w:lang w:eastAsia="ja-JP"/>
        </w:rPr>
      </w:pPr>
      <w:r>
        <w:rPr>
          <w:lang w:eastAsia="ja-JP"/>
        </w:rPr>
        <w:t>この方針書は、レガシーな</w:t>
      </w:r>
      <w:r>
        <w:rPr>
          <w:lang w:eastAsia="ja-JP"/>
        </w:rPr>
        <w:t>Java/Seasar2</w:t>
      </w:r>
      <w:r>
        <w:rPr>
          <w:lang w:eastAsia="ja-JP"/>
        </w:rPr>
        <w:t>プロジェクトに単体テストを段階導入し、品質向上と</w:t>
      </w:r>
      <w:r>
        <w:rPr>
          <w:lang w:eastAsia="ja-JP"/>
        </w:rPr>
        <w:t>CI</w:t>
      </w:r>
      <w:r>
        <w:rPr>
          <w:lang w:eastAsia="ja-JP"/>
        </w:rPr>
        <w:t>への組み込みを実現するための実践的なガイドラインです。開発チーム、上長・レビュー担当者、</w:t>
      </w:r>
      <w:r>
        <w:rPr>
          <w:lang w:eastAsia="ja-JP"/>
        </w:rPr>
        <w:t>AI</w:t>
      </w:r>
      <w:r>
        <w:rPr>
          <w:lang w:eastAsia="ja-JP"/>
        </w:rPr>
        <w:t>エージェントが共通のルールと目的を共有することで、効率的かつ安定したテスト運用を目指します。</w:t>
      </w:r>
    </w:p>
    <w:sectPr w:rsidR="00D233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4009117">
    <w:abstractNumId w:val="8"/>
  </w:num>
  <w:num w:numId="2" w16cid:durableId="212737920">
    <w:abstractNumId w:val="6"/>
  </w:num>
  <w:num w:numId="3" w16cid:durableId="1052316496">
    <w:abstractNumId w:val="5"/>
  </w:num>
  <w:num w:numId="4" w16cid:durableId="819232192">
    <w:abstractNumId w:val="4"/>
  </w:num>
  <w:num w:numId="5" w16cid:durableId="2025128166">
    <w:abstractNumId w:val="7"/>
  </w:num>
  <w:num w:numId="6" w16cid:durableId="620841005">
    <w:abstractNumId w:val="3"/>
  </w:num>
  <w:num w:numId="7" w16cid:durableId="1182356254">
    <w:abstractNumId w:val="2"/>
  </w:num>
  <w:num w:numId="8" w16cid:durableId="1092700579">
    <w:abstractNumId w:val="1"/>
  </w:num>
  <w:num w:numId="9" w16cid:durableId="1870218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6BF"/>
    <w:rsid w:val="00034616"/>
    <w:rsid w:val="0006063C"/>
    <w:rsid w:val="0015074B"/>
    <w:rsid w:val="0029639D"/>
    <w:rsid w:val="002E7E0E"/>
    <w:rsid w:val="00326F90"/>
    <w:rsid w:val="008532BD"/>
    <w:rsid w:val="00AA1D8D"/>
    <w:rsid w:val="00B47730"/>
    <w:rsid w:val="00CB0664"/>
    <w:rsid w:val="00D23329"/>
    <w:rsid w:val="00D912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504781B"/>
  <w14:defaultImageDpi w14:val="300"/>
  <w15:docId w15:val="{5BD51ADE-35B5-4D9C-82F8-A59F05A3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3466</Words>
  <Characters>4611</Characters>
  <Application>Microsoft Office Word</Application>
  <DocSecurity>0</DocSecurity>
  <Lines>256</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優太 佐藤</cp:lastModifiedBy>
  <cp:revision>4</cp:revision>
  <dcterms:created xsi:type="dcterms:W3CDTF">2013-12-23T23:15:00Z</dcterms:created>
  <dcterms:modified xsi:type="dcterms:W3CDTF">2026-06-13T04:41:00Z</dcterms:modified>
  <cp:category/>
</cp:coreProperties>
</file>