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F5F28" w14:textId="77777777" w:rsidR="008E2AFB" w:rsidRDefault="008E2AFB" w:rsidP="008E2AFB">
      <w:pPr>
        <w:jc w:val="center"/>
        <w:rPr>
          <w:rFonts w:ascii="Arial" w:hAnsi="Arial" w:cs="Arial"/>
          <w:b/>
          <w:bCs/>
          <w:sz w:val="24"/>
          <w:szCs w:val="24"/>
          <w:lang w:val="es-ES"/>
        </w:rPr>
      </w:pPr>
      <w:r>
        <w:rPr>
          <w:rFonts w:ascii="Arial" w:hAnsi="Arial" w:cs="Arial"/>
          <w:b/>
          <w:bCs/>
          <w:sz w:val="24"/>
          <w:szCs w:val="24"/>
          <w:lang w:val="es-ES"/>
        </w:rPr>
        <w:t>UNIVERSIDAD NACIONAL AUTÓNOMA DE MÉXICO</w:t>
      </w:r>
    </w:p>
    <w:p w14:paraId="0FD24199" w14:textId="77777777" w:rsidR="008E2AFB" w:rsidRDefault="008E2AFB" w:rsidP="008E2AFB">
      <w:pPr>
        <w:jc w:val="center"/>
        <w:rPr>
          <w:rFonts w:ascii="Arial" w:hAnsi="Arial" w:cs="Arial"/>
          <w:b/>
          <w:bCs/>
          <w:sz w:val="24"/>
          <w:szCs w:val="24"/>
          <w:lang w:val="es-ES"/>
        </w:rPr>
      </w:pPr>
      <w:r>
        <w:rPr>
          <w:rFonts w:ascii="Arial" w:hAnsi="Arial" w:cs="Arial"/>
          <w:b/>
          <w:bCs/>
          <w:sz w:val="24"/>
          <w:szCs w:val="24"/>
          <w:lang w:val="es-ES"/>
        </w:rPr>
        <w:t>FACULTAD DE INGENIERÍA</w:t>
      </w:r>
    </w:p>
    <w:p w14:paraId="102B49AD" w14:textId="77777777" w:rsidR="008E2AFB" w:rsidRDefault="008E2AFB" w:rsidP="008E2AFB">
      <w:pPr>
        <w:jc w:val="center"/>
        <w:rPr>
          <w:rFonts w:ascii="Arial" w:hAnsi="Arial" w:cs="Arial"/>
          <w:b/>
          <w:bCs/>
          <w:sz w:val="24"/>
          <w:szCs w:val="24"/>
          <w:lang w:val="es-ES"/>
        </w:rPr>
      </w:pPr>
      <w:r>
        <w:rPr>
          <w:rFonts w:ascii="Arial" w:hAnsi="Arial" w:cs="Arial"/>
          <w:b/>
          <w:bCs/>
          <w:sz w:val="24"/>
          <w:szCs w:val="24"/>
          <w:lang w:val="es-ES"/>
        </w:rPr>
        <w:t>DIVISIÓN DE INGENIERÍA ELÉCTRICA</w:t>
      </w:r>
    </w:p>
    <w:p w14:paraId="67B62313" w14:textId="77777777" w:rsidR="008E2AFB" w:rsidRDefault="008E2AFB" w:rsidP="008E2AFB">
      <w:pPr>
        <w:jc w:val="center"/>
        <w:rPr>
          <w:rFonts w:ascii="Arial" w:hAnsi="Arial" w:cs="Arial"/>
          <w:b/>
          <w:bCs/>
          <w:sz w:val="24"/>
          <w:szCs w:val="24"/>
          <w:lang w:val="es-ES"/>
        </w:rPr>
      </w:pPr>
    </w:p>
    <w:p w14:paraId="516C76B4" w14:textId="77777777" w:rsidR="008E2AFB" w:rsidRDefault="008E2AFB" w:rsidP="008E2AFB">
      <w:pPr>
        <w:jc w:val="center"/>
        <w:rPr>
          <w:rFonts w:ascii="Arial" w:hAnsi="Arial" w:cs="Arial"/>
          <w:b/>
          <w:bCs/>
          <w:sz w:val="24"/>
          <w:szCs w:val="24"/>
          <w:lang w:val="es-ES"/>
        </w:rPr>
      </w:pPr>
    </w:p>
    <w:p w14:paraId="4912B952" w14:textId="77777777" w:rsidR="008E2AFB" w:rsidRDefault="008E2AFB" w:rsidP="008E2AFB">
      <w:pPr>
        <w:jc w:val="center"/>
        <w:rPr>
          <w:rFonts w:ascii="Arial" w:hAnsi="Arial" w:cs="Arial"/>
          <w:b/>
          <w:bCs/>
          <w:sz w:val="24"/>
          <w:szCs w:val="24"/>
          <w:lang w:val="es-ES"/>
        </w:rPr>
      </w:pPr>
    </w:p>
    <w:p w14:paraId="6E5C6823" w14:textId="77777777" w:rsidR="008E2AFB" w:rsidRDefault="008E2AFB" w:rsidP="008E2AFB">
      <w:pPr>
        <w:jc w:val="center"/>
        <w:rPr>
          <w:rFonts w:ascii="Arial" w:hAnsi="Arial" w:cs="Arial"/>
          <w:b/>
          <w:bCs/>
          <w:sz w:val="24"/>
          <w:szCs w:val="24"/>
          <w:lang w:val="es-ES"/>
        </w:rPr>
      </w:pPr>
    </w:p>
    <w:p w14:paraId="6A13EF63" w14:textId="77777777" w:rsidR="008E2AFB" w:rsidRDefault="008E2AFB" w:rsidP="008E2AFB">
      <w:pPr>
        <w:jc w:val="center"/>
        <w:rPr>
          <w:rFonts w:ascii="Arial" w:hAnsi="Arial" w:cs="Arial"/>
          <w:b/>
          <w:bCs/>
          <w:sz w:val="24"/>
          <w:szCs w:val="24"/>
          <w:lang w:val="es-ES"/>
        </w:rPr>
      </w:pPr>
    </w:p>
    <w:p w14:paraId="19D39FBB" w14:textId="77777777" w:rsidR="008E2AFB" w:rsidRDefault="008E2AFB" w:rsidP="008E2AFB">
      <w:pPr>
        <w:jc w:val="center"/>
        <w:rPr>
          <w:rFonts w:ascii="Arial" w:hAnsi="Arial" w:cs="Arial"/>
          <w:b/>
          <w:bCs/>
          <w:sz w:val="24"/>
          <w:szCs w:val="24"/>
          <w:lang w:val="es-ES"/>
        </w:rPr>
      </w:pPr>
    </w:p>
    <w:p w14:paraId="66A37896" w14:textId="77777777" w:rsidR="008E2AFB" w:rsidRDefault="008E2AFB" w:rsidP="008E2AFB">
      <w:pPr>
        <w:jc w:val="center"/>
        <w:rPr>
          <w:rFonts w:ascii="Arial" w:hAnsi="Arial" w:cs="Arial"/>
          <w:b/>
          <w:bCs/>
          <w:sz w:val="24"/>
          <w:szCs w:val="24"/>
          <w:lang w:val="es-ES"/>
        </w:rPr>
      </w:pPr>
    </w:p>
    <w:p w14:paraId="2856006A" w14:textId="77777777" w:rsidR="008E2AFB" w:rsidRDefault="008E2AFB" w:rsidP="008E2AFB">
      <w:pPr>
        <w:jc w:val="center"/>
        <w:rPr>
          <w:rFonts w:ascii="Arial" w:hAnsi="Arial" w:cs="Arial"/>
          <w:b/>
          <w:bCs/>
          <w:sz w:val="24"/>
          <w:szCs w:val="24"/>
          <w:lang w:val="es-ES"/>
        </w:rPr>
      </w:pPr>
      <w:r>
        <w:rPr>
          <w:rFonts w:ascii="Arial" w:hAnsi="Arial" w:cs="Arial"/>
          <w:b/>
          <w:bCs/>
          <w:sz w:val="24"/>
          <w:szCs w:val="24"/>
          <w:lang w:val="es-ES"/>
        </w:rPr>
        <w:t>CÓMPUTO MÓVIL</w:t>
      </w:r>
    </w:p>
    <w:p w14:paraId="065AA7E5" w14:textId="06D75070" w:rsidR="008E2AFB" w:rsidRDefault="008E2AFB" w:rsidP="008E2AFB">
      <w:pPr>
        <w:jc w:val="center"/>
        <w:rPr>
          <w:rFonts w:ascii="Arial" w:hAnsi="Arial" w:cs="Arial"/>
          <w:b/>
          <w:bCs/>
          <w:sz w:val="24"/>
          <w:szCs w:val="24"/>
          <w:lang w:val="es-ES"/>
        </w:rPr>
      </w:pPr>
      <w:r>
        <w:rPr>
          <w:rFonts w:ascii="Arial" w:hAnsi="Arial" w:cs="Arial"/>
          <w:b/>
          <w:bCs/>
          <w:sz w:val="24"/>
          <w:szCs w:val="24"/>
          <w:lang w:val="es-ES"/>
        </w:rPr>
        <w:t>PROYECTO FINAL</w:t>
      </w:r>
    </w:p>
    <w:p w14:paraId="5EE7B74F" w14:textId="77777777" w:rsidR="008E2AFB" w:rsidRDefault="008E2AFB" w:rsidP="008E2AFB">
      <w:pPr>
        <w:jc w:val="center"/>
        <w:rPr>
          <w:rFonts w:ascii="Arial" w:hAnsi="Arial" w:cs="Arial"/>
          <w:b/>
          <w:bCs/>
          <w:sz w:val="24"/>
          <w:szCs w:val="24"/>
          <w:lang w:val="es-ES"/>
        </w:rPr>
      </w:pPr>
      <w:r>
        <w:rPr>
          <w:rFonts w:ascii="Arial" w:hAnsi="Arial" w:cs="Arial"/>
          <w:b/>
          <w:bCs/>
          <w:sz w:val="24"/>
          <w:szCs w:val="24"/>
          <w:lang w:val="es-ES"/>
        </w:rPr>
        <w:t>PROPUESTA DE MEJORAMIENTO PARA LA APLICACIÓN</w:t>
      </w:r>
    </w:p>
    <w:p w14:paraId="7A703799" w14:textId="77777777" w:rsidR="008E2AFB" w:rsidRDefault="008E2AFB" w:rsidP="008E2AFB">
      <w:pPr>
        <w:jc w:val="center"/>
        <w:rPr>
          <w:rFonts w:ascii="Arial" w:hAnsi="Arial" w:cs="Arial"/>
          <w:b/>
          <w:bCs/>
          <w:sz w:val="24"/>
          <w:szCs w:val="24"/>
          <w:lang w:val="es-ES"/>
        </w:rPr>
      </w:pPr>
      <w:r>
        <w:rPr>
          <w:rFonts w:ascii="Arial" w:hAnsi="Arial" w:cs="Arial"/>
          <w:b/>
          <w:bCs/>
          <w:sz w:val="24"/>
          <w:szCs w:val="24"/>
          <w:lang w:val="es-ES"/>
        </w:rPr>
        <w:t>GOGREEN CHALLENGE</w:t>
      </w:r>
    </w:p>
    <w:p w14:paraId="3E11E9FC" w14:textId="77777777" w:rsidR="008E2AFB" w:rsidRDefault="008E2AFB" w:rsidP="008E2AFB">
      <w:pPr>
        <w:jc w:val="center"/>
        <w:rPr>
          <w:rFonts w:ascii="Arial" w:hAnsi="Arial" w:cs="Arial"/>
          <w:b/>
          <w:bCs/>
          <w:sz w:val="24"/>
          <w:szCs w:val="24"/>
          <w:lang w:val="es-ES"/>
        </w:rPr>
      </w:pPr>
      <w:r>
        <w:rPr>
          <w:rFonts w:ascii="Arial" w:hAnsi="Arial" w:cs="Arial"/>
          <w:b/>
          <w:bCs/>
          <w:sz w:val="24"/>
          <w:szCs w:val="24"/>
          <w:lang w:val="es-ES"/>
        </w:rPr>
        <w:t>MEDIO AMBIENTE Y COMUNIDADES SOSTENIBLES</w:t>
      </w:r>
    </w:p>
    <w:p w14:paraId="504A36B2" w14:textId="77777777" w:rsidR="008E2AFB" w:rsidRDefault="008E2AFB" w:rsidP="008E2AFB">
      <w:pPr>
        <w:jc w:val="center"/>
        <w:rPr>
          <w:rFonts w:ascii="Arial" w:hAnsi="Arial" w:cs="Arial"/>
          <w:b/>
          <w:bCs/>
          <w:sz w:val="24"/>
          <w:szCs w:val="24"/>
          <w:lang w:val="es-ES"/>
        </w:rPr>
      </w:pPr>
    </w:p>
    <w:p w14:paraId="4A2135D0" w14:textId="77777777" w:rsidR="008E2AFB" w:rsidRDefault="008E2AFB" w:rsidP="008E2AFB">
      <w:pPr>
        <w:jc w:val="center"/>
        <w:rPr>
          <w:rFonts w:ascii="Arial" w:hAnsi="Arial" w:cs="Arial"/>
          <w:b/>
          <w:bCs/>
          <w:sz w:val="24"/>
          <w:szCs w:val="24"/>
          <w:lang w:val="es-ES"/>
        </w:rPr>
      </w:pPr>
    </w:p>
    <w:p w14:paraId="771A3CA8" w14:textId="77777777" w:rsidR="008E2AFB" w:rsidRDefault="008E2AFB" w:rsidP="008E2AFB">
      <w:pPr>
        <w:jc w:val="center"/>
        <w:rPr>
          <w:rFonts w:ascii="Arial" w:hAnsi="Arial" w:cs="Arial"/>
          <w:b/>
          <w:bCs/>
          <w:sz w:val="24"/>
          <w:szCs w:val="24"/>
          <w:lang w:val="es-ES"/>
        </w:rPr>
      </w:pPr>
    </w:p>
    <w:p w14:paraId="4495FFE7" w14:textId="77777777" w:rsidR="008E2AFB" w:rsidRDefault="008E2AFB" w:rsidP="008E2AFB">
      <w:pPr>
        <w:jc w:val="center"/>
        <w:rPr>
          <w:rFonts w:ascii="Arial" w:hAnsi="Arial" w:cs="Arial"/>
          <w:b/>
          <w:bCs/>
          <w:sz w:val="24"/>
          <w:szCs w:val="24"/>
          <w:lang w:val="es-ES"/>
        </w:rPr>
      </w:pPr>
    </w:p>
    <w:p w14:paraId="498718F5" w14:textId="77777777" w:rsidR="008E2AFB" w:rsidRDefault="008E2AFB" w:rsidP="008E2AFB">
      <w:pPr>
        <w:jc w:val="center"/>
        <w:rPr>
          <w:rFonts w:ascii="Arial" w:hAnsi="Arial" w:cs="Arial"/>
          <w:b/>
          <w:bCs/>
          <w:sz w:val="24"/>
          <w:szCs w:val="24"/>
          <w:lang w:val="es-ES"/>
        </w:rPr>
      </w:pPr>
    </w:p>
    <w:p w14:paraId="5ED55940" w14:textId="77777777" w:rsidR="008E2AFB" w:rsidRDefault="008E2AFB" w:rsidP="008E2AFB">
      <w:pPr>
        <w:jc w:val="both"/>
        <w:rPr>
          <w:rFonts w:ascii="Arial" w:hAnsi="Arial" w:cs="Arial"/>
          <w:b/>
          <w:bCs/>
          <w:sz w:val="24"/>
          <w:szCs w:val="24"/>
          <w:lang w:val="es-ES"/>
        </w:rPr>
      </w:pPr>
    </w:p>
    <w:p w14:paraId="39CDDBD2" w14:textId="77777777" w:rsidR="008E2AFB" w:rsidRDefault="008E2AFB" w:rsidP="008E2AFB">
      <w:pPr>
        <w:jc w:val="both"/>
        <w:rPr>
          <w:rFonts w:ascii="Arial" w:hAnsi="Arial" w:cs="Arial"/>
          <w:b/>
          <w:bCs/>
          <w:sz w:val="24"/>
          <w:szCs w:val="24"/>
          <w:lang w:val="es-ES"/>
        </w:rPr>
      </w:pPr>
    </w:p>
    <w:p w14:paraId="2976CC86" w14:textId="77777777" w:rsidR="008E2AFB" w:rsidRDefault="008E2AFB" w:rsidP="008E2AFB">
      <w:pPr>
        <w:jc w:val="both"/>
        <w:rPr>
          <w:rFonts w:ascii="Arial" w:hAnsi="Arial" w:cs="Arial"/>
          <w:b/>
          <w:bCs/>
          <w:sz w:val="24"/>
          <w:szCs w:val="24"/>
          <w:lang w:val="es-ES"/>
        </w:rPr>
      </w:pPr>
    </w:p>
    <w:p w14:paraId="4D910439" w14:textId="77777777" w:rsidR="008E2AFB" w:rsidRDefault="008E2AFB" w:rsidP="008E2AFB">
      <w:pPr>
        <w:jc w:val="both"/>
        <w:rPr>
          <w:rFonts w:ascii="Arial" w:hAnsi="Arial" w:cs="Arial"/>
          <w:b/>
          <w:bCs/>
          <w:sz w:val="24"/>
          <w:szCs w:val="24"/>
          <w:lang w:val="es-ES"/>
        </w:rPr>
      </w:pPr>
    </w:p>
    <w:p w14:paraId="4F5BECDA" w14:textId="77777777" w:rsidR="008E2AFB" w:rsidRDefault="008E2AFB" w:rsidP="008E2AFB">
      <w:pPr>
        <w:jc w:val="both"/>
        <w:rPr>
          <w:rFonts w:ascii="Arial" w:hAnsi="Arial" w:cs="Arial"/>
          <w:b/>
          <w:bCs/>
          <w:sz w:val="24"/>
          <w:szCs w:val="24"/>
          <w:lang w:val="es-ES"/>
        </w:rPr>
      </w:pPr>
      <w:r>
        <w:rPr>
          <w:rFonts w:ascii="Arial" w:hAnsi="Arial" w:cs="Arial"/>
          <w:b/>
          <w:bCs/>
          <w:sz w:val="24"/>
          <w:szCs w:val="24"/>
          <w:lang w:val="es-ES"/>
        </w:rPr>
        <w:t>Alejandro Romero Ramírez</w:t>
      </w:r>
    </w:p>
    <w:p w14:paraId="149A417D" w14:textId="77777777" w:rsidR="008E2AFB" w:rsidRDefault="008E2AFB" w:rsidP="008E2AFB">
      <w:pPr>
        <w:jc w:val="both"/>
        <w:rPr>
          <w:rFonts w:ascii="Arial" w:hAnsi="Arial" w:cs="Arial"/>
          <w:b/>
          <w:bCs/>
          <w:sz w:val="24"/>
          <w:szCs w:val="24"/>
        </w:rPr>
      </w:pPr>
      <w:r w:rsidRPr="004C6DB5">
        <w:rPr>
          <w:rFonts w:ascii="Arial" w:hAnsi="Arial" w:cs="Arial"/>
          <w:b/>
          <w:bCs/>
          <w:sz w:val="24"/>
          <w:szCs w:val="24"/>
        </w:rPr>
        <w:t xml:space="preserve">Prof. Ing. </w:t>
      </w:r>
      <w:r w:rsidRPr="00263C0C">
        <w:rPr>
          <w:rFonts w:ascii="Arial" w:hAnsi="Arial" w:cs="Arial"/>
          <w:b/>
          <w:bCs/>
          <w:sz w:val="24"/>
          <w:szCs w:val="24"/>
        </w:rPr>
        <w:t>Marduk Pérez de Lara</w:t>
      </w:r>
      <w:r>
        <w:rPr>
          <w:rFonts w:ascii="Arial" w:hAnsi="Arial" w:cs="Arial"/>
          <w:b/>
          <w:bCs/>
          <w:sz w:val="24"/>
          <w:szCs w:val="24"/>
        </w:rPr>
        <w:t xml:space="preserve"> Domínguez</w:t>
      </w:r>
    </w:p>
    <w:p w14:paraId="7CCF0729" w14:textId="7F2B9737" w:rsidR="008E2AFB" w:rsidRDefault="00CF08BD" w:rsidP="008E2AFB">
      <w:pPr>
        <w:jc w:val="both"/>
        <w:rPr>
          <w:rFonts w:ascii="Arial" w:hAnsi="Arial" w:cs="Arial"/>
          <w:b/>
          <w:bCs/>
          <w:sz w:val="24"/>
          <w:szCs w:val="24"/>
        </w:rPr>
      </w:pPr>
      <w:r>
        <w:rPr>
          <w:rFonts w:ascii="Arial" w:hAnsi="Arial" w:cs="Arial"/>
          <w:b/>
          <w:bCs/>
          <w:sz w:val="24"/>
          <w:szCs w:val="24"/>
        </w:rPr>
        <w:t>Fecha de Entrega: Viernes 22 de octubre, 2024.</w:t>
      </w:r>
    </w:p>
    <w:p w14:paraId="1C8313D1" w14:textId="34D3BD3A" w:rsidR="008E2AFB" w:rsidRPr="008E2AFB" w:rsidRDefault="000037B6" w:rsidP="008E2AFB">
      <w:pPr>
        <w:jc w:val="right"/>
        <w:rPr>
          <w:rFonts w:ascii="Arial" w:hAnsi="Arial" w:cs="Arial"/>
          <w:b/>
          <w:bCs/>
          <w:sz w:val="24"/>
          <w:szCs w:val="24"/>
        </w:rPr>
      </w:pPr>
      <w:r>
        <w:rPr>
          <w:rFonts w:ascii="Arial" w:hAnsi="Arial" w:cs="Arial"/>
          <w:b/>
          <w:bCs/>
          <w:sz w:val="24"/>
          <w:szCs w:val="24"/>
        </w:rPr>
        <w:t>Semestre 2025-1</w:t>
      </w:r>
      <w:r w:rsidR="008E2AFB">
        <w:rPr>
          <w:rFonts w:ascii="Arial" w:hAnsi="Arial" w:cs="Arial"/>
          <w:b/>
          <w:bCs/>
          <w:sz w:val="24"/>
          <w:szCs w:val="24"/>
          <w:lang w:val="es-ES"/>
        </w:rPr>
        <w:br w:type="page"/>
      </w:r>
    </w:p>
    <w:p w14:paraId="3A6AD7C5" w14:textId="77777777" w:rsidR="008E2AFB" w:rsidRDefault="008E2AFB">
      <w:pPr>
        <w:rPr>
          <w:rFonts w:ascii="Arial" w:hAnsi="Arial" w:cs="Arial"/>
          <w:b/>
          <w:bCs/>
          <w:sz w:val="24"/>
          <w:szCs w:val="24"/>
          <w:lang w:val="es-ES"/>
        </w:rPr>
      </w:pPr>
      <w:r>
        <w:rPr>
          <w:rFonts w:ascii="Arial" w:hAnsi="Arial" w:cs="Arial"/>
          <w:b/>
          <w:bCs/>
          <w:sz w:val="24"/>
          <w:szCs w:val="24"/>
          <w:lang w:val="es-ES"/>
        </w:rPr>
        <w:lastRenderedPageBreak/>
        <w:br w:type="page"/>
      </w:r>
    </w:p>
    <w:p w14:paraId="4197E250" w14:textId="0B619A58" w:rsidR="00F7646A" w:rsidRDefault="00F7646A" w:rsidP="00722183">
      <w:pPr>
        <w:jc w:val="center"/>
        <w:rPr>
          <w:rFonts w:ascii="Arial" w:hAnsi="Arial" w:cs="Arial"/>
          <w:b/>
          <w:bCs/>
          <w:sz w:val="24"/>
          <w:szCs w:val="24"/>
          <w:lang w:val="es-ES"/>
        </w:rPr>
      </w:pPr>
      <w:r>
        <w:rPr>
          <w:rFonts w:ascii="Arial" w:hAnsi="Arial" w:cs="Arial"/>
          <w:b/>
          <w:bCs/>
          <w:sz w:val="24"/>
          <w:szCs w:val="24"/>
          <w:lang w:val="es-ES"/>
        </w:rPr>
        <w:lastRenderedPageBreak/>
        <w:t>ÍNDIC</w:t>
      </w:r>
      <w:r w:rsidR="00722183">
        <w:rPr>
          <w:rFonts w:ascii="Arial" w:hAnsi="Arial" w:cs="Arial"/>
          <w:b/>
          <w:bCs/>
          <w:sz w:val="24"/>
          <w:szCs w:val="24"/>
          <w:lang w:val="es-ES"/>
        </w:rPr>
        <w:t>E</w:t>
      </w:r>
    </w:p>
    <w:p w14:paraId="2A43684B" w14:textId="4F12A11B" w:rsidR="00015300" w:rsidRDefault="00015300">
      <w:pPr>
        <w:rPr>
          <w:rFonts w:ascii="Arial" w:hAnsi="Arial" w:cs="Arial"/>
          <w:b/>
          <w:bCs/>
          <w:sz w:val="20"/>
          <w:szCs w:val="20"/>
          <w:lang w:val="es-ES"/>
        </w:rPr>
      </w:pPr>
      <w:r>
        <w:rPr>
          <w:rFonts w:ascii="Arial" w:hAnsi="Arial" w:cs="Arial"/>
          <w:b/>
          <w:bCs/>
          <w:sz w:val="20"/>
          <w:szCs w:val="20"/>
          <w:lang w:val="es-ES"/>
        </w:rPr>
        <w:t>CAPÍTULO 1: REQUERIMIENTOS</w:t>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t>1</w:t>
      </w:r>
    </w:p>
    <w:p w14:paraId="2DA76725" w14:textId="5400AB7D" w:rsidR="00015300" w:rsidRDefault="00015300">
      <w:pPr>
        <w:rPr>
          <w:rFonts w:ascii="Arial" w:hAnsi="Arial" w:cs="Arial"/>
          <w:b/>
          <w:bCs/>
          <w:sz w:val="20"/>
          <w:szCs w:val="20"/>
          <w:lang w:val="es-ES"/>
        </w:rPr>
      </w:pPr>
      <w:r>
        <w:rPr>
          <w:rFonts w:ascii="Arial" w:hAnsi="Arial" w:cs="Arial"/>
          <w:b/>
          <w:bCs/>
          <w:sz w:val="20"/>
          <w:szCs w:val="20"/>
          <w:lang w:val="es-ES"/>
        </w:rPr>
        <w:tab/>
        <w:t>SECCIÓN 1: Requerimientos Funcionales</w:t>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t>1</w:t>
      </w:r>
    </w:p>
    <w:p w14:paraId="5997ECB4" w14:textId="275835DF" w:rsidR="00015300" w:rsidRDefault="00015300">
      <w:pPr>
        <w:rPr>
          <w:rFonts w:ascii="Arial" w:hAnsi="Arial" w:cs="Arial"/>
          <w:b/>
          <w:bCs/>
          <w:sz w:val="20"/>
          <w:szCs w:val="20"/>
          <w:lang w:val="es-ES"/>
        </w:rPr>
      </w:pPr>
      <w:r>
        <w:rPr>
          <w:rFonts w:ascii="Arial" w:hAnsi="Arial" w:cs="Arial"/>
          <w:b/>
          <w:bCs/>
          <w:sz w:val="20"/>
          <w:szCs w:val="20"/>
          <w:lang w:val="es-ES"/>
        </w:rPr>
        <w:tab/>
        <w:t>SECCIÓN 2: Requerimientos No Funcionales</w:t>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t>2</w:t>
      </w:r>
    </w:p>
    <w:p w14:paraId="64A455A9" w14:textId="6CFFD443" w:rsidR="00C00C5B" w:rsidRDefault="00015300">
      <w:pPr>
        <w:rPr>
          <w:rFonts w:ascii="Arial" w:hAnsi="Arial" w:cs="Arial"/>
          <w:b/>
          <w:bCs/>
          <w:sz w:val="20"/>
          <w:szCs w:val="20"/>
          <w:lang w:val="es-ES"/>
        </w:rPr>
      </w:pPr>
      <w:r>
        <w:rPr>
          <w:rFonts w:ascii="Arial" w:hAnsi="Arial" w:cs="Arial"/>
          <w:b/>
          <w:bCs/>
          <w:sz w:val="20"/>
          <w:szCs w:val="20"/>
          <w:lang w:val="es-ES"/>
        </w:rPr>
        <w:tab/>
      </w:r>
      <w:r w:rsidR="00C00C5B">
        <w:rPr>
          <w:rFonts w:ascii="Arial" w:hAnsi="Arial" w:cs="Arial"/>
          <w:b/>
          <w:bCs/>
          <w:sz w:val="20"/>
          <w:szCs w:val="20"/>
          <w:lang w:val="es-ES"/>
        </w:rPr>
        <w:t>SECCIÓN 3: Reglas de Negocio</w:t>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t>3</w:t>
      </w:r>
    </w:p>
    <w:p w14:paraId="2FE06825" w14:textId="6ED07F14" w:rsidR="00C00C5B" w:rsidRDefault="00C00C5B">
      <w:pPr>
        <w:rPr>
          <w:rFonts w:ascii="Arial" w:hAnsi="Arial" w:cs="Arial"/>
          <w:b/>
          <w:bCs/>
          <w:sz w:val="20"/>
          <w:szCs w:val="20"/>
          <w:lang w:val="es-ES"/>
        </w:rPr>
      </w:pPr>
      <w:r>
        <w:rPr>
          <w:rFonts w:ascii="Arial" w:hAnsi="Arial" w:cs="Arial"/>
          <w:b/>
          <w:bCs/>
          <w:sz w:val="20"/>
          <w:szCs w:val="20"/>
          <w:lang w:val="es-ES"/>
        </w:rPr>
        <w:t>CAPÍTULO 2: JUSTIFICACIÓN DE VIABILIDADES TÉCNICAS</w:t>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t>4</w:t>
      </w:r>
    </w:p>
    <w:p w14:paraId="35DD7312" w14:textId="528B7499" w:rsidR="00C00C5B" w:rsidRDefault="002A31D8">
      <w:pPr>
        <w:rPr>
          <w:rFonts w:ascii="Arial" w:hAnsi="Arial" w:cs="Arial"/>
          <w:b/>
          <w:bCs/>
          <w:sz w:val="20"/>
          <w:szCs w:val="20"/>
          <w:lang w:val="es-ES"/>
        </w:rPr>
      </w:pPr>
      <w:r>
        <w:rPr>
          <w:rFonts w:ascii="Arial" w:hAnsi="Arial" w:cs="Arial"/>
          <w:b/>
          <w:bCs/>
          <w:sz w:val="20"/>
          <w:szCs w:val="20"/>
          <w:lang w:val="es-ES"/>
        </w:rPr>
        <w:tab/>
        <w:t>FUNCIONALIDAD 1: Cámara con reconocimiento mediante IA</w:t>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t>4</w:t>
      </w:r>
    </w:p>
    <w:p w14:paraId="62F12C35" w14:textId="7BAF1F3D" w:rsidR="002A31D8" w:rsidRDefault="002A31D8">
      <w:pPr>
        <w:rPr>
          <w:rFonts w:ascii="Arial" w:hAnsi="Arial" w:cs="Arial"/>
          <w:b/>
          <w:bCs/>
          <w:sz w:val="20"/>
          <w:szCs w:val="20"/>
          <w:lang w:val="es-ES"/>
        </w:rPr>
      </w:pPr>
      <w:r>
        <w:rPr>
          <w:rFonts w:ascii="Arial" w:hAnsi="Arial" w:cs="Arial"/>
          <w:b/>
          <w:bCs/>
          <w:sz w:val="20"/>
          <w:szCs w:val="20"/>
          <w:lang w:val="es-ES"/>
        </w:rPr>
        <w:tab/>
        <w:t>FUNCIONALIDAD 2: Ubicación con fines estadísticos</w:t>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r>
      <w:r w:rsidR="00B838FA">
        <w:rPr>
          <w:rFonts w:ascii="Arial" w:hAnsi="Arial" w:cs="Arial"/>
          <w:b/>
          <w:bCs/>
          <w:sz w:val="20"/>
          <w:szCs w:val="20"/>
          <w:lang w:val="es-ES"/>
        </w:rPr>
        <w:tab/>
        <w:t>5</w:t>
      </w:r>
    </w:p>
    <w:p w14:paraId="72F54F4B" w14:textId="4AB352C8" w:rsidR="002A31D8" w:rsidRDefault="002A31D8">
      <w:pPr>
        <w:rPr>
          <w:rFonts w:ascii="Arial" w:hAnsi="Arial" w:cs="Arial"/>
          <w:b/>
          <w:bCs/>
          <w:sz w:val="20"/>
          <w:szCs w:val="20"/>
          <w:lang w:val="es-ES"/>
        </w:rPr>
      </w:pPr>
      <w:r>
        <w:rPr>
          <w:rFonts w:ascii="Arial" w:hAnsi="Arial" w:cs="Arial"/>
          <w:b/>
          <w:bCs/>
          <w:sz w:val="20"/>
          <w:szCs w:val="20"/>
          <w:lang w:val="es-ES"/>
        </w:rPr>
        <w:t>CAPÍTULO 3: ALCANCE DEL PROYECTO</w:t>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t>6</w:t>
      </w:r>
    </w:p>
    <w:p w14:paraId="69883CBD" w14:textId="37844953" w:rsidR="00560746" w:rsidRDefault="00560746">
      <w:pPr>
        <w:rPr>
          <w:rFonts w:ascii="Arial" w:hAnsi="Arial" w:cs="Arial"/>
          <w:b/>
          <w:bCs/>
          <w:sz w:val="20"/>
          <w:szCs w:val="20"/>
          <w:lang w:val="es-ES"/>
        </w:rPr>
      </w:pPr>
      <w:r>
        <w:rPr>
          <w:rFonts w:ascii="Arial" w:hAnsi="Arial" w:cs="Arial"/>
          <w:b/>
          <w:bCs/>
          <w:sz w:val="20"/>
          <w:szCs w:val="20"/>
          <w:lang w:val="es-ES"/>
        </w:rPr>
        <w:tab/>
        <w:t>Objetivo Principal</w:t>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t>6</w:t>
      </w:r>
    </w:p>
    <w:p w14:paraId="55B8BB9D" w14:textId="2AFC453B" w:rsidR="00560746" w:rsidRDefault="00560746">
      <w:pPr>
        <w:rPr>
          <w:rFonts w:ascii="Arial" w:hAnsi="Arial" w:cs="Arial"/>
          <w:b/>
          <w:bCs/>
          <w:sz w:val="20"/>
          <w:szCs w:val="20"/>
          <w:lang w:val="es-ES"/>
        </w:rPr>
      </w:pPr>
      <w:r>
        <w:rPr>
          <w:rFonts w:ascii="Arial" w:hAnsi="Arial" w:cs="Arial"/>
          <w:b/>
          <w:bCs/>
          <w:sz w:val="20"/>
          <w:szCs w:val="20"/>
          <w:lang w:val="es-ES"/>
        </w:rPr>
        <w:tab/>
        <w:t>Entregables del Proyecto</w:t>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t>6</w:t>
      </w:r>
    </w:p>
    <w:p w14:paraId="790F948D" w14:textId="4DF2A860" w:rsidR="00560746" w:rsidRDefault="00560746" w:rsidP="00FA1F98">
      <w:pPr>
        <w:pStyle w:val="Prrafodelista"/>
        <w:numPr>
          <w:ilvl w:val="0"/>
          <w:numId w:val="27"/>
        </w:numPr>
        <w:rPr>
          <w:rFonts w:ascii="Arial" w:hAnsi="Arial" w:cs="Arial"/>
          <w:b/>
          <w:bCs/>
          <w:sz w:val="20"/>
          <w:szCs w:val="20"/>
          <w:lang w:val="es-ES"/>
        </w:rPr>
      </w:pPr>
      <w:r w:rsidRPr="00560746">
        <w:rPr>
          <w:rFonts w:ascii="Arial" w:hAnsi="Arial" w:cs="Arial"/>
          <w:b/>
          <w:bCs/>
          <w:sz w:val="20"/>
          <w:szCs w:val="20"/>
          <w:lang w:val="es-ES"/>
        </w:rPr>
        <w:t>Funciones para usuarios</w:t>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t>6</w:t>
      </w:r>
    </w:p>
    <w:p w14:paraId="41F462FA" w14:textId="581FE6AC" w:rsidR="0029546F" w:rsidRDefault="00560746" w:rsidP="00FA1F98">
      <w:pPr>
        <w:pStyle w:val="Prrafodelista"/>
        <w:numPr>
          <w:ilvl w:val="0"/>
          <w:numId w:val="27"/>
        </w:numPr>
        <w:rPr>
          <w:rFonts w:ascii="Arial" w:hAnsi="Arial" w:cs="Arial"/>
          <w:b/>
          <w:bCs/>
          <w:sz w:val="20"/>
          <w:szCs w:val="20"/>
          <w:lang w:val="es-ES"/>
        </w:rPr>
      </w:pPr>
      <w:r>
        <w:rPr>
          <w:rFonts w:ascii="Arial" w:hAnsi="Arial" w:cs="Arial"/>
          <w:b/>
          <w:bCs/>
          <w:sz w:val="20"/>
          <w:szCs w:val="20"/>
          <w:lang w:val="es-ES"/>
        </w:rPr>
        <w:t>Funciones principales de la Aplicación</w:t>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t>6</w:t>
      </w:r>
    </w:p>
    <w:p w14:paraId="662A7EC2" w14:textId="6A250FA9" w:rsidR="0029546F" w:rsidRDefault="0029546F" w:rsidP="0029546F">
      <w:pPr>
        <w:rPr>
          <w:rFonts w:ascii="Arial" w:hAnsi="Arial" w:cs="Arial"/>
          <w:b/>
          <w:bCs/>
          <w:sz w:val="20"/>
          <w:szCs w:val="20"/>
          <w:lang w:val="es-ES"/>
        </w:rPr>
      </w:pPr>
      <w:r>
        <w:rPr>
          <w:rFonts w:ascii="Arial" w:hAnsi="Arial" w:cs="Arial"/>
          <w:b/>
          <w:bCs/>
          <w:sz w:val="20"/>
          <w:szCs w:val="20"/>
          <w:lang w:val="es-ES"/>
        </w:rPr>
        <w:tab/>
        <w:t>Plazo de lanzamiento</w:t>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r>
      <w:r w:rsidR="00390519">
        <w:rPr>
          <w:rFonts w:ascii="Arial" w:hAnsi="Arial" w:cs="Arial"/>
          <w:b/>
          <w:bCs/>
          <w:sz w:val="20"/>
          <w:szCs w:val="20"/>
          <w:lang w:val="es-ES"/>
        </w:rPr>
        <w:tab/>
        <w:t>6</w:t>
      </w:r>
    </w:p>
    <w:p w14:paraId="1240D998" w14:textId="1E4A559E" w:rsidR="00351660" w:rsidRDefault="00351660" w:rsidP="0029546F">
      <w:pPr>
        <w:rPr>
          <w:rFonts w:ascii="Arial" w:hAnsi="Arial" w:cs="Arial"/>
          <w:b/>
          <w:bCs/>
          <w:sz w:val="20"/>
          <w:szCs w:val="20"/>
          <w:lang w:val="es-ES"/>
        </w:rPr>
      </w:pPr>
      <w:r>
        <w:rPr>
          <w:rFonts w:ascii="Arial" w:hAnsi="Arial" w:cs="Arial"/>
          <w:b/>
          <w:bCs/>
          <w:sz w:val="20"/>
          <w:szCs w:val="20"/>
          <w:lang w:val="es-ES"/>
        </w:rPr>
        <w:t>CAPÍTULO 4: WIREFRAME DE LA APLICACIÓN</w:t>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t>7</w:t>
      </w:r>
    </w:p>
    <w:p w14:paraId="00273E9B" w14:textId="746FDD05" w:rsidR="00351660" w:rsidRDefault="00351660" w:rsidP="0029546F">
      <w:pPr>
        <w:rPr>
          <w:rFonts w:ascii="Arial" w:hAnsi="Arial" w:cs="Arial"/>
          <w:b/>
          <w:bCs/>
          <w:sz w:val="20"/>
          <w:szCs w:val="20"/>
          <w:lang w:val="es-ES"/>
        </w:rPr>
      </w:pPr>
      <w:r>
        <w:rPr>
          <w:rFonts w:ascii="Arial" w:hAnsi="Arial" w:cs="Arial"/>
          <w:b/>
          <w:bCs/>
          <w:sz w:val="20"/>
          <w:szCs w:val="20"/>
          <w:lang w:val="es-ES"/>
        </w:rPr>
        <w:tab/>
        <w:t>SECCIÓN 4.1. Registro e Inicio de Sesión</w:t>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t>7</w:t>
      </w:r>
    </w:p>
    <w:p w14:paraId="5D3ACA6D" w14:textId="096D52CC" w:rsidR="002A31D8" w:rsidRDefault="00351660" w:rsidP="0029546F">
      <w:pPr>
        <w:rPr>
          <w:rFonts w:ascii="Arial" w:hAnsi="Arial" w:cs="Arial"/>
          <w:b/>
          <w:bCs/>
          <w:sz w:val="20"/>
          <w:szCs w:val="20"/>
          <w:lang w:val="es-ES"/>
        </w:rPr>
      </w:pPr>
      <w:r>
        <w:rPr>
          <w:rFonts w:ascii="Arial" w:hAnsi="Arial" w:cs="Arial"/>
          <w:b/>
          <w:bCs/>
          <w:sz w:val="20"/>
          <w:szCs w:val="20"/>
          <w:lang w:val="es-ES"/>
        </w:rPr>
        <w:tab/>
      </w:r>
      <w:r>
        <w:rPr>
          <w:rFonts w:ascii="Arial" w:hAnsi="Arial" w:cs="Arial"/>
          <w:b/>
          <w:bCs/>
          <w:sz w:val="20"/>
          <w:szCs w:val="20"/>
          <w:lang w:val="es-ES"/>
        </w:rPr>
        <w:tab/>
        <w:t>SECCIÓN 4.1.1. Registro del Usuario</w:t>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t>7</w:t>
      </w:r>
    </w:p>
    <w:p w14:paraId="64A0F40C" w14:textId="514B95EE" w:rsidR="00351660" w:rsidRDefault="00351660" w:rsidP="0029546F">
      <w:pPr>
        <w:rPr>
          <w:rFonts w:ascii="Arial" w:hAnsi="Arial" w:cs="Arial"/>
          <w:b/>
          <w:bCs/>
          <w:sz w:val="20"/>
          <w:szCs w:val="20"/>
          <w:lang w:val="es-ES"/>
        </w:rPr>
      </w:pPr>
      <w:r>
        <w:rPr>
          <w:rFonts w:ascii="Arial" w:hAnsi="Arial" w:cs="Arial"/>
          <w:b/>
          <w:bCs/>
          <w:sz w:val="20"/>
          <w:szCs w:val="20"/>
          <w:lang w:val="es-ES"/>
        </w:rPr>
        <w:tab/>
      </w:r>
      <w:r>
        <w:rPr>
          <w:rFonts w:ascii="Arial" w:hAnsi="Arial" w:cs="Arial"/>
          <w:b/>
          <w:bCs/>
          <w:sz w:val="20"/>
          <w:szCs w:val="20"/>
          <w:lang w:val="es-ES"/>
        </w:rPr>
        <w:tab/>
        <w:t>SECCIÓN 4.1.2. Inicio de Sesión del Usuario</w:t>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t>9</w:t>
      </w:r>
    </w:p>
    <w:p w14:paraId="424317AC" w14:textId="7D8C36EA" w:rsidR="00351660" w:rsidRDefault="00351660" w:rsidP="0029546F">
      <w:pPr>
        <w:rPr>
          <w:rFonts w:ascii="Arial" w:hAnsi="Arial" w:cs="Arial"/>
          <w:b/>
          <w:bCs/>
          <w:sz w:val="20"/>
          <w:szCs w:val="20"/>
          <w:lang w:val="es-ES"/>
        </w:rPr>
      </w:pPr>
      <w:r>
        <w:rPr>
          <w:rFonts w:ascii="Arial" w:hAnsi="Arial" w:cs="Arial"/>
          <w:b/>
          <w:bCs/>
          <w:sz w:val="20"/>
          <w:szCs w:val="20"/>
          <w:lang w:val="es-ES"/>
        </w:rPr>
        <w:tab/>
      </w:r>
      <w:r>
        <w:rPr>
          <w:rFonts w:ascii="Arial" w:hAnsi="Arial" w:cs="Arial"/>
          <w:b/>
          <w:bCs/>
          <w:sz w:val="20"/>
          <w:szCs w:val="20"/>
          <w:lang w:val="es-ES"/>
        </w:rPr>
        <w:tab/>
        <w:t>SECCIÓN 4.1.3. Pantallas del Proceso de Registro e Inicio de Sesión</w:t>
      </w:r>
      <w:r w:rsidR="009147D5">
        <w:rPr>
          <w:rFonts w:ascii="Arial" w:hAnsi="Arial" w:cs="Arial"/>
          <w:b/>
          <w:bCs/>
          <w:sz w:val="20"/>
          <w:szCs w:val="20"/>
          <w:lang w:val="es-ES"/>
        </w:rPr>
        <w:tab/>
        <w:t>9</w:t>
      </w:r>
    </w:p>
    <w:p w14:paraId="03EB70DB" w14:textId="1E2826EB" w:rsidR="00391C4C" w:rsidRDefault="00391C4C" w:rsidP="0029546F">
      <w:pPr>
        <w:rPr>
          <w:rFonts w:ascii="Arial" w:hAnsi="Arial" w:cs="Arial"/>
          <w:b/>
          <w:bCs/>
          <w:sz w:val="20"/>
          <w:szCs w:val="20"/>
          <w:lang w:val="es-ES"/>
        </w:rPr>
      </w:pPr>
      <w:r>
        <w:rPr>
          <w:rFonts w:ascii="Arial" w:hAnsi="Arial" w:cs="Arial"/>
          <w:b/>
          <w:bCs/>
          <w:sz w:val="20"/>
          <w:szCs w:val="20"/>
          <w:lang w:val="es-ES"/>
        </w:rPr>
        <w:tab/>
        <w:t>SECCIÓN 4.2. Cumplimiento de Tareas asignadas hacia el Usuario</w:t>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t>18</w:t>
      </w:r>
    </w:p>
    <w:p w14:paraId="6B44445F" w14:textId="77777777" w:rsidR="009147D5" w:rsidRDefault="00391C4C" w:rsidP="0029546F">
      <w:pPr>
        <w:rPr>
          <w:rFonts w:ascii="Arial" w:hAnsi="Arial" w:cs="Arial"/>
          <w:b/>
          <w:bCs/>
          <w:sz w:val="20"/>
          <w:szCs w:val="20"/>
          <w:lang w:val="es-ES"/>
        </w:rPr>
      </w:pPr>
      <w:r>
        <w:rPr>
          <w:rFonts w:ascii="Arial" w:hAnsi="Arial" w:cs="Arial"/>
          <w:b/>
          <w:bCs/>
          <w:sz w:val="20"/>
          <w:szCs w:val="20"/>
          <w:lang w:val="es-ES"/>
        </w:rPr>
        <w:tab/>
      </w:r>
      <w:r>
        <w:rPr>
          <w:rFonts w:ascii="Arial" w:hAnsi="Arial" w:cs="Arial"/>
          <w:b/>
          <w:bCs/>
          <w:sz w:val="20"/>
          <w:szCs w:val="20"/>
          <w:lang w:val="es-ES"/>
        </w:rPr>
        <w:tab/>
        <w:t xml:space="preserve">SECCIÓN 4.2.1. Pantallas de Cumplimiento de Tareas por parte del </w:t>
      </w:r>
    </w:p>
    <w:p w14:paraId="01392558" w14:textId="7E1A4C20" w:rsidR="00391C4C" w:rsidRDefault="00391C4C" w:rsidP="009147D5">
      <w:pPr>
        <w:ind w:left="708" w:firstLine="708"/>
        <w:rPr>
          <w:rFonts w:ascii="Arial" w:hAnsi="Arial" w:cs="Arial"/>
          <w:b/>
          <w:bCs/>
          <w:sz w:val="20"/>
          <w:szCs w:val="20"/>
          <w:lang w:val="es-ES"/>
        </w:rPr>
      </w:pPr>
      <w:r>
        <w:rPr>
          <w:rFonts w:ascii="Arial" w:hAnsi="Arial" w:cs="Arial"/>
          <w:b/>
          <w:bCs/>
          <w:sz w:val="20"/>
          <w:szCs w:val="20"/>
          <w:lang w:val="es-ES"/>
        </w:rPr>
        <w:t>Usuario</w:t>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r>
      <w:r w:rsidR="009147D5">
        <w:rPr>
          <w:rFonts w:ascii="Arial" w:hAnsi="Arial" w:cs="Arial"/>
          <w:b/>
          <w:bCs/>
          <w:sz w:val="20"/>
          <w:szCs w:val="20"/>
          <w:lang w:val="es-ES"/>
        </w:rPr>
        <w:tab/>
        <w:t>20</w:t>
      </w:r>
    </w:p>
    <w:p w14:paraId="34F570F8" w14:textId="593CFEA8" w:rsidR="00946F9F" w:rsidRDefault="00946F9F" w:rsidP="0029546F">
      <w:pPr>
        <w:rPr>
          <w:rFonts w:ascii="Arial" w:hAnsi="Arial" w:cs="Arial"/>
          <w:b/>
          <w:bCs/>
          <w:sz w:val="20"/>
          <w:szCs w:val="20"/>
          <w:lang w:val="es-ES"/>
        </w:rPr>
      </w:pPr>
      <w:r>
        <w:rPr>
          <w:rFonts w:ascii="Arial" w:hAnsi="Arial" w:cs="Arial"/>
          <w:b/>
          <w:bCs/>
          <w:sz w:val="20"/>
          <w:szCs w:val="20"/>
          <w:lang w:val="es-ES"/>
        </w:rPr>
        <w:t>CAPÍTULO 5: SERVICIOS QUE UTILIZARÁ GOGREEN CHALLENGE</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26</w:t>
      </w:r>
    </w:p>
    <w:p w14:paraId="568B4211" w14:textId="18B80F22" w:rsidR="00946F9F" w:rsidRDefault="00946F9F" w:rsidP="0029546F">
      <w:pPr>
        <w:rPr>
          <w:rFonts w:ascii="Arial" w:hAnsi="Arial" w:cs="Arial"/>
          <w:b/>
          <w:bCs/>
          <w:sz w:val="20"/>
          <w:szCs w:val="20"/>
          <w:lang w:val="es-ES"/>
        </w:rPr>
      </w:pPr>
      <w:r>
        <w:rPr>
          <w:rFonts w:ascii="Arial" w:hAnsi="Arial" w:cs="Arial"/>
          <w:b/>
          <w:bCs/>
          <w:sz w:val="20"/>
          <w:szCs w:val="20"/>
          <w:lang w:val="es-ES"/>
        </w:rPr>
        <w:tab/>
        <w:t>SECCIÓN 5.1. Servidor Web</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26</w:t>
      </w:r>
    </w:p>
    <w:p w14:paraId="7FBA4C06" w14:textId="56C69502" w:rsidR="00946F9F" w:rsidRDefault="00946F9F" w:rsidP="0029546F">
      <w:pPr>
        <w:rPr>
          <w:rFonts w:ascii="Arial" w:hAnsi="Arial" w:cs="Arial"/>
          <w:b/>
          <w:bCs/>
          <w:sz w:val="20"/>
          <w:szCs w:val="20"/>
          <w:lang w:val="es-ES"/>
        </w:rPr>
      </w:pPr>
      <w:r>
        <w:rPr>
          <w:rFonts w:ascii="Arial" w:hAnsi="Arial" w:cs="Arial"/>
          <w:b/>
          <w:bCs/>
          <w:sz w:val="20"/>
          <w:szCs w:val="20"/>
          <w:lang w:val="es-ES"/>
        </w:rPr>
        <w:tab/>
        <w:t>SECCIÓN 5.2. Base de Datos</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26</w:t>
      </w:r>
    </w:p>
    <w:p w14:paraId="509B0EC7" w14:textId="0CB72C21" w:rsidR="000765C1" w:rsidRDefault="000765C1" w:rsidP="0029546F">
      <w:pPr>
        <w:rPr>
          <w:rFonts w:ascii="Arial" w:hAnsi="Arial" w:cs="Arial"/>
          <w:b/>
          <w:bCs/>
          <w:sz w:val="20"/>
          <w:szCs w:val="20"/>
          <w:lang w:val="es-ES"/>
        </w:rPr>
      </w:pPr>
      <w:r>
        <w:rPr>
          <w:rFonts w:ascii="Arial" w:hAnsi="Arial" w:cs="Arial"/>
          <w:b/>
          <w:bCs/>
          <w:sz w:val="20"/>
          <w:szCs w:val="20"/>
          <w:lang w:val="es-ES"/>
        </w:rPr>
        <w:tab/>
      </w:r>
      <w:r>
        <w:rPr>
          <w:rFonts w:ascii="Arial" w:hAnsi="Arial" w:cs="Arial"/>
          <w:b/>
          <w:bCs/>
          <w:sz w:val="20"/>
          <w:szCs w:val="20"/>
          <w:lang w:val="es-ES"/>
        </w:rPr>
        <w:tab/>
        <w:t>SECCIÓN 5.2.1. Diccionario de Datos</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27</w:t>
      </w:r>
    </w:p>
    <w:p w14:paraId="2AE27813" w14:textId="5BB08827" w:rsidR="00946F9F" w:rsidRDefault="00946F9F" w:rsidP="0029546F">
      <w:pPr>
        <w:rPr>
          <w:rFonts w:ascii="Arial" w:hAnsi="Arial" w:cs="Arial"/>
          <w:b/>
          <w:bCs/>
          <w:sz w:val="20"/>
          <w:szCs w:val="20"/>
          <w:lang w:val="es-ES"/>
        </w:rPr>
      </w:pPr>
      <w:r>
        <w:rPr>
          <w:rFonts w:ascii="Arial" w:hAnsi="Arial" w:cs="Arial"/>
          <w:b/>
          <w:bCs/>
          <w:sz w:val="20"/>
          <w:szCs w:val="20"/>
          <w:lang w:val="es-ES"/>
        </w:rPr>
        <w:tab/>
      </w:r>
      <w:r>
        <w:rPr>
          <w:rFonts w:ascii="Arial" w:hAnsi="Arial" w:cs="Arial"/>
          <w:b/>
          <w:bCs/>
          <w:sz w:val="20"/>
          <w:szCs w:val="20"/>
          <w:lang w:val="es-ES"/>
        </w:rPr>
        <w:tab/>
      </w:r>
      <w:r w:rsidR="000765C1">
        <w:rPr>
          <w:rFonts w:ascii="Arial" w:hAnsi="Arial" w:cs="Arial"/>
          <w:b/>
          <w:bCs/>
          <w:sz w:val="20"/>
          <w:szCs w:val="20"/>
          <w:lang w:val="es-ES"/>
        </w:rPr>
        <w:tab/>
      </w:r>
      <w:r>
        <w:rPr>
          <w:rFonts w:ascii="Arial" w:hAnsi="Arial" w:cs="Arial"/>
          <w:b/>
          <w:bCs/>
          <w:sz w:val="20"/>
          <w:szCs w:val="20"/>
          <w:lang w:val="es-ES"/>
        </w:rPr>
        <w:t>Tabla 5.2.1. Tabla de datos del Usuario</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27</w:t>
      </w:r>
    </w:p>
    <w:p w14:paraId="69C4B1C1" w14:textId="34B1289D" w:rsidR="00946F9F" w:rsidRDefault="00946F9F" w:rsidP="0029546F">
      <w:pPr>
        <w:rPr>
          <w:rFonts w:ascii="Arial" w:hAnsi="Arial" w:cs="Arial"/>
          <w:b/>
          <w:bCs/>
          <w:sz w:val="20"/>
          <w:szCs w:val="20"/>
          <w:lang w:val="es-ES"/>
        </w:rPr>
      </w:pPr>
      <w:r>
        <w:rPr>
          <w:rFonts w:ascii="Arial" w:hAnsi="Arial" w:cs="Arial"/>
          <w:b/>
          <w:bCs/>
          <w:sz w:val="20"/>
          <w:szCs w:val="20"/>
          <w:lang w:val="es-ES"/>
        </w:rPr>
        <w:tab/>
      </w:r>
      <w:r>
        <w:rPr>
          <w:rFonts w:ascii="Arial" w:hAnsi="Arial" w:cs="Arial"/>
          <w:b/>
          <w:bCs/>
          <w:sz w:val="20"/>
          <w:szCs w:val="20"/>
          <w:lang w:val="es-ES"/>
        </w:rPr>
        <w:tab/>
      </w:r>
      <w:r w:rsidR="000765C1">
        <w:rPr>
          <w:rFonts w:ascii="Arial" w:hAnsi="Arial" w:cs="Arial"/>
          <w:b/>
          <w:bCs/>
          <w:sz w:val="20"/>
          <w:szCs w:val="20"/>
          <w:lang w:val="es-ES"/>
        </w:rPr>
        <w:tab/>
      </w:r>
      <w:r>
        <w:rPr>
          <w:rFonts w:ascii="Arial" w:hAnsi="Arial" w:cs="Arial"/>
          <w:b/>
          <w:bCs/>
          <w:sz w:val="20"/>
          <w:szCs w:val="20"/>
          <w:lang w:val="es-ES"/>
        </w:rPr>
        <w:t>Tabla 5.2.2. Ubicación particular del usuario</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27</w:t>
      </w:r>
    </w:p>
    <w:p w14:paraId="1C522499" w14:textId="2BB2675D" w:rsidR="00946F9F" w:rsidRDefault="00946F9F" w:rsidP="000765C1">
      <w:pPr>
        <w:ind w:left="1416" w:firstLine="708"/>
        <w:rPr>
          <w:rFonts w:ascii="Arial" w:hAnsi="Arial" w:cs="Arial"/>
          <w:b/>
          <w:bCs/>
          <w:sz w:val="20"/>
          <w:szCs w:val="20"/>
          <w:lang w:val="es-ES"/>
        </w:rPr>
      </w:pPr>
      <w:r>
        <w:rPr>
          <w:rFonts w:ascii="Arial" w:hAnsi="Arial" w:cs="Arial"/>
          <w:b/>
          <w:bCs/>
          <w:sz w:val="20"/>
          <w:szCs w:val="20"/>
          <w:lang w:val="es-ES"/>
        </w:rPr>
        <w:t>Tabla 5.2.3. Descripción de cada Tarea</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27</w:t>
      </w:r>
    </w:p>
    <w:p w14:paraId="45E2C82B" w14:textId="4328334B" w:rsidR="00CA6C07" w:rsidRDefault="00946F9F" w:rsidP="000765C1">
      <w:pPr>
        <w:ind w:left="1416" w:firstLine="708"/>
        <w:rPr>
          <w:rFonts w:ascii="Arial" w:hAnsi="Arial" w:cs="Arial"/>
          <w:b/>
          <w:bCs/>
          <w:sz w:val="20"/>
          <w:szCs w:val="20"/>
          <w:lang w:val="es-ES"/>
        </w:rPr>
      </w:pPr>
      <w:r>
        <w:rPr>
          <w:rFonts w:ascii="Arial" w:hAnsi="Arial" w:cs="Arial"/>
          <w:b/>
          <w:bCs/>
          <w:sz w:val="20"/>
          <w:szCs w:val="20"/>
          <w:lang w:val="es-ES"/>
        </w:rPr>
        <w:t>Tabla 5.2.4. Evidencia de Tarea completada</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28</w:t>
      </w:r>
    </w:p>
    <w:p w14:paraId="2C59ACBD" w14:textId="6BA56EB8" w:rsidR="005A0E03" w:rsidRDefault="00CA6C07" w:rsidP="005A0E03">
      <w:pPr>
        <w:ind w:left="708" w:firstLine="708"/>
        <w:rPr>
          <w:rFonts w:ascii="Arial" w:hAnsi="Arial" w:cs="Arial"/>
          <w:b/>
          <w:bCs/>
          <w:sz w:val="20"/>
          <w:szCs w:val="20"/>
          <w:lang w:val="es-ES"/>
        </w:rPr>
      </w:pPr>
      <w:r>
        <w:rPr>
          <w:rFonts w:ascii="Arial" w:hAnsi="Arial" w:cs="Arial"/>
          <w:b/>
          <w:bCs/>
          <w:sz w:val="20"/>
          <w:szCs w:val="20"/>
          <w:lang w:val="es-ES"/>
        </w:rPr>
        <w:t>SECCIÓN 5.2.2. Modelo Relacional</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29</w:t>
      </w:r>
    </w:p>
    <w:p w14:paraId="0C219662" w14:textId="0827603C" w:rsidR="005A0E03" w:rsidRDefault="005A0E03" w:rsidP="005A0E03">
      <w:pPr>
        <w:ind w:left="708"/>
        <w:rPr>
          <w:rFonts w:ascii="Arial" w:hAnsi="Arial" w:cs="Arial"/>
          <w:b/>
          <w:bCs/>
          <w:sz w:val="20"/>
          <w:szCs w:val="20"/>
          <w:lang w:val="es-ES"/>
        </w:rPr>
      </w:pPr>
      <w:r>
        <w:rPr>
          <w:rFonts w:ascii="Arial" w:hAnsi="Arial" w:cs="Arial"/>
          <w:b/>
          <w:bCs/>
          <w:sz w:val="20"/>
          <w:szCs w:val="20"/>
          <w:lang w:val="es-ES"/>
        </w:rPr>
        <w:t>SECCIÓN 5.3. Servicio de Aprendizaje Automático por utilizar</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30</w:t>
      </w:r>
    </w:p>
    <w:p w14:paraId="21766E3C" w14:textId="3390C0B9" w:rsidR="00C57B37" w:rsidRDefault="00C57B37" w:rsidP="005A0E03">
      <w:pPr>
        <w:ind w:left="708"/>
        <w:rPr>
          <w:rFonts w:ascii="Arial" w:hAnsi="Arial" w:cs="Arial"/>
          <w:b/>
          <w:bCs/>
          <w:sz w:val="20"/>
          <w:szCs w:val="20"/>
          <w:lang w:val="es-ES"/>
        </w:rPr>
      </w:pPr>
      <w:r>
        <w:rPr>
          <w:rFonts w:ascii="Arial" w:hAnsi="Arial" w:cs="Arial"/>
          <w:b/>
          <w:bCs/>
          <w:sz w:val="20"/>
          <w:szCs w:val="20"/>
          <w:lang w:val="es-ES"/>
        </w:rPr>
        <w:lastRenderedPageBreak/>
        <w:t>SECCIÓN 5.4. Servicio en la Nube que utilizar</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31</w:t>
      </w:r>
    </w:p>
    <w:p w14:paraId="0E63D3DD" w14:textId="435AE5F2" w:rsidR="00C57B37" w:rsidRDefault="00C57B37" w:rsidP="00C57B37">
      <w:pPr>
        <w:rPr>
          <w:rFonts w:ascii="Arial" w:hAnsi="Arial" w:cs="Arial"/>
          <w:b/>
          <w:bCs/>
          <w:sz w:val="20"/>
          <w:szCs w:val="20"/>
          <w:lang w:val="es-ES"/>
        </w:rPr>
      </w:pPr>
      <w:r>
        <w:rPr>
          <w:rFonts w:ascii="Arial" w:hAnsi="Arial" w:cs="Arial"/>
          <w:b/>
          <w:bCs/>
          <w:sz w:val="20"/>
          <w:szCs w:val="20"/>
          <w:lang w:val="es-ES"/>
        </w:rPr>
        <w:t>CAPÍTULO 6. ANÁLISIS DE COSTOS</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32</w:t>
      </w:r>
    </w:p>
    <w:p w14:paraId="7F627636" w14:textId="2D9C7E17" w:rsidR="00C57B37" w:rsidRDefault="00486668" w:rsidP="00C57B37">
      <w:pPr>
        <w:rPr>
          <w:rFonts w:ascii="Arial" w:hAnsi="Arial" w:cs="Arial"/>
          <w:b/>
          <w:bCs/>
          <w:sz w:val="20"/>
          <w:szCs w:val="20"/>
          <w:lang w:val="es-ES"/>
        </w:rPr>
      </w:pPr>
      <w:r>
        <w:rPr>
          <w:rFonts w:ascii="Arial" w:hAnsi="Arial" w:cs="Arial"/>
          <w:b/>
          <w:bCs/>
          <w:sz w:val="20"/>
          <w:szCs w:val="20"/>
          <w:lang w:val="es-ES"/>
        </w:rPr>
        <w:t>CAPÍTULO 7: LENGUAJE DE PROGRAMACIÓN</w:t>
      </w:r>
      <w:r w:rsidR="00105523">
        <w:rPr>
          <w:rFonts w:ascii="Arial" w:hAnsi="Arial" w:cs="Arial"/>
          <w:b/>
          <w:bCs/>
          <w:sz w:val="20"/>
          <w:szCs w:val="20"/>
          <w:lang w:val="es-ES"/>
        </w:rPr>
        <w:t xml:space="preserve"> QUE UTILIZAR: KOTLIN</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33</w:t>
      </w:r>
    </w:p>
    <w:p w14:paraId="231D9181" w14:textId="44767DDF" w:rsidR="00105523" w:rsidRDefault="00105523" w:rsidP="00C57B37">
      <w:pPr>
        <w:rPr>
          <w:rFonts w:ascii="Arial" w:hAnsi="Arial" w:cs="Arial"/>
          <w:b/>
          <w:bCs/>
          <w:sz w:val="20"/>
          <w:szCs w:val="20"/>
          <w:lang w:val="es-ES"/>
        </w:rPr>
      </w:pPr>
      <w:r>
        <w:rPr>
          <w:rFonts w:ascii="Arial" w:hAnsi="Arial" w:cs="Arial"/>
          <w:b/>
          <w:bCs/>
          <w:sz w:val="20"/>
          <w:szCs w:val="20"/>
          <w:lang w:val="es-ES"/>
        </w:rPr>
        <w:t>CAPÍTULO 8: MÍNIMO PRODUCTO VIABLE</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34</w:t>
      </w:r>
    </w:p>
    <w:p w14:paraId="5C27AA80" w14:textId="6EBD51F0" w:rsidR="00105523" w:rsidRDefault="00105523" w:rsidP="00C57B37">
      <w:pPr>
        <w:rPr>
          <w:rFonts w:ascii="Arial" w:hAnsi="Arial" w:cs="Arial"/>
          <w:b/>
          <w:bCs/>
          <w:sz w:val="20"/>
          <w:szCs w:val="20"/>
          <w:lang w:val="es-ES"/>
        </w:rPr>
      </w:pPr>
      <w:r>
        <w:rPr>
          <w:rFonts w:ascii="Arial" w:hAnsi="Arial" w:cs="Arial"/>
          <w:b/>
          <w:bCs/>
          <w:sz w:val="20"/>
          <w:szCs w:val="20"/>
          <w:lang w:val="es-ES"/>
        </w:rPr>
        <w:t>CONCLUSIONES</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35</w:t>
      </w:r>
    </w:p>
    <w:p w14:paraId="2D7DA58D" w14:textId="297733FA" w:rsidR="00105523" w:rsidRDefault="00105523" w:rsidP="0027541F">
      <w:pPr>
        <w:rPr>
          <w:rFonts w:ascii="Arial" w:hAnsi="Arial" w:cs="Arial"/>
          <w:b/>
          <w:bCs/>
          <w:sz w:val="20"/>
          <w:szCs w:val="20"/>
          <w:lang w:val="es-ES"/>
        </w:rPr>
      </w:pPr>
      <w:r>
        <w:rPr>
          <w:rFonts w:ascii="Arial" w:hAnsi="Arial" w:cs="Arial"/>
          <w:b/>
          <w:bCs/>
          <w:sz w:val="20"/>
          <w:szCs w:val="20"/>
          <w:lang w:val="es-ES"/>
        </w:rPr>
        <w:t>REFERENCIAS</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36</w:t>
      </w:r>
    </w:p>
    <w:p w14:paraId="08585E96" w14:textId="69557C6A" w:rsidR="00105523" w:rsidRDefault="00105523" w:rsidP="00C57B37">
      <w:pPr>
        <w:rPr>
          <w:rFonts w:ascii="Arial" w:hAnsi="Arial" w:cs="Arial"/>
          <w:b/>
          <w:bCs/>
          <w:sz w:val="20"/>
          <w:szCs w:val="20"/>
          <w:lang w:val="es-ES"/>
        </w:rPr>
      </w:pPr>
      <w:r>
        <w:rPr>
          <w:rFonts w:ascii="Arial" w:hAnsi="Arial" w:cs="Arial"/>
          <w:b/>
          <w:bCs/>
          <w:sz w:val="20"/>
          <w:szCs w:val="20"/>
          <w:lang w:val="es-ES"/>
        </w:rPr>
        <w:t>ANEXO 1:  WIREFRAME DE REGISTRO E INICIO DE SESIÓN</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37</w:t>
      </w:r>
    </w:p>
    <w:p w14:paraId="0B37010B" w14:textId="24626FD6" w:rsidR="00105523" w:rsidRPr="0029546F" w:rsidRDefault="00105523" w:rsidP="00C57B37">
      <w:pPr>
        <w:rPr>
          <w:rFonts w:ascii="Arial" w:hAnsi="Arial" w:cs="Arial"/>
          <w:b/>
          <w:bCs/>
          <w:sz w:val="20"/>
          <w:szCs w:val="20"/>
          <w:lang w:val="es-ES"/>
        </w:rPr>
        <w:sectPr w:rsidR="00105523" w:rsidRPr="0029546F">
          <w:pgSz w:w="12240" w:h="15840"/>
          <w:pgMar w:top="1417" w:right="1701" w:bottom="1417" w:left="1701" w:header="708" w:footer="708" w:gutter="0"/>
          <w:cols w:space="708"/>
          <w:docGrid w:linePitch="360"/>
        </w:sectPr>
      </w:pPr>
      <w:r>
        <w:rPr>
          <w:rFonts w:ascii="Arial" w:hAnsi="Arial" w:cs="Arial"/>
          <w:b/>
          <w:bCs/>
          <w:sz w:val="20"/>
          <w:szCs w:val="20"/>
          <w:lang w:val="es-ES"/>
        </w:rPr>
        <w:t>ANEXO 2: WIREFRAME DE CUMPLIMIENTO DE TAREAS</w:t>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r>
      <w:r w:rsidR="0027541F">
        <w:rPr>
          <w:rFonts w:ascii="Arial" w:hAnsi="Arial" w:cs="Arial"/>
          <w:b/>
          <w:bCs/>
          <w:sz w:val="20"/>
          <w:szCs w:val="20"/>
          <w:lang w:val="es-ES"/>
        </w:rPr>
        <w:tab/>
        <w:t>38</w:t>
      </w:r>
    </w:p>
    <w:p w14:paraId="62A66481" w14:textId="77777777" w:rsidR="00F7646A" w:rsidRDefault="00F7646A">
      <w:pPr>
        <w:rPr>
          <w:rFonts w:ascii="Arial" w:hAnsi="Arial" w:cs="Arial"/>
          <w:b/>
          <w:bCs/>
          <w:sz w:val="24"/>
          <w:szCs w:val="24"/>
          <w:lang w:val="es-ES"/>
        </w:rPr>
      </w:pPr>
    </w:p>
    <w:p w14:paraId="75BFC4C6" w14:textId="7AD1EE0D" w:rsidR="00AA18F8" w:rsidRDefault="00476FC9" w:rsidP="00476FC9">
      <w:pPr>
        <w:jc w:val="center"/>
        <w:rPr>
          <w:rFonts w:ascii="Arial" w:hAnsi="Arial" w:cs="Arial"/>
          <w:b/>
          <w:bCs/>
          <w:sz w:val="24"/>
          <w:szCs w:val="24"/>
          <w:lang w:val="es-ES"/>
        </w:rPr>
      </w:pPr>
      <w:r>
        <w:rPr>
          <w:rFonts w:ascii="Arial" w:hAnsi="Arial" w:cs="Arial"/>
          <w:b/>
          <w:bCs/>
          <w:sz w:val="24"/>
          <w:szCs w:val="24"/>
          <w:lang w:val="es-ES"/>
        </w:rPr>
        <w:t>CAPÍTULO 1: REQUERIMIENTOS</w:t>
      </w:r>
    </w:p>
    <w:p w14:paraId="1BD180E2" w14:textId="22C25BDE" w:rsidR="00476FC9" w:rsidRDefault="00847639" w:rsidP="00476FC9">
      <w:pPr>
        <w:jc w:val="both"/>
        <w:rPr>
          <w:rFonts w:ascii="Arial" w:hAnsi="Arial" w:cs="Arial"/>
          <w:b/>
          <w:bCs/>
          <w:sz w:val="24"/>
          <w:szCs w:val="24"/>
          <w:lang w:val="es-ES"/>
        </w:rPr>
      </w:pPr>
      <w:r>
        <w:rPr>
          <w:rFonts w:ascii="Arial" w:hAnsi="Arial" w:cs="Arial"/>
          <w:b/>
          <w:bCs/>
          <w:sz w:val="24"/>
          <w:szCs w:val="24"/>
          <w:lang w:val="es-ES"/>
        </w:rPr>
        <w:t xml:space="preserve">SECCIÓN 1: </w:t>
      </w:r>
      <w:r w:rsidR="00476FC9">
        <w:rPr>
          <w:rFonts w:ascii="Arial" w:hAnsi="Arial" w:cs="Arial"/>
          <w:b/>
          <w:bCs/>
          <w:sz w:val="24"/>
          <w:szCs w:val="24"/>
          <w:lang w:val="es-ES"/>
        </w:rPr>
        <w:t>Requerimientos Funcionales</w:t>
      </w:r>
    </w:p>
    <w:p w14:paraId="377EAB12" w14:textId="3FE2DFFC" w:rsidR="00476FC9" w:rsidRDefault="00476FC9" w:rsidP="00476FC9">
      <w:pPr>
        <w:pStyle w:val="Prrafodelista"/>
        <w:numPr>
          <w:ilvl w:val="0"/>
          <w:numId w:val="1"/>
        </w:numPr>
        <w:jc w:val="both"/>
        <w:rPr>
          <w:rFonts w:ascii="Arial" w:hAnsi="Arial" w:cs="Arial"/>
          <w:sz w:val="24"/>
          <w:szCs w:val="24"/>
          <w:lang w:val="es-ES"/>
        </w:rPr>
      </w:pPr>
      <w:r>
        <w:rPr>
          <w:rFonts w:ascii="Arial" w:hAnsi="Arial" w:cs="Arial"/>
          <w:sz w:val="24"/>
          <w:szCs w:val="24"/>
          <w:lang w:val="es-ES"/>
        </w:rPr>
        <w:t>GoGreen Challenge contará con tecnología de Reconocimiento de Imágenes mediante Inteligencia Artificial a fin de verificar si la acción del usuario encaminada hacia la Tarea asignada es respetuosa con el medio ambiente o no lo es.</w:t>
      </w:r>
    </w:p>
    <w:p w14:paraId="71C220F4" w14:textId="04C79D88" w:rsidR="00476FC9" w:rsidRDefault="00476FC9" w:rsidP="00476FC9">
      <w:pPr>
        <w:pStyle w:val="Prrafodelista"/>
        <w:numPr>
          <w:ilvl w:val="0"/>
          <w:numId w:val="1"/>
        </w:numPr>
        <w:jc w:val="both"/>
        <w:rPr>
          <w:rFonts w:ascii="Arial" w:hAnsi="Arial" w:cs="Arial"/>
          <w:sz w:val="24"/>
          <w:szCs w:val="24"/>
          <w:lang w:val="es-ES"/>
        </w:rPr>
      </w:pPr>
      <w:r>
        <w:rPr>
          <w:rFonts w:ascii="Arial" w:hAnsi="Arial" w:cs="Arial"/>
          <w:sz w:val="24"/>
          <w:szCs w:val="24"/>
          <w:lang w:val="es-ES"/>
        </w:rPr>
        <w:t>La Aplicación, a diferencia de otras, preguntará al usuario permisos de Ubicación sólo si el usuario desea cumplir una Tarea Diaria o Semanal</w:t>
      </w:r>
      <w:r w:rsidR="0009422F">
        <w:rPr>
          <w:rFonts w:ascii="Arial" w:hAnsi="Arial" w:cs="Arial"/>
          <w:sz w:val="24"/>
          <w:szCs w:val="24"/>
          <w:lang w:val="es-ES"/>
        </w:rPr>
        <w:t>, así como cuando el usuario se registre en el aplicativo una vez descargado e instalado</w:t>
      </w:r>
      <w:r>
        <w:rPr>
          <w:rFonts w:ascii="Arial" w:hAnsi="Arial" w:cs="Arial"/>
          <w:sz w:val="24"/>
          <w:szCs w:val="24"/>
          <w:lang w:val="es-ES"/>
        </w:rPr>
        <w:t>.</w:t>
      </w:r>
    </w:p>
    <w:p w14:paraId="0570FC29" w14:textId="5D62C0F8" w:rsidR="0009422F" w:rsidRDefault="0009422F" w:rsidP="00476FC9">
      <w:pPr>
        <w:pStyle w:val="Prrafodelista"/>
        <w:numPr>
          <w:ilvl w:val="0"/>
          <w:numId w:val="1"/>
        </w:numPr>
        <w:jc w:val="both"/>
        <w:rPr>
          <w:rFonts w:ascii="Arial" w:hAnsi="Arial" w:cs="Arial"/>
          <w:sz w:val="24"/>
          <w:szCs w:val="24"/>
          <w:lang w:val="es-ES"/>
        </w:rPr>
      </w:pPr>
      <w:r>
        <w:rPr>
          <w:rFonts w:ascii="Arial" w:hAnsi="Arial" w:cs="Arial"/>
          <w:sz w:val="24"/>
          <w:szCs w:val="24"/>
          <w:lang w:val="es-ES"/>
        </w:rPr>
        <w:t xml:space="preserve">La Aplicación contará con un servicio de </w:t>
      </w:r>
      <w:r w:rsidR="000D5782">
        <w:rPr>
          <w:rFonts w:ascii="Arial" w:hAnsi="Arial" w:cs="Arial"/>
          <w:sz w:val="24"/>
          <w:szCs w:val="24"/>
          <w:lang w:val="es-ES"/>
        </w:rPr>
        <w:t xml:space="preserve">aprendizaje automático para modelos predefinidos. La razón por la que utilizará esto es la fácil distinción entre imágenes que reflejen respeto hacia el medio ambiente y que hagan caso omiso a dicho valor (por ejemplo, distinguir entre un ambiente lleno de basura y libre de residuos). El servicio que se podrá utilizar </w:t>
      </w:r>
      <w:r w:rsidR="00494EB8">
        <w:rPr>
          <w:rFonts w:ascii="Arial" w:hAnsi="Arial" w:cs="Arial"/>
          <w:sz w:val="24"/>
          <w:szCs w:val="24"/>
          <w:lang w:val="es-ES"/>
        </w:rPr>
        <w:t xml:space="preserve">al respecto </w:t>
      </w:r>
      <w:r w:rsidR="000D5782">
        <w:rPr>
          <w:rFonts w:ascii="Arial" w:hAnsi="Arial" w:cs="Arial"/>
          <w:sz w:val="24"/>
          <w:szCs w:val="24"/>
          <w:lang w:val="es-ES"/>
        </w:rPr>
        <w:t>es Oracle IA Vision que cuenta con diferentes escenarios empresariales según la página oficial.</w:t>
      </w:r>
    </w:p>
    <w:p w14:paraId="78463FAC" w14:textId="446D13A8" w:rsidR="00476FC9" w:rsidRDefault="00476FC9" w:rsidP="00476FC9">
      <w:pPr>
        <w:pStyle w:val="Prrafodelista"/>
        <w:numPr>
          <w:ilvl w:val="0"/>
          <w:numId w:val="1"/>
        </w:numPr>
        <w:jc w:val="both"/>
        <w:rPr>
          <w:rFonts w:ascii="Arial" w:hAnsi="Arial" w:cs="Arial"/>
          <w:sz w:val="24"/>
          <w:szCs w:val="24"/>
          <w:lang w:val="es-ES"/>
        </w:rPr>
      </w:pPr>
      <w:r>
        <w:rPr>
          <w:rFonts w:ascii="Arial" w:hAnsi="Arial" w:cs="Arial"/>
          <w:sz w:val="24"/>
          <w:szCs w:val="24"/>
          <w:lang w:val="es-ES"/>
        </w:rPr>
        <w:t>El modo oscuro o claro de la Aplicación se activarán en base a la ubicación proporcionada por el Usuario</w:t>
      </w:r>
      <w:r w:rsidR="0009422F">
        <w:rPr>
          <w:rFonts w:ascii="Arial" w:hAnsi="Arial" w:cs="Arial"/>
          <w:sz w:val="24"/>
          <w:szCs w:val="24"/>
          <w:lang w:val="es-ES"/>
        </w:rPr>
        <w:t xml:space="preserve"> al momento de cumplir una Tarea Diaria o Semanal.</w:t>
      </w:r>
    </w:p>
    <w:p w14:paraId="2322641A" w14:textId="05F3DA32" w:rsidR="0009422F" w:rsidRDefault="0009422F" w:rsidP="0009422F">
      <w:pPr>
        <w:pStyle w:val="Prrafodelista"/>
        <w:numPr>
          <w:ilvl w:val="0"/>
          <w:numId w:val="1"/>
        </w:numPr>
        <w:jc w:val="both"/>
        <w:rPr>
          <w:rFonts w:ascii="Arial" w:hAnsi="Arial" w:cs="Arial"/>
          <w:sz w:val="24"/>
          <w:szCs w:val="24"/>
          <w:lang w:val="es-ES"/>
        </w:rPr>
      </w:pPr>
      <w:r>
        <w:rPr>
          <w:rFonts w:ascii="Arial" w:hAnsi="Arial" w:cs="Arial"/>
          <w:sz w:val="24"/>
          <w:szCs w:val="24"/>
          <w:lang w:val="es-ES"/>
        </w:rPr>
        <w:t>Aunado a lo anterior, el modo color verde oscuro (en adelante Modo Hogar) se activará si la ubicación proporcionada coincide con la proporcionada en el formulario de Registro una vez descargado e instalado el aplicativo. El modo color verde claro, por su parte, se activará en caso contrario.</w:t>
      </w:r>
    </w:p>
    <w:p w14:paraId="4B1DDCC4" w14:textId="6311EC0E" w:rsidR="0009422F" w:rsidRDefault="0009422F" w:rsidP="0009422F">
      <w:pPr>
        <w:pStyle w:val="Prrafodelista"/>
        <w:numPr>
          <w:ilvl w:val="0"/>
          <w:numId w:val="1"/>
        </w:numPr>
        <w:jc w:val="both"/>
        <w:rPr>
          <w:rFonts w:ascii="Arial" w:hAnsi="Arial" w:cs="Arial"/>
          <w:sz w:val="24"/>
          <w:szCs w:val="24"/>
          <w:lang w:val="es-ES"/>
        </w:rPr>
      </w:pPr>
      <w:r>
        <w:rPr>
          <w:rFonts w:ascii="Arial" w:hAnsi="Arial" w:cs="Arial"/>
          <w:sz w:val="24"/>
          <w:szCs w:val="24"/>
          <w:lang w:val="es-ES"/>
        </w:rPr>
        <w:t>La contraseña que proporcionará el Usuario contará con las siguientes dos reglas para mayor seguridad: más de 8 caracteres, no más de 3 letras y números repetitivos o consecutivos en forma ascendente o descendente.</w:t>
      </w:r>
    </w:p>
    <w:p w14:paraId="1692466A" w14:textId="5F124752" w:rsidR="000D5782" w:rsidRDefault="000D5782" w:rsidP="0009422F">
      <w:pPr>
        <w:pStyle w:val="Prrafodelista"/>
        <w:numPr>
          <w:ilvl w:val="0"/>
          <w:numId w:val="1"/>
        </w:numPr>
        <w:jc w:val="both"/>
        <w:rPr>
          <w:rFonts w:ascii="Arial" w:hAnsi="Arial" w:cs="Arial"/>
          <w:sz w:val="24"/>
          <w:szCs w:val="24"/>
          <w:lang w:val="es-ES"/>
        </w:rPr>
      </w:pPr>
      <w:r>
        <w:rPr>
          <w:rFonts w:ascii="Arial" w:hAnsi="Arial" w:cs="Arial"/>
          <w:sz w:val="24"/>
          <w:szCs w:val="24"/>
          <w:lang w:val="es-ES"/>
        </w:rPr>
        <w:t>Los puntos del usuario se podrán ganar en base a la magnitud del cumplimiento de la Tarea medioambiental asignada, además de dibujar el círculo que muestra la Aplicación.</w:t>
      </w:r>
    </w:p>
    <w:p w14:paraId="50003153" w14:textId="683B7D2A" w:rsidR="000D5782" w:rsidRDefault="000D5782" w:rsidP="0009422F">
      <w:pPr>
        <w:pStyle w:val="Prrafodelista"/>
        <w:numPr>
          <w:ilvl w:val="0"/>
          <w:numId w:val="1"/>
        </w:numPr>
        <w:jc w:val="both"/>
        <w:rPr>
          <w:rFonts w:ascii="Arial" w:hAnsi="Arial" w:cs="Arial"/>
          <w:sz w:val="24"/>
          <w:szCs w:val="24"/>
          <w:lang w:val="es-ES"/>
        </w:rPr>
      </w:pPr>
      <w:r>
        <w:rPr>
          <w:rFonts w:ascii="Arial" w:hAnsi="Arial" w:cs="Arial"/>
          <w:sz w:val="24"/>
          <w:szCs w:val="24"/>
          <w:lang w:val="es-ES"/>
        </w:rPr>
        <w:t>Después de que el usuario dibuje el círculo para marcar una Tarea como completada, la cámara debe abrirse para capturar la Evidencia.</w:t>
      </w:r>
    </w:p>
    <w:p w14:paraId="5172195C" w14:textId="33840AD9" w:rsidR="000D5782" w:rsidRDefault="000D5782" w:rsidP="0009422F">
      <w:pPr>
        <w:pStyle w:val="Prrafodelista"/>
        <w:numPr>
          <w:ilvl w:val="0"/>
          <w:numId w:val="1"/>
        </w:numPr>
        <w:jc w:val="both"/>
        <w:rPr>
          <w:rFonts w:ascii="Arial" w:hAnsi="Arial" w:cs="Arial"/>
          <w:sz w:val="24"/>
          <w:szCs w:val="24"/>
          <w:lang w:val="es-ES"/>
        </w:rPr>
      </w:pPr>
      <w:r>
        <w:rPr>
          <w:rFonts w:ascii="Arial" w:hAnsi="Arial" w:cs="Arial"/>
          <w:sz w:val="24"/>
          <w:szCs w:val="24"/>
          <w:lang w:val="es-ES"/>
        </w:rPr>
        <w:t>La desactivación de la Ubicación dentro de la Aplicación</w:t>
      </w:r>
      <w:r w:rsidR="0011012A">
        <w:rPr>
          <w:rFonts w:ascii="Arial" w:hAnsi="Arial" w:cs="Arial"/>
          <w:sz w:val="24"/>
          <w:szCs w:val="24"/>
          <w:lang w:val="es-ES"/>
        </w:rPr>
        <w:t xml:space="preserve"> debe llevarse a cabo una vez ganados/perdidos los puntos correspondientes a la Tarea ya cumplida.</w:t>
      </w:r>
    </w:p>
    <w:p w14:paraId="6CBBD48A" w14:textId="7CD5B5B4" w:rsidR="000D5782" w:rsidRDefault="000D5782">
      <w:pPr>
        <w:rPr>
          <w:rFonts w:ascii="Arial" w:hAnsi="Arial" w:cs="Arial"/>
          <w:sz w:val="24"/>
          <w:szCs w:val="24"/>
          <w:lang w:val="es-ES"/>
        </w:rPr>
      </w:pPr>
      <w:r>
        <w:rPr>
          <w:rFonts w:ascii="Arial" w:hAnsi="Arial" w:cs="Arial"/>
          <w:sz w:val="24"/>
          <w:szCs w:val="24"/>
          <w:lang w:val="es-ES"/>
        </w:rPr>
        <w:br w:type="page"/>
      </w:r>
    </w:p>
    <w:p w14:paraId="2DA8B919" w14:textId="0AD6480C" w:rsidR="000D5782" w:rsidRDefault="001763EB" w:rsidP="000D5782">
      <w:pPr>
        <w:jc w:val="both"/>
        <w:rPr>
          <w:rFonts w:ascii="Arial" w:hAnsi="Arial" w:cs="Arial"/>
          <w:b/>
          <w:bCs/>
          <w:sz w:val="24"/>
          <w:szCs w:val="24"/>
          <w:lang w:val="es-ES"/>
        </w:rPr>
      </w:pPr>
      <w:r>
        <w:rPr>
          <w:rFonts w:ascii="Arial" w:hAnsi="Arial" w:cs="Arial"/>
          <w:b/>
          <w:bCs/>
          <w:sz w:val="24"/>
          <w:szCs w:val="24"/>
          <w:lang w:val="es-ES"/>
        </w:rPr>
        <w:lastRenderedPageBreak/>
        <w:t xml:space="preserve">SECCIÓN 2: </w:t>
      </w:r>
      <w:r w:rsidR="000D5782">
        <w:rPr>
          <w:rFonts w:ascii="Arial" w:hAnsi="Arial" w:cs="Arial"/>
          <w:b/>
          <w:bCs/>
          <w:sz w:val="24"/>
          <w:szCs w:val="24"/>
          <w:lang w:val="es-ES"/>
        </w:rPr>
        <w:t>Requerimientos No Funcionales</w:t>
      </w:r>
    </w:p>
    <w:p w14:paraId="523605F7" w14:textId="53F249A2" w:rsidR="000D5782" w:rsidRDefault="000D5782" w:rsidP="000D5782">
      <w:pPr>
        <w:pStyle w:val="Prrafodelista"/>
        <w:numPr>
          <w:ilvl w:val="0"/>
          <w:numId w:val="2"/>
        </w:numPr>
        <w:jc w:val="both"/>
        <w:rPr>
          <w:rFonts w:ascii="Arial" w:hAnsi="Arial" w:cs="Arial"/>
          <w:sz w:val="24"/>
          <w:szCs w:val="24"/>
          <w:lang w:val="es-ES"/>
        </w:rPr>
      </w:pPr>
      <w:r>
        <w:rPr>
          <w:rFonts w:ascii="Arial" w:hAnsi="Arial" w:cs="Arial"/>
          <w:sz w:val="24"/>
          <w:szCs w:val="24"/>
          <w:lang w:val="es-ES"/>
        </w:rPr>
        <w:t xml:space="preserve">La </w:t>
      </w:r>
      <w:r w:rsidR="0011012A">
        <w:rPr>
          <w:rFonts w:ascii="Arial" w:hAnsi="Arial" w:cs="Arial"/>
          <w:sz w:val="24"/>
          <w:szCs w:val="24"/>
          <w:lang w:val="es-ES"/>
        </w:rPr>
        <w:t>U</w:t>
      </w:r>
      <w:r>
        <w:rPr>
          <w:rFonts w:ascii="Arial" w:hAnsi="Arial" w:cs="Arial"/>
          <w:sz w:val="24"/>
          <w:szCs w:val="24"/>
          <w:lang w:val="es-ES"/>
        </w:rPr>
        <w:t>bicación proporcionada por los Usuarios sólo servirá para fines estadísticos, es decir, se proporcionarán</w:t>
      </w:r>
      <w:r w:rsidR="0011012A">
        <w:rPr>
          <w:rFonts w:ascii="Arial" w:hAnsi="Arial" w:cs="Arial"/>
          <w:sz w:val="24"/>
          <w:szCs w:val="24"/>
          <w:lang w:val="es-ES"/>
        </w:rPr>
        <w:t xml:space="preserve"> las zonas geográficas que marcarán la diferencia en base a las acciones de los usuarios.</w:t>
      </w:r>
    </w:p>
    <w:p w14:paraId="08FE3FC0" w14:textId="0ECF2101" w:rsidR="0011012A" w:rsidRDefault="0011012A" w:rsidP="000D5782">
      <w:pPr>
        <w:pStyle w:val="Prrafodelista"/>
        <w:numPr>
          <w:ilvl w:val="0"/>
          <w:numId w:val="2"/>
        </w:numPr>
        <w:jc w:val="both"/>
        <w:rPr>
          <w:rFonts w:ascii="Arial" w:hAnsi="Arial" w:cs="Arial"/>
          <w:sz w:val="24"/>
          <w:szCs w:val="24"/>
          <w:lang w:val="es-ES"/>
        </w:rPr>
      </w:pPr>
      <w:r>
        <w:rPr>
          <w:rFonts w:ascii="Arial" w:hAnsi="Arial" w:cs="Arial"/>
          <w:sz w:val="24"/>
          <w:szCs w:val="24"/>
          <w:lang w:val="es-ES"/>
        </w:rPr>
        <w:t>La Aplicación será programada de forma nativa en Sistema Operativo Android debido a su accesibilidad y alcance para la mayoría de los usuarios a nivel mundial.</w:t>
      </w:r>
    </w:p>
    <w:p w14:paraId="4E473D43" w14:textId="77777777" w:rsidR="0011012A" w:rsidRDefault="0011012A" w:rsidP="0011012A">
      <w:pPr>
        <w:pStyle w:val="Prrafodelista"/>
        <w:numPr>
          <w:ilvl w:val="0"/>
          <w:numId w:val="2"/>
        </w:numPr>
        <w:jc w:val="both"/>
        <w:rPr>
          <w:rFonts w:ascii="Arial" w:hAnsi="Arial" w:cs="Arial"/>
          <w:sz w:val="24"/>
          <w:szCs w:val="24"/>
          <w:lang w:val="es-ES"/>
        </w:rPr>
      </w:pPr>
      <w:r>
        <w:rPr>
          <w:rFonts w:ascii="Arial" w:hAnsi="Arial" w:cs="Arial"/>
          <w:sz w:val="24"/>
          <w:szCs w:val="24"/>
          <w:lang w:val="es-ES"/>
        </w:rPr>
        <w:t>La Ubicación, así como los datos del Usuario registrados, se trasladarán mediante tecnología de cifrado en tránsito (protocolo TLS) para proteger los datos de Ubicación entre cliente y servidor contra seguimiento malintencionado y uso no autorizado.</w:t>
      </w:r>
    </w:p>
    <w:p w14:paraId="02706341" w14:textId="5691F6D7" w:rsidR="0011012A" w:rsidRDefault="0011012A" w:rsidP="000D5782">
      <w:pPr>
        <w:pStyle w:val="Prrafodelista"/>
        <w:numPr>
          <w:ilvl w:val="0"/>
          <w:numId w:val="2"/>
        </w:numPr>
        <w:jc w:val="both"/>
        <w:rPr>
          <w:rFonts w:ascii="Arial" w:hAnsi="Arial" w:cs="Arial"/>
          <w:sz w:val="24"/>
          <w:szCs w:val="24"/>
          <w:lang w:val="es-ES"/>
        </w:rPr>
      </w:pPr>
      <w:r>
        <w:rPr>
          <w:rFonts w:ascii="Arial" w:hAnsi="Arial" w:cs="Arial"/>
          <w:sz w:val="24"/>
          <w:szCs w:val="24"/>
          <w:lang w:val="es-ES"/>
        </w:rPr>
        <w:t>El aprendizaje automático que utilizará la Aplicación será entrenado de forma constante en base a los crecientes problemas medioambientales del día a día (falta de recolección de basura, evasión de limpieza de heces fecales de mascotas, falta de mantenimiento de áreas verdes, entre otr</w:t>
      </w:r>
      <w:r w:rsidR="00494EB8">
        <w:rPr>
          <w:rFonts w:ascii="Arial" w:hAnsi="Arial" w:cs="Arial"/>
          <w:sz w:val="24"/>
          <w:szCs w:val="24"/>
          <w:lang w:val="es-ES"/>
        </w:rPr>
        <w:t>os).</w:t>
      </w:r>
    </w:p>
    <w:p w14:paraId="72C10C64" w14:textId="582C85B0" w:rsidR="00494EB8" w:rsidRDefault="00494EB8" w:rsidP="000D5782">
      <w:pPr>
        <w:pStyle w:val="Prrafodelista"/>
        <w:numPr>
          <w:ilvl w:val="0"/>
          <w:numId w:val="2"/>
        </w:numPr>
        <w:jc w:val="both"/>
        <w:rPr>
          <w:rFonts w:ascii="Arial" w:hAnsi="Arial" w:cs="Arial"/>
          <w:sz w:val="24"/>
          <w:szCs w:val="24"/>
          <w:lang w:val="es-ES"/>
        </w:rPr>
      </w:pPr>
      <w:r>
        <w:rPr>
          <w:rFonts w:ascii="Arial" w:hAnsi="Arial" w:cs="Arial"/>
          <w:sz w:val="24"/>
          <w:szCs w:val="24"/>
          <w:lang w:val="es-ES"/>
        </w:rPr>
        <w:t>El análisis de imágenes mediante la IA que se implementará en la Aplicación será lo más rápido posible para decidir si se adquieren o no los puntos proporcionados, razón también por la cual se decide utilizar entrenamiento mediante modelos predefinidos.</w:t>
      </w:r>
    </w:p>
    <w:p w14:paraId="1FD79C87" w14:textId="269C2480" w:rsidR="00494EB8" w:rsidRDefault="00494EB8" w:rsidP="000D5782">
      <w:pPr>
        <w:pStyle w:val="Prrafodelista"/>
        <w:numPr>
          <w:ilvl w:val="0"/>
          <w:numId w:val="2"/>
        </w:numPr>
        <w:jc w:val="both"/>
        <w:rPr>
          <w:rFonts w:ascii="Arial" w:hAnsi="Arial" w:cs="Arial"/>
          <w:sz w:val="24"/>
          <w:szCs w:val="24"/>
          <w:lang w:val="es-ES"/>
        </w:rPr>
      </w:pPr>
      <w:r>
        <w:rPr>
          <w:rFonts w:ascii="Arial" w:hAnsi="Arial" w:cs="Arial"/>
          <w:sz w:val="24"/>
          <w:szCs w:val="24"/>
          <w:lang w:val="es-ES"/>
        </w:rPr>
        <w:t>Aunado a lo anterior, la razón por la cual se hará rapidez en cuanto al Análisis es evitar interferir con el tiempo de los usuarios que hayan cumplido una Tarea asignada por la Aplicación.</w:t>
      </w:r>
    </w:p>
    <w:p w14:paraId="2547F1EB" w14:textId="77777777" w:rsidR="006F0BDD" w:rsidRDefault="006F0BDD">
      <w:pPr>
        <w:rPr>
          <w:rFonts w:ascii="Arial" w:hAnsi="Arial" w:cs="Arial"/>
          <w:b/>
          <w:bCs/>
          <w:sz w:val="24"/>
          <w:szCs w:val="24"/>
          <w:lang w:val="es-ES"/>
        </w:rPr>
      </w:pPr>
      <w:r>
        <w:rPr>
          <w:rFonts w:ascii="Arial" w:hAnsi="Arial" w:cs="Arial"/>
          <w:b/>
          <w:bCs/>
          <w:sz w:val="24"/>
          <w:szCs w:val="24"/>
          <w:lang w:val="es-ES"/>
        </w:rPr>
        <w:br w:type="page"/>
      </w:r>
    </w:p>
    <w:p w14:paraId="26FFAAF9" w14:textId="7557493F" w:rsidR="00494EB8" w:rsidRDefault="00015300" w:rsidP="00494EB8">
      <w:pPr>
        <w:jc w:val="both"/>
        <w:rPr>
          <w:rFonts w:ascii="Arial" w:hAnsi="Arial" w:cs="Arial"/>
          <w:b/>
          <w:bCs/>
          <w:sz w:val="24"/>
          <w:szCs w:val="24"/>
          <w:lang w:val="es-ES"/>
        </w:rPr>
      </w:pPr>
      <w:r>
        <w:rPr>
          <w:rFonts w:ascii="Arial" w:hAnsi="Arial" w:cs="Arial"/>
          <w:b/>
          <w:bCs/>
          <w:sz w:val="24"/>
          <w:szCs w:val="24"/>
          <w:lang w:val="es-ES"/>
        </w:rPr>
        <w:lastRenderedPageBreak/>
        <w:t xml:space="preserve">SECCIÓN 3: </w:t>
      </w:r>
      <w:r w:rsidR="00494EB8">
        <w:rPr>
          <w:rFonts w:ascii="Arial" w:hAnsi="Arial" w:cs="Arial"/>
          <w:b/>
          <w:bCs/>
          <w:sz w:val="24"/>
          <w:szCs w:val="24"/>
          <w:lang w:val="es-ES"/>
        </w:rPr>
        <w:t>Reglas de Negocio</w:t>
      </w:r>
    </w:p>
    <w:p w14:paraId="25A90C45" w14:textId="4745EBBF" w:rsidR="00494EB8" w:rsidRDefault="00494EB8" w:rsidP="00494EB8">
      <w:pPr>
        <w:pStyle w:val="Prrafodelista"/>
        <w:numPr>
          <w:ilvl w:val="0"/>
          <w:numId w:val="3"/>
        </w:numPr>
        <w:jc w:val="both"/>
        <w:rPr>
          <w:rFonts w:ascii="Arial" w:hAnsi="Arial" w:cs="Arial"/>
          <w:sz w:val="24"/>
          <w:szCs w:val="24"/>
          <w:lang w:val="es-ES"/>
        </w:rPr>
      </w:pPr>
      <w:r>
        <w:rPr>
          <w:rFonts w:ascii="Arial" w:hAnsi="Arial" w:cs="Arial"/>
          <w:sz w:val="24"/>
          <w:szCs w:val="24"/>
          <w:lang w:val="es-ES"/>
        </w:rPr>
        <w:t>GoGreen Challenge será una Aplicación que incitará a los usuarios a cumplir Tareas Diarias</w:t>
      </w:r>
      <w:r w:rsidR="004F6700">
        <w:rPr>
          <w:rFonts w:ascii="Arial" w:hAnsi="Arial" w:cs="Arial"/>
          <w:sz w:val="24"/>
          <w:szCs w:val="24"/>
          <w:lang w:val="es-ES"/>
        </w:rPr>
        <w:t>,</w:t>
      </w:r>
      <w:r>
        <w:rPr>
          <w:rFonts w:ascii="Arial" w:hAnsi="Arial" w:cs="Arial"/>
          <w:sz w:val="24"/>
          <w:szCs w:val="24"/>
          <w:lang w:val="es-ES"/>
        </w:rPr>
        <w:t xml:space="preserve"> Semanales </w:t>
      </w:r>
      <w:r w:rsidR="004F6700">
        <w:rPr>
          <w:rFonts w:ascii="Arial" w:hAnsi="Arial" w:cs="Arial"/>
          <w:sz w:val="24"/>
          <w:szCs w:val="24"/>
          <w:lang w:val="es-ES"/>
        </w:rPr>
        <w:t xml:space="preserve">o Mensuales </w:t>
      </w:r>
      <w:r>
        <w:rPr>
          <w:rFonts w:ascii="Arial" w:hAnsi="Arial" w:cs="Arial"/>
          <w:sz w:val="24"/>
          <w:szCs w:val="24"/>
          <w:lang w:val="es-ES"/>
        </w:rPr>
        <w:t>encaminadas hacia un medio ambiente respetuoso y cada vez más verde.</w:t>
      </w:r>
    </w:p>
    <w:p w14:paraId="2AF79801" w14:textId="44EA5D77" w:rsidR="00494EB8" w:rsidRDefault="00494EB8" w:rsidP="00494EB8">
      <w:pPr>
        <w:pStyle w:val="Prrafodelista"/>
        <w:numPr>
          <w:ilvl w:val="0"/>
          <w:numId w:val="3"/>
        </w:numPr>
        <w:jc w:val="both"/>
        <w:rPr>
          <w:rFonts w:ascii="Arial" w:hAnsi="Arial" w:cs="Arial"/>
          <w:sz w:val="24"/>
          <w:szCs w:val="24"/>
          <w:lang w:val="es-ES"/>
        </w:rPr>
      </w:pPr>
      <w:r>
        <w:rPr>
          <w:rFonts w:ascii="Arial" w:hAnsi="Arial" w:cs="Arial"/>
          <w:sz w:val="24"/>
          <w:szCs w:val="24"/>
          <w:lang w:val="es-ES"/>
        </w:rPr>
        <w:t>Dichas Tareas se pueden realizar dentro del hogar del Usuario o fuera de éste.</w:t>
      </w:r>
    </w:p>
    <w:p w14:paraId="0A1F3F25" w14:textId="0F862649" w:rsidR="004F6700" w:rsidRDefault="004F6700" w:rsidP="00494EB8">
      <w:pPr>
        <w:pStyle w:val="Prrafodelista"/>
        <w:numPr>
          <w:ilvl w:val="0"/>
          <w:numId w:val="3"/>
        </w:numPr>
        <w:jc w:val="both"/>
        <w:rPr>
          <w:rFonts w:ascii="Arial" w:hAnsi="Arial" w:cs="Arial"/>
          <w:sz w:val="24"/>
          <w:szCs w:val="24"/>
          <w:lang w:val="es-ES"/>
        </w:rPr>
      </w:pPr>
      <w:r>
        <w:rPr>
          <w:rFonts w:ascii="Arial" w:hAnsi="Arial" w:cs="Arial"/>
          <w:sz w:val="24"/>
          <w:szCs w:val="24"/>
          <w:lang w:val="es-ES"/>
        </w:rPr>
        <w:t>En el caso de las Tareas Mensuales serán reutilizar materiales de un solo uso y transformarlos en objetos útiles para el Usuario (por ejemplo, realizar un florero con una botella de plástico PET reciclable).</w:t>
      </w:r>
    </w:p>
    <w:p w14:paraId="15BAD729" w14:textId="5D6CB377" w:rsidR="00492003" w:rsidRDefault="00492003" w:rsidP="00494EB8">
      <w:pPr>
        <w:pStyle w:val="Prrafodelista"/>
        <w:numPr>
          <w:ilvl w:val="0"/>
          <w:numId w:val="3"/>
        </w:numPr>
        <w:jc w:val="both"/>
        <w:rPr>
          <w:rFonts w:ascii="Arial" w:hAnsi="Arial" w:cs="Arial"/>
          <w:sz w:val="24"/>
          <w:szCs w:val="24"/>
          <w:lang w:val="es-ES"/>
        </w:rPr>
      </w:pPr>
      <w:r>
        <w:rPr>
          <w:rFonts w:ascii="Arial" w:hAnsi="Arial" w:cs="Arial"/>
          <w:sz w:val="24"/>
          <w:szCs w:val="24"/>
          <w:lang w:val="es-ES"/>
        </w:rPr>
        <w:t>Los puntos serán un estímulo para motivar al Usuario a cumplir más Tareas</w:t>
      </w:r>
      <w:r w:rsidR="006F0BDD">
        <w:rPr>
          <w:rFonts w:ascii="Arial" w:hAnsi="Arial" w:cs="Arial"/>
          <w:sz w:val="24"/>
          <w:szCs w:val="24"/>
          <w:lang w:val="es-ES"/>
        </w:rPr>
        <w:t xml:space="preserve"> que la Aplicación le asigne</w:t>
      </w:r>
      <w:r>
        <w:rPr>
          <w:rFonts w:ascii="Arial" w:hAnsi="Arial" w:cs="Arial"/>
          <w:sz w:val="24"/>
          <w:szCs w:val="24"/>
          <w:lang w:val="es-ES"/>
        </w:rPr>
        <w:t xml:space="preserve"> y, por ende, a marcar una diferencia ambiental considerable</w:t>
      </w:r>
      <w:r w:rsidR="00093D99">
        <w:rPr>
          <w:rFonts w:ascii="Arial" w:hAnsi="Arial" w:cs="Arial"/>
          <w:sz w:val="24"/>
          <w:szCs w:val="24"/>
          <w:lang w:val="es-ES"/>
        </w:rPr>
        <w:t xml:space="preserve"> a diferencia de otro software similar</w:t>
      </w:r>
      <w:r>
        <w:rPr>
          <w:rFonts w:ascii="Arial" w:hAnsi="Arial" w:cs="Arial"/>
          <w:sz w:val="24"/>
          <w:szCs w:val="24"/>
          <w:lang w:val="es-ES"/>
        </w:rPr>
        <w:t>.</w:t>
      </w:r>
    </w:p>
    <w:p w14:paraId="5101F56A" w14:textId="1497A604" w:rsidR="00492003" w:rsidRDefault="00492003" w:rsidP="00494EB8">
      <w:pPr>
        <w:pStyle w:val="Prrafodelista"/>
        <w:numPr>
          <w:ilvl w:val="0"/>
          <w:numId w:val="3"/>
        </w:numPr>
        <w:jc w:val="both"/>
        <w:rPr>
          <w:rFonts w:ascii="Arial" w:hAnsi="Arial" w:cs="Arial"/>
          <w:sz w:val="24"/>
          <w:szCs w:val="24"/>
          <w:lang w:val="es-ES"/>
        </w:rPr>
      </w:pPr>
      <w:r>
        <w:rPr>
          <w:rFonts w:ascii="Arial" w:hAnsi="Arial" w:cs="Arial"/>
          <w:sz w:val="24"/>
          <w:szCs w:val="24"/>
          <w:lang w:val="es-ES"/>
        </w:rPr>
        <w:t>Las Tareas serán encaminadas hacia un entorno medioambiental más sano que se podrán cumplir gracias a la Aplicación serán las siguientes:</w:t>
      </w:r>
    </w:p>
    <w:p w14:paraId="767E34DC" w14:textId="726688B5" w:rsidR="00492003" w:rsidRDefault="00492003" w:rsidP="00492003">
      <w:pPr>
        <w:pStyle w:val="Prrafodelista"/>
        <w:numPr>
          <w:ilvl w:val="1"/>
          <w:numId w:val="3"/>
        </w:numPr>
        <w:jc w:val="both"/>
        <w:rPr>
          <w:rFonts w:ascii="Arial" w:hAnsi="Arial" w:cs="Arial"/>
          <w:sz w:val="24"/>
          <w:szCs w:val="24"/>
          <w:lang w:val="es-ES"/>
        </w:rPr>
      </w:pPr>
      <w:r>
        <w:rPr>
          <w:rFonts w:ascii="Arial" w:hAnsi="Arial" w:cs="Arial"/>
          <w:sz w:val="24"/>
          <w:szCs w:val="24"/>
          <w:lang w:val="es-ES"/>
        </w:rPr>
        <w:t>Apagado de luces cuando no hay nadie en la habitación o, de ser el caso, con luz de día.</w:t>
      </w:r>
    </w:p>
    <w:p w14:paraId="6A7E315E" w14:textId="432680D9" w:rsidR="00492003" w:rsidRDefault="00492003" w:rsidP="00492003">
      <w:pPr>
        <w:pStyle w:val="Prrafodelista"/>
        <w:numPr>
          <w:ilvl w:val="1"/>
          <w:numId w:val="3"/>
        </w:numPr>
        <w:jc w:val="both"/>
        <w:rPr>
          <w:rFonts w:ascii="Arial" w:hAnsi="Arial" w:cs="Arial"/>
          <w:sz w:val="24"/>
          <w:szCs w:val="24"/>
          <w:lang w:val="es-ES"/>
        </w:rPr>
      </w:pPr>
      <w:r>
        <w:rPr>
          <w:rFonts w:ascii="Arial" w:hAnsi="Arial" w:cs="Arial"/>
          <w:sz w:val="24"/>
          <w:szCs w:val="24"/>
          <w:lang w:val="es-ES"/>
        </w:rPr>
        <w:t>Apagar aparatos eléctricos que no se usen.</w:t>
      </w:r>
    </w:p>
    <w:p w14:paraId="535CCE48" w14:textId="12B8E667" w:rsidR="00492003" w:rsidRDefault="00492003" w:rsidP="00492003">
      <w:pPr>
        <w:pStyle w:val="Prrafodelista"/>
        <w:numPr>
          <w:ilvl w:val="1"/>
          <w:numId w:val="3"/>
        </w:numPr>
        <w:jc w:val="both"/>
        <w:rPr>
          <w:rFonts w:ascii="Arial" w:hAnsi="Arial" w:cs="Arial"/>
          <w:sz w:val="24"/>
          <w:szCs w:val="24"/>
          <w:lang w:val="es-ES"/>
        </w:rPr>
      </w:pPr>
      <w:r>
        <w:rPr>
          <w:rFonts w:ascii="Arial" w:hAnsi="Arial" w:cs="Arial"/>
          <w:sz w:val="24"/>
          <w:szCs w:val="24"/>
          <w:lang w:val="es-ES"/>
        </w:rPr>
        <w:t>Separación de basura en orgánica, inorgánica, papel y vidrio.</w:t>
      </w:r>
    </w:p>
    <w:p w14:paraId="72879AAD" w14:textId="637019D7" w:rsidR="00492003" w:rsidRDefault="00492003" w:rsidP="00492003">
      <w:pPr>
        <w:pStyle w:val="Prrafodelista"/>
        <w:numPr>
          <w:ilvl w:val="1"/>
          <w:numId w:val="3"/>
        </w:numPr>
        <w:jc w:val="both"/>
        <w:rPr>
          <w:rFonts w:ascii="Arial" w:hAnsi="Arial" w:cs="Arial"/>
          <w:sz w:val="24"/>
          <w:szCs w:val="24"/>
          <w:lang w:val="es-ES"/>
        </w:rPr>
      </w:pPr>
      <w:r>
        <w:rPr>
          <w:rFonts w:ascii="Arial" w:hAnsi="Arial" w:cs="Arial"/>
          <w:sz w:val="24"/>
          <w:szCs w:val="24"/>
          <w:lang w:val="es-ES"/>
        </w:rPr>
        <w:t>Recolección de basura en parques, jardines y entornos donde se encuentre el usuario.</w:t>
      </w:r>
    </w:p>
    <w:p w14:paraId="5EFC9D78" w14:textId="63352CB9" w:rsidR="00492003" w:rsidRDefault="00492003" w:rsidP="00492003">
      <w:pPr>
        <w:pStyle w:val="Prrafodelista"/>
        <w:numPr>
          <w:ilvl w:val="1"/>
          <w:numId w:val="3"/>
        </w:numPr>
        <w:jc w:val="both"/>
        <w:rPr>
          <w:rFonts w:ascii="Arial" w:hAnsi="Arial" w:cs="Arial"/>
          <w:sz w:val="24"/>
          <w:szCs w:val="24"/>
          <w:lang w:val="es-ES"/>
        </w:rPr>
      </w:pPr>
      <w:r>
        <w:rPr>
          <w:rFonts w:ascii="Arial" w:hAnsi="Arial" w:cs="Arial"/>
          <w:sz w:val="24"/>
          <w:szCs w:val="24"/>
          <w:lang w:val="es-ES"/>
        </w:rPr>
        <w:t>Recolección de heces fecales de mascotas.</w:t>
      </w:r>
    </w:p>
    <w:p w14:paraId="1E7DDA18" w14:textId="3B7873D7" w:rsidR="00492003" w:rsidRDefault="00492003" w:rsidP="00492003">
      <w:pPr>
        <w:pStyle w:val="Prrafodelista"/>
        <w:numPr>
          <w:ilvl w:val="1"/>
          <w:numId w:val="3"/>
        </w:numPr>
        <w:jc w:val="both"/>
        <w:rPr>
          <w:rFonts w:ascii="Arial" w:hAnsi="Arial" w:cs="Arial"/>
          <w:sz w:val="24"/>
          <w:szCs w:val="24"/>
          <w:lang w:val="es-ES"/>
        </w:rPr>
      </w:pPr>
      <w:r>
        <w:rPr>
          <w:rFonts w:ascii="Arial" w:hAnsi="Arial" w:cs="Arial"/>
          <w:sz w:val="24"/>
          <w:szCs w:val="24"/>
          <w:lang w:val="es-ES"/>
        </w:rPr>
        <w:t>Uso de bolsas reutilizables.</w:t>
      </w:r>
    </w:p>
    <w:p w14:paraId="17DAEE32" w14:textId="69F0D80B" w:rsidR="004F6700" w:rsidRDefault="004F6700" w:rsidP="00492003">
      <w:pPr>
        <w:pStyle w:val="Prrafodelista"/>
        <w:numPr>
          <w:ilvl w:val="1"/>
          <w:numId w:val="3"/>
        </w:numPr>
        <w:jc w:val="both"/>
        <w:rPr>
          <w:rFonts w:ascii="Arial" w:hAnsi="Arial" w:cs="Arial"/>
          <w:sz w:val="24"/>
          <w:szCs w:val="24"/>
          <w:lang w:val="es-ES"/>
        </w:rPr>
      </w:pPr>
      <w:r>
        <w:rPr>
          <w:rFonts w:ascii="Arial" w:hAnsi="Arial" w:cs="Arial"/>
          <w:sz w:val="24"/>
          <w:szCs w:val="24"/>
          <w:lang w:val="es-ES"/>
        </w:rPr>
        <w:t>Aprovechamiento de materiales de un solo uso.</w:t>
      </w:r>
    </w:p>
    <w:p w14:paraId="701B4EC6" w14:textId="083EA0C2" w:rsidR="00F26F97" w:rsidRDefault="00F26F97">
      <w:pPr>
        <w:rPr>
          <w:rFonts w:ascii="Arial" w:hAnsi="Arial" w:cs="Arial"/>
          <w:sz w:val="24"/>
          <w:szCs w:val="24"/>
          <w:lang w:val="es-ES"/>
        </w:rPr>
      </w:pPr>
      <w:r>
        <w:rPr>
          <w:rFonts w:ascii="Arial" w:hAnsi="Arial" w:cs="Arial"/>
          <w:sz w:val="24"/>
          <w:szCs w:val="24"/>
          <w:lang w:val="es-ES"/>
        </w:rPr>
        <w:br w:type="page"/>
      </w:r>
    </w:p>
    <w:p w14:paraId="65A9DCCF" w14:textId="4C4F4A09" w:rsidR="00F26F97" w:rsidRDefault="00F26F97" w:rsidP="00F26F97">
      <w:pPr>
        <w:jc w:val="center"/>
        <w:rPr>
          <w:rFonts w:ascii="Arial" w:hAnsi="Arial" w:cs="Arial"/>
          <w:b/>
          <w:bCs/>
          <w:sz w:val="24"/>
          <w:szCs w:val="24"/>
          <w:lang w:val="es-ES"/>
        </w:rPr>
      </w:pPr>
      <w:r>
        <w:rPr>
          <w:rFonts w:ascii="Arial" w:hAnsi="Arial" w:cs="Arial"/>
          <w:b/>
          <w:bCs/>
          <w:sz w:val="24"/>
          <w:szCs w:val="24"/>
          <w:lang w:val="es-ES"/>
        </w:rPr>
        <w:lastRenderedPageBreak/>
        <w:t>CAPÍTULO 2: JUSTIFICACIÓN DE VIABILIDADES TÉCNICAS</w:t>
      </w:r>
    </w:p>
    <w:p w14:paraId="3438CA26" w14:textId="150BAFF5" w:rsidR="00F26F97" w:rsidRDefault="00D37DC1" w:rsidP="00F26F97">
      <w:pPr>
        <w:jc w:val="both"/>
        <w:rPr>
          <w:rFonts w:ascii="Arial" w:hAnsi="Arial" w:cs="Arial"/>
          <w:sz w:val="24"/>
          <w:szCs w:val="24"/>
          <w:lang w:val="es-ES"/>
        </w:rPr>
      </w:pPr>
      <w:r>
        <w:rPr>
          <w:rFonts w:ascii="Arial" w:hAnsi="Arial" w:cs="Arial"/>
          <w:sz w:val="24"/>
          <w:szCs w:val="24"/>
          <w:lang w:val="es-ES"/>
        </w:rPr>
        <w:t>Se propone, mediante este Proyecto, mejorar la Aplicación GoGreen Challenge desarrollada por Exsystems a través de cámara web con tecnología de reconocimiento de imágenes mediante Inteligencia Artificial y acceso seguro a ubicación con fines estadísticos.</w:t>
      </w:r>
    </w:p>
    <w:p w14:paraId="0D447A49" w14:textId="06E93E67" w:rsidR="00D37DC1" w:rsidRDefault="00C00C5B" w:rsidP="00F26F97">
      <w:pPr>
        <w:jc w:val="both"/>
        <w:rPr>
          <w:rFonts w:ascii="Arial" w:hAnsi="Arial" w:cs="Arial"/>
          <w:b/>
          <w:bCs/>
          <w:sz w:val="24"/>
          <w:szCs w:val="24"/>
          <w:lang w:val="es-ES"/>
        </w:rPr>
      </w:pPr>
      <w:r>
        <w:rPr>
          <w:rFonts w:ascii="Arial" w:hAnsi="Arial" w:cs="Arial"/>
          <w:b/>
          <w:bCs/>
          <w:sz w:val="24"/>
          <w:szCs w:val="24"/>
          <w:lang w:val="es-ES"/>
        </w:rPr>
        <w:t>FUNCIONALIDAD</w:t>
      </w:r>
      <w:r w:rsidR="00D37DC1">
        <w:rPr>
          <w:rFonts w:ascii="Arial" w:hAnsi="Arial" w:cs="Arial"/>
          <w:b/>
          <w:bCs/>
          <w:sz w:val="24"/>
          <w:szCs w:val="24"/>
          <w:lang w:val="es-ES"/>
        </w:rPr>
        <w:t xml:space="preserve"> 1: Cámara con reconocimiento mediante IA</w:t>
      </w:r>
    </w:p>
    <w:p w14:paraId="7BC5658F" w14:textId="34D702D3" w:rsidR="00D37DC1" w:rsidRDefault="00D37DC1" w:rsidP="00F26F97">
      <w:pPr>
        <w:jc w:val="both"/>
        <w:rPr>
          <w:rFonts w:ascii="Arial" w:hAnsi="Arial" w:cs="Arial"/>
          <w:sz w:val="24"/>
          <w:szCs w:val="24"/>
          <w:lang w:val="es-ES"/>
        </w:rPr>
      </w:pPr>
      <w:r>
        <w:rPr>
          <w:rFonts w:ascii="Arial" w:hAnsi="Arial" w:cs="Arial"/>
          <w:sz w:val="24"/>
          <w:szCs w:val="24"/>
          <w:lang w:val="es-ES"/>
        </w:rPr>
        <w:t xml:space="preserve">Esta Aplicación buscará motivar a los usuarios a acciones sencillas encaminadas a un medio ambiente más </w:t>
      </w:r>
      <w:r w:rsidR="005475AE">
        <w:rPr>
          <w:rFonts w:ascii="Arial" w:hAnsi="Arial" w:cs="Arial"/>
          <w:sz w:val="24"/>
          <w:szCs w:val="24"/>
          <w:lang w:val="es-ES"/>
        </w:rPr>
        <w:t xml:space="preserve">verde y </w:t>
      </w:r>
      <w:r>
        <w:rPr>
          <w:rFonts w:ascii="Arial" w:hAnsi="Arial" w:cs="Arial"/>
          <w:sz w:val="24"/>
          <w:szCs w:val="24"/>
          <w:lang w:val="es-ES"/>
        </w:rPr>
        <w:t>respetuoso, lo que conlleva honestidad por parte de quien interactúe con el aplicativo.</w:t>
      </w:r>
      <w:r w:rsidR="005475AE">
        <w:rPr>
          <w:rFonts w:ascii="Arial" w:hAnsi="Arial" w:cs="Arial"/>
          <w:sz w:val="24"/>
          <w:szCs w:val="24"/>
          <w:lang w:val="es-ES"/>
        </w:rPr>
        <w:t xml:space="preserve"> Es decir, GoGreen Challenge será la única Aplicación en observar la cantidad de puntos que el usuario podrá ganar o perder debido a sus acciones hacia el entorno; dicha observación </w:t>
      </w:r>
      <w:r w:rsidR="00E00031">
        <w:rPr>
          <w:rFonts w:ascii="Arial" w:hAnsi="Arial" w:cs="Arial"/>
          <w:sz w:val="24"/>
          <w:szCs w:val="24"/>
          <w:lang w:val="es-ES"/>
        </w:rPr>
        <w:t>deberá darse a partir de</w:t>
      </w:r>
      <w:r w:rsidR="005475AE">
        <w:rPr>
          <w:rFonts w:ascii="Arial" w:hAnsi="Arial" w:cs="Arial"/>
          <w:sz w:val="24"/>
          <w:szCs w:val="24"/>
          <w:lang w:val="es-ES"/>
        </w:rPr>
        <w:t xml:space="preserve"> evidencias claras</w:t>
      </w:r>
      <w:r w:rsidR="00E00031">
        <w:rPr>
          <w:rFonts w:ascii="Arial" w:hAnsi="Arial" w:cs="Arial"/>
          <w:sz w:val="24"/>
          <w:szCs w:val="24"/>
          <w:lang w:val="es-ES"/>
        </w:rPr>
        <w:t xml:space="preserve"> y sencillas.</w:t>
      </w:r>
      <w:r w:rsidR="00F8173D">
        <w:rPr>
          <w:rFonts w:ascii="Arial" w:hAnsi="Arial" w:cs="Arial"/>
          <w:sz w:val="24"/>
          <w:szCs w:val="24"/>
          <w:lang w:val="es-ES"/>
        </w:rPr>
        <w:t xml:space="preserve"> La Tecnología de IA, en su rama de Aprendizaje Automático, se dará para constatar dichas evidencias ya que, el entrenamiento paulatino y progresivo se llevará a cabo en base a imágenes que involucren acciones de los usuarios tanto respetuosas como irrespetuosas</w:t>
      </w:r>
      <w:r w:rsidR="00092CB2">
        <w:rPr>
          <w:rFonts w:ascii="Arial" w:hAnsi="Arial" w:cs="Arial"/>
          <w:sz w:val="24"/>
          <w:szCs w:val="24"/>
          <w:lang w:val="es-ES"/>
        </w:rPr>
        <w:t>, o bien tanto sustentables como no sustentables</w:t>
      </w:r>
      <w:r w:rsidR="0089402E">
        <w:rPr>
          <w:rFonts w:ascii="Arial" w:hAnsi="Arial" w:cs="Arial"/>
          <w:sz w:val="24"/>
          <w:szCs w:val="24"/>
          <w:lang w:val="es-ES"/>
        </w:rPr>
        <w:t>.</w:t>
      </w:r>
    </w:p>
    <w:p w14:paraId="64EF9D6E" w14:textId="45E3D105" w:rsidR="0089402E" w:rsidRDefault="0089402E" w:rsidP="00F26F97">
      <w:pPr>
        <w:jc w:val="both"/>
        <w:rPr>
          <w:rFonts w:ascii="Arial" w:hAnsi="Arial" w:cs="Arial"/>
          <w:sz w:val="24"/>
          <w:szCs w:val="24"/>
          <w:lang w:val="es-ES"/>
        </w:rPr>
      </w:pPr>
      <w:r>
        <w:rPr>
          <w:rFonts w:ascii="Arial" w:hAnsi="Arial" w:cs="Arial"/>
          <w:sz w:val="24"/>
          <w:szCs w:val="24"/>
          <w:lang w:val="es-ES"/>
        </w:rPr>
        <w:t xml:space="preserve">Un ejemplo notorio son los ambientes llenos de basura, y también la presencia de heces fecales de mascotas en parques y jardines. La forma de entrenamiento anteriormente mencionada contemplará </w:t>
      </w:r>
      <w:r w:rsidR="00092CB2">
        <w:rPr>
          <w:rFonts w:ascii="Arial" w:hAnsi="Arial" w:cs="Arial"/>
          <w:sz w:val="24"/>
          <w:szCs w:val="24"/>
          <w:lang w:val="es-ES"/>
        </w:rPr>
        <w:t xml:space="preserve">el uso de </w:t>
      </w:r>
      <w:r>
        <w:rPr>
          <w:rFonts w:ascii="Arial" w:hAnsi="Arial" w:cs="Arial"/>
          <w:sz w:val="24"/>
          <w:szCs w:val="24"/>
          <w:lang w:val="es-ES"/>
        </w:rPr>
        <w:t xml:space="preserve">imágenes, en la misma ubicación del usuario, </w:t>
      </w:r>
      <w:r w:rsidR="00092CB2">
        <w:rPr>
          <w:rFonts w:ascii="Arial" w:hAnsi="Arial" w:cs="Arial"/>
          <w:sz w:val="24"/>
          <w:szCs w:val="24"/>
          <w:lang w:val="es-ES"/>
        </w:rPr>
        <w:t>que muestren los comportamientos siguientes, en base a las acciones de quien interactúe con el aplicativo:</w:t>
      </w:r>
    </w:p>
    <w:p w14:paraId="745D5D9F" w14:textId="4FD69797" w:rsidR="00092CB2" w:rsidRDefault="00092CB2" w:rsidP="00092CB2">
      <w:pPr>
        <w:pStyle w:val="Prrafodelista"/>
        <w:numPr>
          <w:ilvl w:val="0"/>
          <w:numId w:val="4"/>
        </w:numPr>
        <w:jc w:val="both"/>
        <w:rPr>
          <w:rFonts w:ascii="Arial" w:hAnsi="Arial" w:cs="Arial"/>
          <w:sz w:val="24"/>
          <w:szCs w:val="24"/>
          <w:lang w:val="es-ES"/>
        </w:rPr>
      </w:pPr>
      <w:r>
        <w:rPr>
          <w:rFonts w:ascii="Arial" w:hAnsi="Arial" w:cs="Arial"/>
          <w:sz w:val="24"/>
          <w:szCs w:val="24"/>
          <w:lang w:val="es-ES"/>
        </w:rPr>
        <w:t>Ambiente medioambientalmente sucio. Puede ser un jardín lleno de basura o de heces fecales.</w:t>
      </w:r>
    </w:p>
    <w:p w14:paraId="002FCA13" w14:textId="519979BB" w:rsidR="00092CB2" w:rsidRDefault="00092CB2" w:rsidP="00092CB2">
      <w:pPr>
        <w:pStyle w:val="Prrafodelista"/>
        <w:numPr>
          <w:ilvl w:val="0"/>
          <w:numId w:val="4"/>
        </w:numPr>
        <w:jc w:val="both"/>
        <w:rPr>
          <w:rFonts w:ascii="Arial" w:hAnsi="Arial" w:cs="Arial"/>
          <w:sz w:val="24"/>
          <w:szCs w:val="24"/>
          <w:lang w:val="es-ES"/>
        </w:rPr>
      </w:pPr>
      <w:r>
        <w:rPr>
          <w:rFonts w:ascii="Arial" w:hAnsi="Arial" w:cs="Arial"/>
          <w:sz w:val="24"/>
          <w:szCs w:val="24"/>
          <w:lang w:val="es-ES"/>
        </w:rPr>
        <w:t xml:space="preserve">Ambiente medioambientalmente limpio y seguro: En la misma ubicación del espacio mencionado en el punto anterior, este punto refleja la limpieza y transformación </w:t>
      </w:r>
      <w:r w:rsidR="00646F6D">
        <w:rPr>
          <w:rFonts w:ascii="Arial" w:hAnsi="Arial" w:cs="Arial"/>
          <w:sz w:val="24"/>
          <w:szCs w:val="24"/>
          <w:lang w:val="es-ES"/>
        </w:rPr>
        <w:t>en base a las acciones que el usuario lleva a cabo mediante las Tareas Diarias o Semanales que proporcionará la Aplicación a quien interactúe con ésta</w:t>
      </w:r>
      <w:r w:rsidR="00EE25C4">
        <w:rPr>
          <w:rFonts w:ascii="Arial" w:hAnsi="Arial" w:cs="Arial"/>
          <w:sz w:val="24"/>
          <w:szCs w:val="24"/>
          <w:lang w:val="es-ES"/>
        </w:rPr>
        <w:t xml:space="preserve"> (por ejemplo, recoger basura o levantar heces fecales de mascotas)</w:t>
      </w:r>
      <w:r w:rsidR="00646F6D">
        <w:rPr>
          <w:rFonts w:ascii="Arial" w:hAnsi="Arial" w:cs="Arial"/>
          <w:sz w:val="24"/>
          <w:szCs w:val="24"/>
          <w:lang w:val="es-ES"/>
        </w:rPr>
        <w:t>.</w:t>
      </w:r>
    </w:p>
    <w:p w14:paraId="4887EEC3" w14:textId="2C48F4E5" w:rsidR="00901D3D" w:rsidRDefault="0038274C" w:rsidP="0038274C">
      <w:pPr>
        <w:jc w:val="both"/>
        <w:rPr>
          <w:rFonts w:ascii="Arial" w:hAnsi="Arial" w:cs="Arial"/>
          <w:sz w:val="24"/>
          <w:szCs w:val="24"/>
          <w:lang w:val="es-ES"/>
        </w:rPr>
      </w:pPr>
      <w:r>
        <w:rPr>
          <w:rFonts w:ascii="Arial" w:hAnsi="Arial" w:cs="Arial"/>
          <w:sz w:val="24"/>
          <w:szCs w:val="24"/>
          <w:lang w:val="es-ES"/>
        </w:rPr>
        <w:t>Otro ejemplo razón por la cual se llevará a cabo dicho entrenamiento es el comportamiento del usuario encaminado hacia dejar encendido o apagado cualquier luz o aparato eléctrico que no se utilice. Aunado a esto, la IA asociada a la Aplicación se entrenará en base a acciones ligadas al respecto, como imágenes de electrodomésticos desconectados y habitaciones cuya luz se encuentre apagada y llegue luz de día.</w:t>
      </w:r>
    </w:p>
    <w:p w14:paraId="05E7AE24" w14:textId="77777777" w:rsidR="00901D3D" w:rsidRDefault="00901D3D">
      <w:pPr>
        <w:rPr>
          <w:rFonts w:ascii="Arial" w:hAnsi="Arial" w:cs="Arial"/>
          <w:sz w:val="24"/>
          <w:szCs w:val="24"/>
          <w:lang w:val="es-ES"/>
        </w:rPr>
      </w:pPr>
      <w:r>
        <w:rPr>
          <w:rFonts w:ascii="Arial" w:hAnsi="Arial" w:cs="Arial"/>
          <w:sz w:val="24"/>
          <w:szCs w:val="24"/>
          <w:lang w:val="es-ES"/>
        </w:rPr>
        <w:br w:type="page"/>
      </w:r>
    </w:p>
    <w:p w14:paraId="5F1E6657" w14:textId="02FF2F01" w:rsidR="0038274C" w:rsidRDefault="00C00C5B" w:rsidP="0038274C">
      <w:pPr>
        <w:jc w:val="both"/>
        <w:rPr>
          <w:rFonts w:ascii="Arial" w:hAnsi="Arial" w:cs="Arial"/>
          <w:b/>
          <w:bCs/>
          <w:sz w:val="24"/>
          <w:szCs w:val="24"/>
          <w:lang w:val="es-ES"/>
        </w:rPr>
      </w:pPr>
      <w:r>
        <w:rPr>
          <w:rFonts w:ascii="Arial" w:hAnsi="Arial" w:cs="Arial"/>
          <w:b/>
          <w:bCs/>
          <w:sz w:val="24"/>
          <w:szCs w:val="24"/>
          <w:lang w:val="es-ES"/>
        </w:rPr>
        <w:lastRenderedPageBreak/>
        <w:t>FUNCIONALIDAD</w:t>
      </w:r>
      <w:r w:rsidR="00901D3D">
        <w:rPr>
          <w:rFonts w:ascii="Arial" w:hAnsi="Arial" w:cs="Arial"/>
          <w:b/>
          <w:bCs/>
          <w:sz w:val="24"/>
          <w:szCs w:val="24"/>
          <w:lang w:val="es-ES"/>
        </w:rPr>
        <w:t xml:space="preserve"> 2: Ubicación con fines estadísticos</w:t>
      </w:r>
    </w:p>
    <w:p w14:paraId="6CD35B0E" w14:textId="593A3689" w:rsidR="00901D3D" w:rsidRDefault="00D51780" w:rsidP="0038274C">
      <w:pPr>
        <w:jc w:val="both"/>
        <w:rPr>
          <w:rFonts w:ascii="Arial" w:hAnsi="Arial" w:cs="Arial"/>
          <w:sz w:val="24"/>
          <w:szCs w:val="24"/>
          <w:lang w:val="es-ES"/>
        </w:rPr>
      </w:pPr>
      <w:r>
        <w:rPr>
          <w:rFonts w:ascii="Arial" w:hAnsi="Arial" w:cs="Arial"/>
          <w:sz w:val="24"/>
          <w:szCs w:val="24"/>
          <w:lang w:val="es-ES"/>
        </w:rPr>
        <w:t>El objetivo fundamental de la Aplicación es, sin lugar a duda, marcar una gran diferencia medioambiental por medio de las acciones de los usuarios que, en cierta área geográfica en conjunto, contribuirán a zonas</w:t>
      </w:r>
      <w:r w:rsidR="006D24B0">
        <w:rPr>
          <w:rFonts w:ascii="Arial" w:hAnsi="Arial" w:cs="Arial"/>
          <w:sz w:val="24"/>
          <w:szCs w:val="24"/>
          <w:lang w:val="es-ES"/>
        </w:rPr>
        <w:t xml:space="preserve"> </w:t>
      </w:r>
      <w:r>
        <w:rPr>
          <w:rFonts w:ascii="Arial" w:hAnsi="Arial" w:cs="Arial"/>
          <w:sz w:val="24"/>
          <w:szCs w:val="24"/>
          <w:lang w:val="es-ES"/>
        </w:rPr>
        <w:t>más respetuosas y amigables con el medio ambiente en comparación con tiempo antes del lanzamiento oficial del mejorado GoGreen Challenge.</w:t>
      </w:r>
    </w:p>
    <w:p w14:paraId="0AFA4DE1" w14:textId="7C2AF992" w:rsidR="00D51780" w:rsidRDefault="00D51780" w:rsidP="0038274C">
      <w:pPr>
        <w:jc w:val="both"/>
        <w:rPr>
          <w:rFonts w:ascii="Arial" w:hAnsi="Arial" w:cs="Arial"/>
          <w:sz w:val="24"/>
          <w:szCs w:val="24"/>
          <w:lang w:val="es-ES"/>
        </w:rPr>
      </w:pPr>
      <w:r>
        <w:rPr>
          <w:rFonts w:ascii="Arial" w:hAnsi="Arial" w:cs="Arial"/>
          <w:sz w:val="24"/>
          <w:szCs w:val="24"/>
          <w:lang w:val="es-ES"/>
        </w:rPr>
        <w:t>La Ubicación, por lo tanto</w:t>
      </w:r>
      <w:r w:rsidR="00864494">
        <w:rPr>
          <w:rFonts w:ascii="Arial" w:hAnsi="Arial" w:cs="Arial"/>
          <w:sz w:val="24"/>
          <w:szCs w:val="24"/>
          <w:lang w:val="es-ES"/>
        </w:rPr>
        <w:t>, desempeñará un papel muy importante, de modo que los datos geográficos proporcionados por los dispositivos de los usuarios se almacenarán en nube</w:t>
      </w:r>
      <w:r w:rsidR="00B76AF0">
        <w:rPr>
          <w:rFonts w:ascii="Arial" w:hAnsi="Arial" w:cs="Arial"/>
          <w:sz w:val="24"/>
          <w:szCs w:val="24"/>
          <w:lang w:val="es-ES"/>
        </w:rPr>
        <w:t xml:space="preserve"> para después realizar informes</w:t>
      </w:r>
      <w:r w:rsidR="00864494">
        <w:rPr>
          <w:rFonts w:ascii="Arial" w:hAnsi="Arial" w:cs="Arial"/>
          <w:sz w:val="24"/>
          <w:szCs w:val="24"/>
          <w:lang w:val="es-ES"/>
        </w:rPr>
        <w:t xml:space="preserve"> a fin de que autoridades locales</w:t>
      </w:r>
      <w:r w:rsidR="00742280">
        <w:rPr>
          <w:rFonts w:ascii="Arial" w:hAnsi="Arial" w:cs="Arial"/>
          <w:sz w:val="24"/>
          <w:szCs w:val="24"/>
          <w:lang w:val="es-ES"/>
        </w:rPr>
        <w:t xml:space="preserve"> (de Municipios o Alcaldías)</w:t>
      </w:r>
      <w:r w:rsidR="00864494">
        <w:rPr>
          <w:rFonts w:ascii="Arial" w:hAnsi="Arial" w:cs="Arial"/>
          <w:sz w:val="24"/>
          <w:szCs w:val="24"/>
          <w:lang w:val="es-ES"/>
        </w:rPr>
        <w:t xml:space="preserve"> presenten observaciones respecto a las acciones de los usuarios y, </w:t>
      </w:r>
      <w:r w:rsidR="00742280">
        <w:rPr>
          <w:rFonts w:ascii="Arial" w:hAnsi="Arial" w:cs="Arial"/>
          <w:sz w:val="24"/>
          <w:szCs w:val="24"/>
          <w:lang w:val="es-ES"/>
        </w:rPr>
        <w:t xml:space="preserve">en base a dicha retroalimentación y </w:t>
      </w:r>
      <w:r w:rsidR="00864494">
        <w:rPr>
          <w:rFonts w:ascii="Arial" w:hAnsi="Arial" w:cs="Arial"/>
          <w:sz w:val="24"/>
          <w:szCs w:val="24"/>
          <w:lang w:val="es-ES"/>
        </w:rPr>
        <w:t>a medida que avanzan los problemas medioambientales en las zonas involucradas</w:t>
      </w:r>
      <w:r w:rsidR="00EC6EAE">
        <w:rPr>
          <w:rFonts w:ascii="Arial" w:hAnsi="Arial" w:cs="Arial"/>
          <w:sz w:val="24"/>
          <w:szCs w:val="24"/>
          <w:lang w:val="es-ES"/>
        </w:rPr>
        <w:t>,</w:t>
      </w:r>
      <w:r w:rsidR="00742280">
        <w:rPr>
          <w:rFonts w:ascii="Arial" w:hAnsi="Arial" w:cs="Arial"/>
          <w:sz w:val="24"/>
          <w:szCs w:val="24"/>
          <w:lang w:val="es-ES"/>
        </w:rPr>
        <w:t xml:space="preserve"> la Aplicación motive a quienes interactúen con ésta a corregir tales asuntos.</w:t>
      </w:r>
    </w:p>
    <w:p w14:paraId="09C5B7DB" w14:textId="0012229F" w:rsidR="00646F6D" w:rsidRDefault="00C62271" w:rsidP="00646F6D">
      <w:pPr>
        <w:jc w:val="both"/>
        <w:rPr>
          <w:rFonts w:ascii="Arial" w:hAnsi="Arial" w:cs="Arial"/>
          <w:sz w:val="24"/>
          <w:szCs w:val="24"/>
          <w:lang w:val="es-ES"/>
        </w:rPr>
      </w:pPr>
      <w:r>
        <w:rPr>
          <w:rFonts w:ascii="Arial" w:hAnsi="Arial" w:cs="Arial"/>
          <w:sz w:val="24"/>
          <w:szCs w:val="24"/>
          <w:lang w:val="es-ES"/>
        </w:rPr>
        <w:t>Esto quiere decir que si, por ejemplo, l</w:t>
      </w:r>
      <w:r w:rsidR="009D5160">
        <w:rPr>
          <w:rFonts w:ascii="Arial" w:hAnsi="Arial" w:cs="Arial"/>
          <w:sz w:val="24"/>
          <w:szCs w:val="24"/>
          <w:lang w:val="es-ES"/>
        </w:rPr>
        <w:t>os datos</w:t>
      </w:r>
      <w:r>
        <w:rPr>
          <w:rFonts w:ascii="Arial" w:hAnsi="Arial" w:cs="Arial"/>
          <w:sz w:val="24"/>
          <w:szCs w:val="24"/>
          <w:lang w:val="es-ES"/>
        </w:rPr>
        <w:t xml:space="preserve"> de todos los usuarios en cuanto a ubicación se proporcion</w:t>
      </w:r>
      <w:r w:rsidR="003C07D1">
        <w:rPr>
          <w:rFonts w:ascii="Arial" w:hAnsi="Arial" w:cs="Arial"/>
          <w:sz w:val="24"/>
          <w:szCs w:val="24"/>
          <w:lang w:val="es-ES"/>
        </w:rPr>
        <w:t>a</w:t>
      </w:r>
      <w:r>
        <w:rPr>
          <w:rFonts w:ascii="Arial" w:hAnsi="Arial" w:cs="Arial"/>
          <w:sz w:val="24"/>
          <w:szCs w:val="24"/>
          <w:lang w:val="es-ES"/>
        </w:rPr>
        <w:t xml:space="preserve">n desde una Alcaldía </w:t>
      </w:r>
      <w:r w:rsidR="009D5160">
        <w:rPr>
          <w:rFonts w:ascii="Arial" w:hAnsi="Arial" w:cs="Arial"/>
          <w:sz w:val="24"/>
          <w:szCs w:val="24"/>
          <w:lang w:val="es-ES"/>
        </w:rPr>
        <w:t xml:space="preserve">como </w:t>
      </w:r>
      <w:r>
        <w:rPr>
          <w:rFonts w:ascii="Arial" w:hAnsi="Arial" w:cs="Arial"/>
          <w:sz w:val="24"/>
          <w:szCs w:val="24"/>
          <w:lang w:val="es-ES"/>
        </w:rPr>
        <w:t>Iztapalapa</w:t>
      </w:r>
      <w:r w:rsidR="009D5160">
        <w:rPr>
          <w:rFonts w:ascii="Arial" w:hAnsi="Arial" w:cs="Arial"/>
          <w:sz w:val="24"/>
          <w:szCs w:val="24"/>
          <w:lang w:val="es-ES"/>
        </w:rPr>
        <w:t xml:space="preserve">, </w:t>
      </w:r>
      <w:r w:rsidR="00B4014F">
        <w:rPr>
          <w:rFonts w:ascii="Arial" w:hAnsi="Arial" w:cs="Arial"/>
          <w:sz w:val="24"/>
          <w:szCs w:val="24"/>
          <w:lang w:val="es-ES"/>
        </w:rPr>
        <w:t xml:space="preserve">éstos se almacenarán en la nube </w:t>
      </w:r>
      <w:r w:rsidR="00F652D5">
        <w:rPr>
          <w:rFonts w:ascii="Arial" w:hAnsi="Arial" w:cs="Arial"/>
          <w:sz w:val="24"/>
          <w:szCs w:val="24"/>
          <w:lang w:val="es-ES"/>
        </w:rPr>
        <w:t>para después establecer contacto con autoridades de Alcaldía y, en caso necesario, del Gobierno de la Ciudad de México</w:t>
      </w:r>
      <w:r w:rsidR="006D24B0">
        <w:rPr>
          <w:rFonts w:ascii="Arial" w:hAnsi="Arial" w:cs="Arial"/>
          <w:sz w:val="24"/>
          <w:szCs w:val="24"/>
          <w:lang w:val="es-ES"/>
        </w:rPr>
        <w:t>, a fin de que dichos organismos retroalimenten al respecto y, en base a lo ahí recabado y a las evidencias proporcionadas por los usuarios</w:t>
      </w:r>
      <w:r w:rsidR="00C85DDB">
        <w:rPr>
          <w:rFonts w:ascii="Arial" w:hAnsi="Arial" w:cs="Arial"/>
          <w:sz w:val="24"/>
          <w:szCs w:val="24"/>
          <w:lang w:val="es-ES"/>
        </w:rPr>
        <w:t xml:space="preserve"> con el cumplimiento de sus Tareas Diarias, Semanales o Mensuales</w:t>
      </w:r>
      <w:r w:rsidR="00356B8A">
        <w:rPr>
          <w:rFonts w:ascii="Arial" w:hAnsi="Arial" w:cs="Arial"/>
          <w:sz w:val="24"/>
          <w:szCs w:val="24"/>
          <w:lang w:val="es-ES"/>
        </w:rPr>
        <w:t>, se</w:t>
      </w:r>
      <w:r w:rsidR="00325071">
        <w:rPr>
          <w:rFonts w:ascii="Arial" w:hAnsi="Arial" w:cs="Arial"/>
          <w:sz w:val="24"/>
          <w:szCs w:val="24"/>
          <w:lang w:val="es-ES"/>
        </w:rPr>
        <w:t xml:space="preserve"> vayan corrigiendo todos y cada uno de los problemas ambientales que presente la Aplicación en base tanto a las capturas de quienes interactúan con el Aplicativo como a las observaciones y comentarios de las Autoridades competentes</w:t>
      </w:r>
      <w:r w:rsidR="00C85DDB">
        <w:rPr>
          <w:rFonts w:ascii="Arial" w:hAnsi="Arial" w:cs="Arial"/>
          <w:sz w:val="24"/>
          <w:szCs w:val="24"/>
          <w:lang w:val="es-ES"/>
        </w:rPr>
        <w:t>.</w:t>
      </w:r>
    </w:p>
    <w:p w14:paraId="3BEE758E" w14:textId="1860B362" w:rsidR="0067025D" w:rsidRDefault="0067025D" w:rsidP="00646F6D">
      <w:pPr>
        <w:jc w:val="both"/>
        <w:rPr>
          <w:rFonts w:ascii="Arial" w:hAnsi="Arial" w:cs="Arial"/>
          <w:sz w:val="24"/>
          <w:szCs w:val="24"/>
          <w:lang w:val="es-ES"/>
        </w:rPr>
      </w:pPr>
      <w:r>
        <w:rPr>
          <w:rFonts w:ascii="Arial" w:hAnsi="Arial" w:cs="Arial"/>
          <w:sz w:val="24"/>
          <w:szCs w:val="24"/>
          <w:lang w:val="es-ES"/>
        </w:rPr>
        <w:t xml:space="preserve">En otras palabras, las autoridades gubernamentales darán retroalimentación y comentarios respecto a las acciones que muestren los usuarios a través de las Evidencias proporcionadas una vez observadas </w:t>
      </w:r>
      <w:r w:rsidR="009438BE">
        <w:rPr>
          <w:rFonts w:ascii="Arial" w:hAnsi="Arial" w:cs="Arial"/>
          <w:sz w:val="24"/>
          <w:szCs w:val="24"/>
          <w:lang w:val="es-ES"/>
        </w:rPr>
        <w:t>por la tecnología de IA asociada al aplicativo</w:t>
      </w:r>
      <w:r w:rsidR="00982EC2">
        <w:rPr>
          <w:rFonts w:ascii="Arial" w:hAnsi="Arial" w:cs="Arial"/>
          <w:sz w:val="24"/>
          <w:szCs w:val="24"/>
          <w:lang w:val="es-ES"/>
        </w:rPr>
        <w:t>, junto con las fotografías registradas por quienes interactúan con el software,</w:t>
      </w:r>
      <w:r w:rsidR="009438BE">
        <w:rPr>
          <w:rFonts w:ascii="Arial" w:hAnsi="Arial" w:cs="Arial"/>
          <w:sz w:val="24"/>
          <w:szCs w:val="24"/>
          <w:lang w:val="es-ES"/>
        </w:rPr>
        <w:t xml:space="preserve"> a fin de impulsar la creación de más Tareas Diarias</w:t>
      </w:r>
      <w:r w:rsidR="001E29D2">
        <w:rPr>
          <w:rFonts w:ascii="Arial" w:hAnsi="Arial" w:cs="Arial"/>
          <w:sz w:val="24"/>
          <w:szCs w:val="24"/>
          <w:lang w:val="es-ES"/>
        </w:rPr>
        <w:t>,</w:t>
      </w:r>
      <w:r w:rsidR="009438BE">
        <w:rPr>
          <w:rFonts w:ascii="Arial" w:hAnsi="Arial" w:cs="Arial"/>
          <w:sz w:val="24"/>
          <w:szCs w:val="24"/>
          <w:lang w:val="es-ES"/>
        </w:rPr>
        <w:t xml:space="preserve"> Semanales</w:t>
      </w:r>
      <w:r w:rsidR="001E29D2">
        <w:rPr>
          <w:rFonts w:ascii="Arial" w:hAnsi="Arial" w:cs="Arial"/>
          <w:sz w:val="24"/>
          <w:szCs w:val="24"/>
          <w:lang w:val="es-ES"/>
        </w:rPr>
        <w:t xml:space="preserve"> y Mensuales</w:t>
      </w:r>
      <w:r w:rsidR="009438BE">
        <w:rPr>
          <w:rFonts w:ascii="Arial" w:hAnsi="Arial" w:cs="Arial"/>
          <w:sz w:val="24"/>
          <w:szCs w:val="24"/>
          <w:lang w:val="es-ES"/>
        </w:rPr>
        <w:t>.</w:t>
      </w:r>
    </w:p>
    <w:p w14:paraId="494485CF" w14:textId="64CE2433" w:rsidR="00C758B5" w:rsidRDefault="00C758B5">
      <w:pPr>
        <w:rPr>
          <w:rFonts w:ascii="Arial" w:hAnsi="Arial" w:cs="Arial"/>
          <w:sz w:val="24"/>
          <w:szCs w:val="24"/>
          <w:lang w:val="es-ES"/>
        </w:rPr>
      </w:pPr>
      <w:r>
        <w:rPr>
          <w:rFonts w:ascii="Arial" w:hAnsi="Arial" w:cs="Arial"/>
          <w:sz w:val="24"/>
          <w:szCs w:val="24"/>
          <w:lang w:val="es-ES"/>
        </w:rPr>
        <w:br w:type="page"/>
      </w:r>
    </w:p>
    <w:p w14:paraId="534F95BD" w14:textId="0C4217CC" w:rsidR="00C758B5" w:rsidRDefault="00C758B5" w:rsidP="00C758B5">
      <w:pPr>
        <w:jc w:val="center"/>
        <w:rPr>
          <w:rFonts w:ascii="Arial" w:hAnsi="Arial" w:cs="Arial"/>
          <w:b/>
          <w:bCs/>
          <w:sz w:val="24"/>
          <w:szCs w:val="24"/>
          <w:lang w:val="es-ES"/>
        </w:rPr>
      </w:pPr>
      <w:r>
        <w:rPr>
          <w:rFonts w:ascii="Arial" w:hAnsi="Arial" w:cs="Arial"/>
          <w:b/>
          <w:bCs/>
          <w:sz w:val="24"/>
          <w:szCs w:val="24"/>
          <w:lang w:val="es-ES"/>
        </w:rPr>
        <w:lastRenderedPageBreak/>
        <w:t>CAPÍTULO 3: ALCANCE DEL PROYECTO</w:t>
      </w:r>
    </w:p>
    <w:p w14:paraId="780A0268" w14:textId="28D013DB" w:rsidR="00C758B5" w:rsidRDefault="00C758B5" w:rsidP="00C758B5">
      <w:pPr>
        <w:jc w:val="both"/>
        <w:rPr>
          <w:rFonts w:ascii="Arial" w:hAnsi="Arial" w:cs="Arial"/>
          <w:b/>
          <w:bCs/>
          <w:sz w:val="24"/>
          <w:szCs w:val="24"/>
          <w:lang w:val="es-ES"/>
        </w:rPr>
      </w:pPr>
      <w:r>
        <w:rPr>
          <w:rFonts w:ascii="Arial" w:hAnsi="Arial" w:cs="Arial"/>
          <w:b/>
          <w:bCs/>
          <w:sz w:val="24"/>
          <w:szCs w:val="24"/>
          <w:lang w:val="es-ES"/>
        </w:rPr>
        <w:t>Objetivo Principal</w:t>
      </w:r>
    </w:p>
    <w:p w14:paraId="134280DE" w14:textId="01156637" w:rsidR="00C758B5" w:rsidRDefault="00B5467C" w:rsidP="00C758B5">
      <w:pPr>
        <w:jc w:val="both"/>
        <w:rPr>
          <w:rFonts w:ascii="Arial" w:hAnsi="Arial" w:cs="Arial"/>
          <w:sz w:val="24"/>
          <w:szCs w:val="24"/>
          <w:lang w:val="es-ES"/>
        </w:rPr>
      </w:pPr>
      <w:r>
        <w:rPr>
          <w:rFonts w:ascii="Arial" w:hAnsi="Arial" w:cs="Arial"/>
          <w:sz w:val="24"/>
          <w:szCs w:val="24"/>
          <w:lang w:val="es-ES"/>
        </w:rPr>
        <w:t>Mediante est</w:t>
      </w:r>
      <w:r w:rsidR="00C758B5">
        <w:rPr>
          <w:rFonts w:ascii="Arial" w:hAnsi="Arial" w:cs="Arial"/>
          <w:sz w:val="24"/>
          <w:szCs w:val="24"/>
          <w:lang w:val="es-ES"/>
        </w:rPr>
        <w:t xml:space="preserve">a Aplicación </w:t>
      </w:r>
      <w:r>
        <w:rPr>
          <w:rFonts w:ascii="Arial" w:hAnsi="Arial" w:cs="Arial"/>
          <w:sz w:val="24"/>
          <w:szCs w:val="24"/>
          <w:lang w:val="es-ES"/>
        </w:rPr>
        <w:t xml:space="preserve">se buscará marcar una diferencia medioambiental considerable que se refleje en un entorno más sano y seguro gracias a las Tareas y Acciones de los Usuarios. A fin de registrar evidencias más honestas al respecto, se implementará cámara con tecnología de Inteligencia Artificial </w:t>
      </w:r>
      <w:r w:rsidR="00FD313D">
        <w:rPr>
          <w:rFonts w:ascii="Arial" w:hAnsi="Arial" w:cs="Arial"/>
          <w:sz w:val="24"/>
          <w:szCs w:val="24"/>
          <w:lang w:val="es-ES"/>
        </w:rPr>
        <w:t xml:space="preserve">que permita al Aplicativo decidir si se ganarán o se perderán los puntos que pueda valer la Tarea que </w:t>
      </w:r>
      <w:r w:rsidR="00316708">
        <w:rPr>
          <w:rFonts w:ascii="Arial" w:hAnsi="Arial" w:cs="Arial"/>
          <w:sz w:val="24"/>
          <w:szCs w:val="24"/>
          <w:lang w:val="es-ES"/>
        </w:rPr>
        <w:t>se le asigne al Usuario. Tanto evidencias de los interactuantes de la Aplicación como observaciones de las autoridades</w:t>
      </w:r>
      <w:r w:rsidR="00C55EE5">
        <w:rPr>
          <w:rFonts w:ascii="Arial" w:hAnsi="Arial" w:cs="Arial"/>
          <w:sz w:val="24"/>
          <w:szCs w:val="24"/>
          <w:lang w:val="es-ES"/>
        </w:rPr>
        <w:t xml:space="preserve"> locales</w:t>
      </w:r>
      <w:r w:rsidR="00316708">
        <w:rPr>
          <w:rFonts w:ascii="Arial" w:hAnsi="Arial" w:cs="Arial"/>
          <w:sz w:val="24"/>
          <w:szCs w:val="24"/>
          <w:lang w:val="es-ES"/>
        </w:rPr>
        <w:t xml:space="preserve"> servirán para encomendar más Tareas.</w:t>
      </w:r>
    </w:p>
    <w:p w14:paraId="732BCE21" w14:textId="6BBD5654" w:rsidR="004A43FD" w:rsidRDefault="00B30AD8" w:rsidP="004A43FD">
      <w:pPr>
        <w:jc w:val="both"/>
        <w:rPr>
          <w:rFonts w:ascii="Arial" w:hAnsi="Arial" w:cs="Arial"/>
          <w:b/>
          <w:bCs/>
          <w:sz w:val="24"/>
          <w:szCs w:val="24"/>
          <w:lang w:val="es-ES"/>
        </w:rPr>
      </w:pPr>
      <w:r>
        <w:rPr>
          <w:rFonts w:ascii="Arial" w:hAnsi="Arial" w:cs="Arial"/>
          <w:b/>
          <w:bCs/>
          <w:sz w:val="24"/>
          <w:szCs w:val="24"/>
          <w:lang w:val="es-ES"/>
        </w:rPr>
        <w:t>Entregables del Proyecto</w:t>
      </w:r>
    </w:p>
    <w:p w14:paraId="46F30A37" w14:textId="0968B0F9" w:rsidR="004A43FD" w:rsidRPr="004A43FD" w:rsidRDefault="004A43FD" w:rsidP="004A43FD">
      <w:pPr>
        <w:pStyle w:val="Prrafodelista"/>
        <w:numPr>
          <w:ilvl w:val="0"/>
          <w:numId w:val="7"/>
        </w:numPr>
        <w:jc w:val="both"/>
        <w:rPr>
          <w:rFonts w:ascii="Arial" w:hAnsi="Arial" w:cs="Arial"/>
          <w:b/>
          <w:bCs/>
          <w:sz w:val="24"/>
          <w:szCs w:val="24"/>
          <w:lang w:val="es-ES"/>
        </w:rPr>
      </w:pPr>
      <w:r>
        <w:rPr>
          <w:rFonts w:ascii="Arial" w:hAnsi="Arial" w:cs="Arial"/>
          <w:b/>
          <w:bCs/>
          <w:sz w:val="24"/>
          <w:szCs w:val="24"/>
          <w:lang w:val="es-ES"/>
        </w:rPr>
        <w:t>Funciones para Usuarios</w:t>
      </w:r>
    </w:p>
    <w:p w14:paraId="72E23778" w14:textId="00485D31" w:rsidR="00B30AD8" w:rsidRDefault="00B30AD8" w:rsidP="00B30AD8">
      <w:pPr>
        <w:pStyle w:val="Prrafodelista"/>
        <w:numPr>
          <w:ilvl w:val="0"/>
          <w:numId w:val="5"/>
        </w:numPr>
        <w:jc w:val="both"/>
        <w:rPr>
          <w:rFonts w:ascii="Arial" w:hAnsi="Arial" w:cs="Arial"/>
          <w:sz w:val="24"/>
          <w:szCs w:val="24"/>
          <w:lang w:val="es-ES"/>
        </w:rPr>
      </w:pPr>
      <w:r>
        <w:rPr>
          <w:rFonts w:ascii="Arial" w:hAnsi="Arial" w:cs="Arial"/>
          <w:sz w:val="24"/>
          <w:szCs w:val="24"/>
          <w:lang w:val="es-ES"/>
        </w:rPr>
        <w:t>Formularios de Registro e Inicio de Sesión</w:t>
      </w:r>
    </w:p>
    <w:p w14:paraId="4439220E" w14:textId="5BE87CC6" w:rsidR="00B30AD8" w:rsidRDefault="00B30AD8" w:rsidP="00B30AD8">
      <w:pPr>
        <w:pStyle w:val="Prrafodelista"/>
        <w:numPr>
          <w:ilvl w:val="0"/>
          <w:numId w:val="5"/>
        </w:numPr>
        <w:jc w:val="both"/>
        <w:rPr>
          <w:rFonts w:ascii="Arial" w:hAnsi="Arial" w:cs="Arial"/>
          <w:sz w:val="24"/>
          <w:szCs w:val="24"/>
          <w:lang w:val="es-ES"/>
        </w:rPr>
      </w:pPr>
      <w:r>
        <w:rPr>
          <w:rFonts w:ascii="Arial" w:hAnsi="Arial" w:cs="Arial"/>
          <w:sz w:val="24"/>
          <w:szCs w:val="24"/>
          <w:lang w:val="es-ES"/>
        </w:rPr>
        <w:t>Diseño de pantalla principal de la Aplicación</w:t>
      </w:r>
    </w:p>
    <w:p w14:paraId="09476A3E" w14:textId="04529043" w:rsidR="00B30AD8" w:rsidRDefault="004A43FD" w:rsidP="00B30AD8">
      <w:pPr>
        <w:pStyle w:val="Prrafodelista"/>
        <w:numPr>
          <w:ilvl w:val="0"/>
          <w:numId w:val="5"/>
        </w:numPr>
        <w:jc w:val="both"/>
        <w:rPr>
          <w:rFonts w:ascii="Arial" w:hAnsi="Arial" w:cs="Arial"/>
          <w:sz w:val="24"/>
          <w:szCs w:val="24"/>
          <w:lang w:val="es-ES"/>
        </w:rPr>
      </w:pPr>
      <w:r>
        <w:rPr>
          <w:rFonts w:ascii="Arial" w:hAnsi="Arial" w:cs="Arial"/>
          <w:sz w:val="24"/>
          <w:szCs w:val="24"/>
          <w:lang w:val="es-ES"/>
        </w:rPr>
        <w:t>Diseño de historial de puntos acumulados por el Usuario</w:t>
      </w:r>
    </w:p>
    <w:p w14:paraId="034797B9" w14:textId="26141AA9" w:rsidR="000854FD" w:rsidRDefault="009045CC" w:rsidP="000854FD">
      <w:pPr>
        <w:pStyle w:val="Prrafodelista"/>
        <w:numPr>
          <w:ilvl w:val="0"/>
          <w:numId w:val="5"/>
        </w:numPr>
        <w:jc w:val="both"/>
        <w:rPr>
          <w:rFonts w:ascii="Arial" w:hAnsi="Arial" w:cs="Arial"/>
          <w:sz w:val="24"/>
          <w:szCs w:val="24"/>
          <w:lang w:val="es-ES"/>
        </w:rPr>
      </w:pPr>
      <w:r>
        <w:rPr>
          <w:rFonts w:ascii="Arial" w:hAnsi="Arial" w:cs="Arial"/>
          <w:sz w:val="24"/>
          <w:szCs w:val="24"/>
          <w:lang w:val="es-ES"/>
        </w:rPr>
        <w:t>Diseño de cámara</w:t>
      </w:r>
    </w:p>
    <w:p w14:paraId="33EC07B7" w14:textId="3D269885" w:rsidR="007406E6" w:rsidRPr="000854FD" w:rsidRDefault="007406E6" w:rsidP="000854FD">
      <w:pPr>
        <w:pStyle w:val="Prrafodelista"/>
        <w:numPr>
          <w:ilvl w:val="0"/>
          <w:numId w:val="5"/>
        </w:numPr>
        <w:jc w:val="both"/>
        <w:rPr>
          <w:rFonts w:ascii="Arial" w:hAnsi="Arial" w:cs="Arial"/>
          <w:sz w:val="24"/>
          <w:szCs w:val="24"/>
          <w:lang w:val="es-ES"/>
        </w:rPr>
      </w:pPr>
      <w:r>
        <w:rPr>
          <w:rFonts w:ascii="Arial" w:hAnsi="Arial" w:cs="Arial"/>
          <w:sz w:val="24"/>
          <w:szCs w:val="24"/>
          <w:lang w:val="es-ES"/>
        </w:rPr>
        <w:t>Implementación de solicitud de permisos de ubicación</w:t>
      </w:r>
      <w:r w:rsidR="002A31D8">
        <w:rPr>
          <w:rFonts w:ascii="Arial" w:hAnsi="Arial" w:cs="Arial"/>
          <w:sz w:val="24"/>
          <w:szCs w:val="24"/>
          <w:lang w:val="es-ES"/>
        </w:rPr>
        <w:t xml:space="preserve"> y de cámara</w:t>
      </w:r>
      <w:r>
        <w:rPr>
          <w:rFonts w:ascii="Arial" w:hAnsi="Arial" w:cs="Arial"/>
          <w:sz w:val="24"/>
          <w:szCs w:val="24"/>
          <w:lang w:val="es-ES"/>
        </w:rPr>
        <w:t>, que se darán cada vez que se desee completar una Tarea.</w:t>
      </w:r>
    </w:p>
    <w:p w14:paraId="5BAAE9AE" w14:textId="425060E0" w:rsidR="009045CC" w:rsidRDefault="009045CC" w:rsidP="009045CC">
      <w:pPr>
        <w:pStyle w:val="Prrafodelista"/>
        <w:numPr>
          <w:ilvl w:val="0"/>
          <w:numId w:val="7"/>
        </w:numPr>
        <w:jc w:val="both"/>
        <w:rPr>
          <w:rFonts w:ascii="Arial" w:hAnsi="Arial" w:cs="Arial"/>
          <w:b/>
          <w:bCs/>
          <w:sz w:val="24"/>
          <w:szCs w:val="24"/>
          <w:lang w:val="es-ES"/>
        </w:rPr>
      </w:pPr>
      <w:r>
        <w:rPr>
          <w:rFonts w:ascii="Arial" w:hAnsi="Arial" w:cs="Arial"/>
          <w:b/>
          <w:bCs/>
          <w:sz w:val="24"/>
          <w:szCs w:val="24"/>
          <w:lang w:val="es-ES"/>
        </w:rPr>
        <w:t>Funciones principales de la Aplicación</w:t>
      </w:r>
    </w:p>
    <w:p w14:paraId="108A0D56" w14:textId="1308138C" w:rsidR="009045CC" w:rsidRDefault="009045CC" w:rsidP="009045CC">
      <w:pPr>
        <w:pStyle w:val="Prrafodelista"/>
        <w:numPr>
          <w:ilvl w:val="0"/>
          <w:numId w:val="10"/>
        </w:numPr>
        <w:jc w:val="both"/>
        <w:rPr>
          <w:rFonts w:ascii="Arial" w:hAnsi="Arial" w:cs="Arial"/>
          <w:sz w:val="24"/>
          <w:szCs w:val="24"/>
          <w:lang w:val="es-ES"/>
        </w:rPr>
      </w:pPr>
      <w:r w:rsidRPr="009045CC">
        <w:rPr>
          <w:rFonts w:ascii="Arial" w:hAnsi="Arial" w:cs="Arial"/>
          <w:sz w:val="24"/>
          <w:szCs w:val="24"/>
          <w:lang w:val="es-ES"/>
        </w:rPr>
        <w:t xml:space="preserve">Instalación y Configuración de </w:t>
      </w:r>
      <w:r>
        <w:rPr>
          <w:rFonts w:ascii="Arial" w:hAnsi="Arial" w:cs="Arial"/>
          <w:sz w:val="24"/>
          <w:szCs w:val="24"/>
          <w:lang w:val="es-ES"/>
        </w:rPr>
        <w:t xml:space="preserve">servicio en la </w:t>
      </w:r>
      <w:r w:rsidRPr="009045CC">
        <w:rPr>
          <w:rFonts w:ascii="Arial" w:hAnsi="Arial" w:cs="Arial"/>
          <w:sz w:val="24"/>
          <w:szCs w:val="24"/>
          <w:lang w:val="es-ES"/>
        </w:rPr>
        <w:t>nube en la cual se almacenarán los datos de todos los usuarios, lo que permitirá establecer contacto con Autoridades locales</w:t>
      </w:r>
      <w:r w:rsidR="00DD0746">
        <w:rPr>
          <w:rFonts w:ascii="Arial" w:hAnsi="Arial" w:cs="Arial"/>
          <w:sz w:val="24"/>
          <w:szCs w:val="24"/>
          <w:lang w:val="es-ES"/>
        </w:rPr>
        <w:t xml:space="preserve"> para su correspondiente retroalimentación</w:t>
      </w:r>
      <w:r w:rsidRPr="009045CC">
        <w:rPr>
          <w:rFonts w:ascii="Arial" w:hAnsi="Arial" w:cs="Arial"/>
          <w:sz w:val="24"/>
          <w:szCs w:val="24"/>
          <w:lang w:val="es-ES"/>
        </w:rPr>
        <w:t>.</w:t>
      </w:r>
    </w:p>
    <w:p w14:paraId="404A0FC5" w14:textId="633C4884" w:rsidR="000854FD" w:rsidRDefault="009045CC" w:rsidP="000854FD">
      <w:pPr>
        <w:pStyle w:val="Prrafodelista"/>
        <w:numPr>
          <w:ilvl w:val="0"/>
          <w:numId w:val="10"/>
        </w:numPr>
        <w:jc w:val="both"/>
        <w:rPr>
          <w:rFonts w:ascii="Arial" w:hAnsi="Arial" w:cs="Arial"/>
          <w:sz w:val="24"/>
          <w:szCs w:val="24"/>
          <w:lang w:val="es-ES"/>
        </w:rPr>
      </w:pPr>
      <w:r>
        <w:rPr>
          <w:rFonts w:ascii="Arial" w:hAnsi="Arial" w:cs="Arial"/>
          <w:sz w:val="24"/>
          <w:szCs w:val="24"/>
          <w:lang w:val="es-ES"/>
        </w:rPr>
        <w:t>Implementación de algoritmo de IA para aprendizaje automático y entrenamiento de modelo encaminado a acciones medioambientalmente limpias y sucias, el cual funcionará con tecnología Oracle AI Vision.</w:t>
      </w:r>
    </w:p>
    <w:p w14:paraId="71D57D80" w14:textId="00308E1F" w:rsidR="000854FD" w:rsidRDefault="000854FD" w:rsidP="000854FD">
      <w:pPr>
        <w:pStyle w:val="Prrafodelista"/>
        <w:numPr>
          <w:ilvl w:val="0"/>
          <w:numId w:val="10"/>
        </w:numPr>
        <w:jc w:val="both"/>
        <w:rPr>
          <w:rFonts w:ascii="Arial" w:hAnsi="Arial" w:cs="Arial"/>
          <w:sz w:val="24"/>
          <w:szCs w:val="24"/>
          <w:lang w:val="es-ES"/>
        </w:rPr>
      </w:pPr>
      <w:r>
        <w:rPr>
          <w:rFonts w:ascii="Arial" w:hAnsi="Arial" w:cs="Arial"/>
          <w:sz w:val="24"/>
          <w:szCs w:val="24"/>
          <w:lang w:val="es-ES"/>
        </w:rPr>
        <w:t xml:space="preserve">Implementación de cifrado en tránsito en cuanto a ubicación para mitigar riesgos asociados a ésta, como el seguimiento no autorizado, así como a datos proporcionados </w:t>
      </w:r>
      <w:r w:rsidR="00940900">
        <w:rPr>
          <w:rFonts w:ascii="Arial" w:hAnsi="Arial" w:cs="Arial"/>
          <w:sz w:val="24"/>
          <w:szCs w:val="24"/>
          <w:lang w:val="es-ES"/>
        </w:rPr>
        <w:t xml:space="preserve">por los Usuarios </w:t>
      </w:r>
      <w:r>
        <w:rPr>
          <w:rFonts w:ascii="Arial" w:hAnsi="Arial" w:cs="Arial"/>
          <w:sz w:val="24"/>
          <w:szCs w:val="24"/>
          <w:lang w:val="es-ES"/>
        </w:rPr>
        <w:t>en el Formulario de Registro o Inicio de Sesión.</w:t>
      </w:r>
    </w:p>
    <w:p w14:paraId="07F5B2F2" w14:textId="4A989602" w:rsidR="00BA52A5" w:rsidRDefault="00BA52A5" w:rsidP="00BA52A5">
      <w:pPr>
        <w:jc w:val="both"/>
        <w:rPr>
          <w:rFonts w:ascii="Arial" w:hAnsi="Arial" w:cs="Arial"/>
          <w:b/>
          <w:bCs/>
          <w:sz w:val="24"/>
          <w:szCs w:val="24"/>
          <w:lang w:val="es-ES"/>
        </w:rPr>
      </w:pPr>
      <w:r>
        <w:rPr>
          <w:rFonts w:ascii="Arial" w:hAnsi="Arial" w:cs="Arial"/>
          <w:b/>
          <w:bCs/>
          <w:sz w:val="24"/>
          <w:szCs w:val="24"/>
          <w:lang w:val="es-ES"/>
        </w:rPr>
        <w:t>Plazo de Lanzamiento</w:t>
      </w:r>
    </w:p>
    <w:p w14:paraId="047547B9" w14:textId="7D71EE15" w:rsidR="003C0562" w:rsidRDefault="0014314F" w:rsidP="00BA52A5">
      <w:pPr>
        <w:jc w:val="both"/>
        <w:rPr>
          <w:rFonts w:ascii="Arial" w:hAnsi="Arial" w:cs="Arial"/>
          <w:sz w:val="24"/>
          <w:szCs w:val="24"/>
          <w:lang w:val="es-ES"/>
        </w:rPr>
      </w:pPr>
      <w:r>
        <w:rPr>
          <w:rFonts w:ascii="Arial" w:hAnsi="Arial" w:cs="Arial"/>
          <w:sz w:val="24"/>
          <w:szCs w:val="24"/>
          <w:lang w:val="es-ES"/>
        </w:rPr>
        <w:t>El presente Proyecto de mejoramiento de la Aplicación GoGreen Challenge</w:t>
      </w:r>
      <w:r w:rsidR="00AE5ED7">
        <w:rPr>
          <w:rFonts w:ascii="Arial" w:hAnsi="Arial" w:cs="Arial"/>
          <w:sz w:val="24"/>
          <w:szCs w:val="24"/>
          <w:lang w:val="es-ES"/>
        </w:rPr>
        <w:t>, incluyendo la implementación de permisos de ubicación y cámara con IA</w:t>
      </w:r>
      <w:r>
        <w:rPr>
          <w:rFonts w:ascii="Arial" w:hAnsi="Arial" w:cs="Arial"/>
          <w:sz w:val="24"/>
          <w:szCs w:val="24"/>
          <w:lang w:val="es-ES"/>
        </w:rPr>
        <w:t xml:space="preserve"> tendrá una duración de un plazo máximo de 1 mes a partir de los 19 días del mes </w:t>
      </w:r>
      <w:r w:rsidR="00D628FC">
        <w:rPr>
          <w:rFonts w:ascii="Arial" w:hAnsi="Arial" w:cs="Arial"/>
          <w:sz w:val="24"/>
          <w:szCs w:val="24"/>
          <w:lang w:val="es-ES"/>
        </w:rPr>
        <w:t xml:space="preserve">de </w:t>
      </w:r>
      <w:r w:rsidR="004C23ED">
        <w:rPr>
          <w:rFonts w:ascii="Arial" w:hAnsi="Arial" w:cs="Arial"/>
          <w:sz w:val="24"/>
          <w:szCs w:val="24"/>
          <w:lang w:val="es-ES"/>
        </w:rPr>
        <w:t>O</w:t>
      </w:r>
      <w:r w:rsidR="00D628FC">
        <w:rPr>
          <w:rFonts w:ascii="Arial" w:hAnsi="Arial" w:cs="Arial"/>
          <w:sz w:val="24"/>
          <w:szCs w:val="24"/>
          <w:lang w:val="es-ES"/>
        </w:rPr>
        <w:t>ctubre</w:t>
      </w:r>
      <w:r>
        <w:rPr>
          <w:rFonts w:ascii="Arial" w:hAnsi="Arial" w:cs="Arial"/>
          <w:sz w:val="24"/>
          <w:szCs w:val="24"/>
          <w:lang w:val="es-ES"/>
        </w:rPr>
        <w:t xml:space="preserve"> de 2024.</w:t>
      </w:r>
    </w:p>
    <w:p w14:paraId="41722239" w14:textId="77777777" w:rsidR="003C0562" w:rsidRDefault="003C0562">
      <w:pPr>
        <w:rPr>
          <w:rFonts w:ascii="Arial" w:hAnsi="Arial" w:cs="Arial"/>
          <w:sz w:val="24"/>
          <w:szCs w:val="24"/>
          <w:lang w:val="es-ES"/>
        </w:rPr>
      </w:pPr>
      <w:r>
        <w:rPr>
          <w:rFonts w:ascii="Arial" w:hAnsi="Arial" w:cs="Arial"/>
          <w:sz w:val="24"/>
          <w:szCs w:val="24"/>
          <w:lang w:val="es-ES"/>
        </w:rPr>
        <w:br w:type="page"/>
      </w:r>
    </w:p>
    <w:p w14:paraId="3AEC3CDE" w14:textId="530D0DA5" w:rsidR="00BA52A5" w:rsidRDefault="003C0562" w:rsidP="003C0562">
      <w:pPr>
        <w:jc w:val="center"/>
        <w:rPr>
          <w:rFonts w:ascii="Arial" w:hAnsi="Arial" w:cs="Arial"/>
          <w:b/>
          <w:bCs/>
          <w:sz w:val="24"/>
          <w:szCs w:val="24"/>
          <w:lang w:val="es-ES"/>
        </w:rPr>
      </w:pPr>
      <w:r>
        <w:rPr>
          <w:rFonts w:ascii="Arial" w:hAnsi="Arial" w:cs="Arial"/>
          <w:b/>
          <w:bCs/>
          <w:sz w:val="24"/>
          <w:szCs w:val="24"/>
          <w:lang w:val="es-ES"/>
        </w:rPr>
        <w:lastRenderedPageBreak/>
        <w:t>CAPÍTULO 4: WIREFRAME DE LA APLICACIÓN</w:t>
      </w:r>
    </w:p>
    <w:p w14:paraId="174D3CE4" w14:textId="6C32C2CC" w:rsidR="003C0562" w:rsidRDefault="0096127D" w:rsidP="003C0562">
      <w:pPr>
        <w:jc w:val="both"/>
        <w:rPr>
          <w:rFonts w:ascii="Arial" w:hAnsi="Arial" w:cs="Arial"/>
          <w:b/>
          <w:bCs/>
          <w:sz w:val="24"/>
          <w:szCs w:val="24"/>
          <w:lang w:val="es-ES"/>
        </w:rPr>
      </w:pPr>
      <w:r>
        <w:rPr>
          <w:rFonts w:ascii="Arial" w:hAnsi="Arial" w:cs="Arial"/>
          <w:b/>
          <w:bCs/>
          <w:sz w:val="24"/>
          <w:szCs w:val="24"/>
          <w:lang w:val="es-ES"/>
        </w:rPr>
        <w:t>SECCIÓN 4.1. Registro e Inicio de Sesión</w:t>
      </w:r>
    </w:p>
    <w:p w14:paraId="18745B70" w14:textId="1D149742" w:rsidR="0096127D" w:rsidRDefault="00F673DC" w:rsidP="003C0562">
      <w:pPr>
        <w:jc w:val="both"/>
        <w:rPr>
          <w:rFonts w:ascii="Arial" w:hAnsi="Arial" w:cs="Arial"/>
          <w:sz w:val="24"/>
          <w:szCs w:val="24"/>
          <w:lang w:val="es-ES"/>
        </w:rPr>
      </w:pPr>
      <w:r>
        <w:rPr>
          <w:rFonts w:ascii="Arial" w:hAnsi="Arial" w:cs="Arial"/>
          <w:sz w:val="24"/>
          <w:szCs w:val="24"/>
          <w:lang w:val="es-ES"/>
        </w:rPr>
        <w:t xml:space="preserve">Una vez que la Aplicación ha sido descargada de Google Play Store, la tienda oficial para Android, se </w:t>
      </w:r>
      <w:r w:rsidR="00F461D6">
        <w:rPr>
          <w:rFonts w:ascii="Arial" w:hAnsi="Arial" w:cs="Arial"/>
          <w:sz w:val="24"/>
          <w:szCs w:val="24"/>
          <w:lang w:val="es-ES"/>
        </w:rPr>
        <w:t xml:space="preserve">muestra la </w:t>
      </w:r>
      <w:r w:rsidR="00A91F21">
        <w:rPr>
          <w:rFonts w:ascii="Arial" w:hAnsi="Arial" w:cs="Arial"/>
          <w:sz w:val="24"/>
          <w:szCs w:val="24"/>
          <w:lang w:val="es-ES"/>
        </w:rPr>
        <w:t>P</w:t>
      </w:r>
      <w:r w:rsidR="00F461D6">
        <w:rPr>
          <w:rFonts w:ascii="Arial" w:hAnsi="Arial" w:cs="Arial"/>
          <w:sz w:val="24"/>
          <w:szCs w:val="24"/>
          <w:lang w:val="es-ES"/>
        </w:rPr>
        <w:t xml:space="preserve">antalla de </w:t>
      </w:r>
      <w:r w:rsidR="00A91F21">
        <w:rPr>
          <w:rFonts w:ascii="Arial" w:hAnsi="Arial" w:cs="Arial"/>
          <w:sz w:val="24"/>
          <w:szCs w:val="24"/>
          <w:lang w:val="es-ES"/>
        </w:rPr>
        <w:t>I</w:t>
      </w:r>
      <w:r w:rsidR="00F461D6">
        <w:rPr>
          <w:rFonts w:ascii="Arial" w:hAnsi="Arial" w:cs="Arial"/>
          <w:sz w:val="24"/>
          <w:szCs w:val="24"/>
          <w:lang w:val="es-ES"/>
        </w:rPr>
        <w:t>nicio mostrada en la Figura 4.1.</w:t>
      </w:r>
      <w:r w:rsidR="005C005A">
        <w:rPr>
          <w:rFonts w:ascii="Arial" w:hAnsi="Arial" w:cs="Arial"/>
          <w:sz w:val="24"/>
          <w:szCs w:val="24"/>
          <w:lang w:val="es-ES"/>
        </w:rPr>
        <w:t xml:space="preserve">1. Al tocar el botón Next (en adelante </w:t>
      </w:r>
      <w:r w:rsidR="00294FBE">
        <w:rPr>
          <w:rFonts w:ascii="Arial" w:hAnsi="Arial" w:cs="Arial"/>
          <w:sz w:val="24"/>
          <w:szCs w:val="24"/>
          <w:lang w:val="es-ES"/>
        </w:rPr>
        <w:t xml:space="preserve">se llamará </w:t>
      </w:r>
      <w:r w:rsidR="005C005A">
        <w:rPr>
          <w:rFonts w:ascii="Arial" w:hAnsi="Arial" w:cs="Arial"/>
          <w:sz w:val="24"/>
          <w:szCs w:val="24"/>
          <w:lang w:val="es-ES"/>
        </w:rPr>
        <w:t>Siguiente), se mostrará la pantalla de la Figura 4.</w:t>
      </w:r>
      <w:r w:rsidR="001A0A59">
        <w:rPr>
          <w:rFonts w:ascii="Arial" w:hAnsi="Arial" w:cs="Arial"/>
          <w:sz w:val="24"/>
          <w:szCs w:val="24"/>
          <w:lang w:val="es-ES"/>
        </w:rPr>
        <w:t>1</w:t>
      </w:r>
      <w:r w:rsidR="005C005A">
        <w:rPr>
          <w:rFonts w:ascii="Arial" w:hAnsi="Arial" w:cs="Arial"/>
          <w:sz w:val="24"/>
          <w:szCs w:val="24"/>
          <w:lang w:val="es-ES"/>
        </w:rPr>
        <w:t>.2.</w:t>
      </w:r>
      <w:r w:rsidR="00E143B0">
        <w:rPr>
          <w:rFonts w:ascii="Arial" w:hAnsi="Arial" w:cs="Arial"/>
          <w:sz w:val="24"/>
          <w:szCs w:val="24"/>
          <w:lang w:val="es-ES"/>
        </w:rPr>
        <w:t xml:space="preserve"> Dicha pantalla contará con los siguientes dos botones:</w:t>
      </w:r>
    </w:p>
    <w:p w14:paraId="526DB8E6" w14:textId="657BF35F" w:rsidR="00E143B0" w:rsidRDefault="00E143B0" w:rsidP="00E143B0">
      <w:pPr>
        <w:pStyle w:val="Prrafodelista"/>
        <w:numPr>
          <w:ilvl w:val="0"/>
          <w:numId w:val="11"/>
        </w:numPr>
        <w:jc w:val="both"/>
        <w:rPr>
          <w:rFonts w:ascii="Arial" w:hAnsi="Arial" w:cs="Arial"/>
          <w:sz w:val="24"/>
          <w:szCs w:val="24"/>
          <w:lang w:val="es-ES"/>
        </w:rPr>
      </w:pPr>
      <w:r>
        <w:rPr>
          <w:rFonts w:ascii="Arial" w:hAnsi="Arial" w:cs="Arial"/>
          <w:sz w:val="24"/>
          <w:szCs w:val="24"/>
          <w:lang w:val="es-ES"/>
        </w:rPr>
        <w:t>Iniciar sesión: Permitirá iniciar sesión con la cuenta registrada en la Base de Datos de la Aplicación, misma que incluirá nombre de usuario, correo electrónico y contraseña</w:t>
      </w:r>
      <w:r w:rsidR="00294FBE">
        <w:rPr>
          <w:rFonts w:ascii="Arial" w:hAnsi="Arial" w:cs="Arial"/>
          <w:sz w:val="24"/>
          <w:szCs w:val="24"/>
          <w:lang w:val="es-ES"/>
        </w:rPr>
        <w:t xml:space="preserve"> (pasará a la pantalla de la Figura 4.1.3)</w:t>
      </w:r>
      <w:r>
        <w:rPr>
          <w:rFonts w:ascii="Arial" w:hAnsi="Arial" w:cs="Arial"/>
          <w:sz w:val="24"/>
          <w:szCs w:val="24"/>
          <w:lang w:val="es-ES"/>
        </w:rPr>
        <w:t>.</w:t>
      </w:r>
    </w:p>
    <w:p w14:paraId="53DC7E26" w14:textId="353D4138" w:rsidR="00E143B0" w:rsidRDefault="00E143B0" w:rsidP="00E143B0">
      <w:pPr>
        <w:pStyle w:val="Prrafodelista"/>
        <w:numPr>
          <w:ilvl w:val="0"/>
          <w:numId w:val="11"/>
        </w:numPr>
        <w:jc w:val="both"/>
        <w:rPr>
          <w:rFonts w:ascii="Arial" w:hAnsi="Arial" w:cs="Arial"/>
          <w:sz w:val="24"/>
          <w:szCs w:val="24"/>
          <w:lang w:val="es-ES"/>
        </w:rPr>
      </w:pPr>
      <w:r>
        <w:rPr>
          <w:rFonts w:ascii="Arial" w:hAnsi="Arial" w:cs="Arial"/>
          <w:sz w:val="24"/>
          <w:szCs w:val="24"/>
          <w:lang w:val="es-ES"/>
        </w:rPr>
        <w:t xml:space="preserve">Registrarse: Permitirá </w:t>
      </w:r>
      <w:r w:rsidR="00294FBE">
        <w:rPr>
          <w:rFonts w:ascii="Arial" w:hAnsi="Arial" w:cs="Arial"/>
          <w:sz w:val="24"/>
          <w:szCs w:val="24"/>
          <w:lang w:val="es-ES"/>
        </w:rPr>
        <w:t>que el usuario se registre en la Aplicación con los datos mencionados en el punto anterior (pasará a la pantalla de la Figura 4.1.</w:t>
      </w:r>
      <w:r w:rsidR="001A0A59">
        <w:rPr>
          <w:rFonts w:ascii="Arial" w:hAnsi="Arial" w:cs="Arial"/>
          <w:sz w:val="24"/>
          <w:szCs w:val="24"/>
          <w:lang w:val="es-ES"/>
        </w:rPr>
        <w:t>6</w:t>
      </w:r>
      <w:r w:rsidR="00294FBE">
        <w:rPr>
          <w:rFonts w:ascii="Arial" w:hAnsi="Arial" w:cs="Arial"/>
          <w:sz w:val="24"/>
          <w:szCs w:val="24"/>
          <w:lang w:val="es-ES"/>
        </w:rPr>
        <w:t>).</w:t>
      </w:r>
    </w:p>
    <w:p w14:paraId="7FECCE8B" w14:textId="7759C395" w:rsidR="00294FBE" w:rsidRDefault="000D2EFA" w:rsidP="00294FBE">
      <w:pPr>
        <w:jc w:val="both"/>
        <w:rPr>
          <w:rFonts w:ascii="Arial" w:hAnsi="Arial" w:cs="Arial"/>
          <w:b/>
          <w:bCs/>
          <w:sz w:val="24"/>
          <w:szCs w:val="24"/>
          <w:lang w:val="es-ES"/>
        </w:rPr>
      </w:pPr>
      <w:r>
        <w:rPr>
          <w:rFonts w:ascii="Arial" w:hAnsi="Arial" w:cs="Arial"/>
          <w:b/>
          <w:bCs/>
          <w:sz w:val="24"/>
          <w:szCs w:val="24"/>
          <w:lang w:val="es-ES"/>
        </w:rPr>
        <w:t>SECCIÓN 4.1.1. Registro del Usuario</w:t>
      </w:r>
    </w:p>
    <w:p w14:paraId="49F9D5EE" w14:textId="2812CBDD" w:rsidR="000D2EFA" w:rsidRDefault="001A44DA" w:rsidP="00294FBE">
      <w:pPr>
        <w:jc w:val="both"/>
        <w:rPr>
          <w:rFonts w:ascii="Arial" w:hAnsi="Arial" w:cs="Arial"/>
          <w:sz w:val="24"/>
          <w:szCs w:val="24"/>
          <w:lang w:val="es-ES"/>
        </w:rPr>
      </w:pPr>
      <w:r>
        <w:rPr>
          <w:rFonts w:ascii="Arial" w:hAnsi="Arial" w:cs="Arial"/>
          <w:sz w:val="24"/>
          <w:szCs w:val="24"/>
          <w:lang w:val="es-ES"/>
        </w:rPr>
        <w:t>La primera pantalla es la que se muestra en la Figura 4.1.</w:t>
      </w:r>
      <w:r w:rsidR="00BF4C7C">
        <w:rPr>
          <w:rFonts w:ascii="Arial" w:hAnsi="Arial" w:cs="Arial"/>
          <w:sz w:val="24"/>
          <w:szCs w:val="24"/>
          <w:lang w:val="es-ES"/>
        </w:rPr>
        <w:t>6</w:t>
      </w:r>
      <w:r>
        <w:rPr>
          <w:rFonts w:ascii="Arial" w:hAnsi="Arial" w:cs="Arial"/>
          <w:sz w:val="24"/>
          <w:szCs w:val="24"/>
          <w:lang w:val="es-ES"/>
        </w:rPr>
        <w:t>, que mostrará dos campos: uno para el nombre de usuario y otro para el correo electrónico. La pantalla de error mostrada en la Figura 4.1.</w:t>
      </w:r>
      <w:r w:rsidR="00BF4C7C">
        <w:rPr>
          <w:rFonts w:ascii="Arial" w:hAnsi="Arial" w:cs="Arial"/>
          <w:sz w:val="24"/>
          <w:szCs w:val="24"/>
          <w:lang w:val="es-ES"/>
        </w:rPr>
        <w:t>7</w:t>
      </w:r>
      <w:r>
        <w:rPr>
          <w:rFonts w:ascii="Arial" w:hAnsi="Arial" w:cs="Arial"/>
          <w:sz w:val="24"/>
          <w:szCs w:val="24"/>
          <w:lang w:val="es-ES"/>
        </w:rPr>
        <w:t xml:space="preserve"> se muestra en los siguientes casos:</w:t>
      </w:r>
    </w:p>
    <w:p w14:paraId="53D9C15C" w14:textId="0B908401" w:rsidR="001A44DA" w:rsidRPr="004B65D5" w:rsidRDefault="001A44DA" w:rsidP="001A44DA">
      <w:pPr>
        <w:pStyle w:val="Prrafodelista"/>
        <w:numPr>
          <w:ilvl w:val="0"/>
          <w:numId w:val="12"/>
        </w:numPr>
        <w:jc w:val="both"/>
        <w:rPr>
          <w:rFonts w:ascii="Arial" w:hAnsi="Arial" w:cs="Arial"/>
          <w:sz w:val="24"/>
          <w:szCs w:val="24"/>
          <w:lang w:val="es-ES"/>
        </w:rPr>
      </w:pPr>
      <w:r w:rsidRPr="004B65D5">
        <w:rPr>
          <w:rFonts w:ascii="Arial" w:hAnsi="Arial" w:cs="Arial"/>
          <w:sz w:val="24"/>
          <w:szCs w:val="24"/>
          <w:lang w:val="es-ES"/>
        </w:rPr>
        <w:t>Que el correo electrónico no sea válido (mensaje: “Correo electrónico no válido”).</w:t>
      </w:r>
    </w:p>
    <w:p w14:paraId="28FFD7FB" w14:textId="7B3E80F3" w:rsidR="001A44DA" w:rsidRDefault="001A44DA" w:rsidP="001A44DA">
      <w:pPr>
        <w:pStyle w:val="Prrafodelista"/>
        <w:numPr>
          <w:ilvl w:val="0"/>
          <w:numId w:val="12"/>
        </w:numPr>
        <w:jc w:val="both"/>
        <w:rPr>
          <w:rFonts w:ascii="Arial" w:hAnsi="Arial" w:cs="Arial"/>
          <w:sz w:val="24"/>
          <w:szCs w:val="24"/>
          <w:lang w:val="es-ES"/>
        </w:rPr>
      </w:pPr>
      <w:r>
        <w:rPr>
          <w:rFonts w:ascii="Arial" w:hAnsi="Arial" w:cs="Arial"/>
          <w:sz w:val="24"/>
          <w:szCs w:val="24"/>
          <w:lang w:val="es-ES"/>
        </w:rPr>
        <w:t>Que el nombre de usuario tenga menos de 4 caracteres (mensaje: “El nombre de usuario debe contener más de 4 caracteres</w:t>
      </w:r>
      <w:r w:rsidR="00A62BD8">
        <w:rPr>
          <w:rFonts w:ascii="Arial" w:hAnsi="Arial" w:cs="Arial"/>
          <w:sz w:val="24"/>
          <w:szCs w:val="24"/>
          <w:lang w:val="es-ES"/>
        </w:rPr>
        <w:t>”</w:t>
      </w:r>
      <w:r>
        <w:rPr>
          <w:rFonts w:ascii="Arial" w:hAnsi="Arial" w:cs="Arial"/>
          <w:sz w:val="24"/>
          <w:szCs w:val="24"/>
          <w:lang w:val="es-ES"/>
        </w:rPr>
        <w:t>).</w:t>
      </w:r>
    </w:p>
    <w:p w14:paraId="2D201BCF" w14:textId="254F6299" w:rsidR="001A44DA" w:rsidRDefault="001A44DA" w:rsidP="001A44DA">
      <w:pPr>
        <w:pStyle w:val="Prrafodelista"/>
        <w:numPr>
          <w:ilvl w:val="0"/>
          <w:numId w:val="12"/>
        </w:numPr>
        <w:jc w:val="both"/>
        <w:rPr>
          <w:rFonts w:ascii="Arial" w:hAnsi="Arial" w:cs="Arial"/>
          <w:sz w:val="24"/>
          <w:szCs w:val="24"/>
          <w:lang w:val="es-ES"/>
        </w:rPr>
      </w:pPr>
      <w:r>
        <w:rPr>
          <w:rFonts w:ascii="Arial" w:hAnsi="Arial" w:cs="Arial"/>
          <w:sz w:val="24"/>
          <w:szCs w:val="24"/>
          <w:lang w:val="es-ES"/>
        </w:rPr>
        <w:t>Que el usuario ya esté registrado en la Base de Datos (mensaje: “El usuario ya está registrado”).</w:t>
      </w:r>
    </w:p>
    <w:p w14:paraId="2C96EDB6" w14:textId="4FED3FF8" w:rsidR="00935699" w:rsidRDefault="00935699" w:rsidP="00935699">
      <w:pPr>
        <w:jc w:val="both"/>
        <w:rPr>
          <w:rFonts w:ascii="Arial" w:hAnsi="Arial" w:cs="Arial"/>
          <w:sz w:val="24"/>
          <w:szCs w:val="24"/>
          <w:lang w:val="es-ES"/>
        </w:rPr>
      </w:pPr>
      <w:r>
        <w:rPr>
          <w:rFonts w:ascii="Arial" w:hAnsi="Arial" w:cs="Arial"/>
          <w:sz w:val="24"/>
          <w:szCs w:val="24"/>
          <w:lang w:val="es-ES"/>
        </w:rPr>
        <w:t>Como se observará en la Figura 4.1.</w:t>
      </w:r>
      <w:r w:rsidR="00BF4C7C">
        <w:rPr>
          <w:rFonts w:ascii="Arial" w:hAnsi="Arial" w:cs="Arial"/>
          <w:sz w:val="24"/>
          <w:szCs w:val="24"/>
          <w:lang w:val="es-ES"/>
        </w:rPr>
        <w:t>7</w:t>
      </w:r>
      <w:r>
        <w:rPr>
          <w:rFonts w:ascii="Arial" w:hAnsi="Arial" w:cs="Arial"/>
          <w:sz w:val="24"/>
          <w:szCs w:val="24"/>
          <w:lang w:val="es-ES"/>
        </w:rPr>
        <w:t xml:space="preserve">, </w:t>
      </w:r>
      <w:r w:rsidR="001A061F">
        <w:rPr>
          <w:rFonts w:ascii="Arial" w:hAnsi="Arial" w:cs="Arial"/>
          <w:sz w:val="24"/>
          <w:szCs w:val="24"/>
          <w:lang w:val="es-ES"/>
        </w:rPr>
        <w:t>la leyenda</w:t>
      </w:r>
      <w:r>
        <w:rPr>
          <w:rFonts w:ascii="Arial" w:hAnsi="Arial" w:cs="Arial"/>
          <w:sz w:val="24"/>
          <w:szCs w:val="24"/>
          <w:lang w:val="es-ES"/>
        </w:rPr>
        <w:t xml:space="preserve"> (error) se sustituye por algún mensaje de error de los mencionados en los puntos anteriores.</w:t>
      </w:r>
    </w:p>
    <w:p w14:paraId="7BF1370D" w14:textId="09AD30A3" w:rsidR="00935699" w:rsidRDefault="002D15B6" w:rsidP="00935699">
      <w:pPr>
        <w:jc w:val="both"/>
        <w:rPr>
          <w:rFonts w:ascii="Arial" w:hAnsi="Arial" w:cs="Arial"/>
          <w:sz w:val="24"/>
          <w:szCs w:val="24"/>
          <w:lang w:val="es-ES"/>
        </w:rPr>
      </w:pPr>
      <w:r>
        <w:rPr>
          <w:rFonts w:ascii="Arial" w:hAnsi="Arial" w:cs="Arial"/>
          <w:sz w:val="24"/>
          <w:szCs w:val="24"/>
          <w:lang w:val="es-ES"/>
        </w:rPr>
        <w:t>En caso contrario, se mostrará</w:t>
      </w:r>
      <w:r w:rsidR="00022824">
        <w:rPr>
          <w:rFonts w:ascii="Arial" w:hAnsi="Arial" w:cs="Arial"/>
          <w:sz w:val="24"/>
          <w:szCs w:val="24"/>
          <w:lang w:val="es-ES"/>
        </w:rPr>
        <w:t xml:space="preserve"> la pantalla de la Figura </w:t>
      </w:r>
      <w:r w:rsidR="001F3F25">
        <w:rPr>
          <w:rFonts w:ascii="Arial" w:hAnsi="Arial" w:cs="Arial"/>
          <w:sz w:val="24"/>
          <w:szCs w:val="24"/>
          <w:lang w:val="es-ES"/>
        </w:rPr>
        <w:t>4.</w:t>
      </w:r>
      <w:r w:rsidR="00022824">
        <w:rPr>
          <w:rFonts w:ascii="Arial" w:hAnsi="Arial" w:cs="Arial"/>
          <w:sz w:val="24"/>
          <w:szCs w:val="24"/>
          <w:lang w:val="es-ES"/>
        </w:rPr>
        <w:t>1.</w:t>
      </w:r>
      <w:r w:rsidR="00BF4C7C">
        <w:rPr>
          <w:rFonts w:ascii="Arial" w:hAnsi="Arial" w:cs="Arial"/>
          <w:sz w:val="24"/>
          <w:szCs w:val="24"/>
          <w:lang w:val="es-ES"/>
        </w:rPr>
        <w:t>8</w:t>
      </w:r>
      <w:r w:rsidR="00022824">
        <w:rPr>
          <w:rFonts w:ascii="Arial" w:hAnsi="Arial" w:cs="Arial"/>
          <w:sz w:val="24"/>
          <w:szCs w:val="24"/>
          <w:lang w:val="es-ES"/>
        </w:rPr>
        <w:t xml:space="preserve"> que solicitará una contraseña, así como la confirmación de ést</w:t>
      </w:r>
      <w:r w:rsidR="0014557A">
        <w:rPr>
          <w:rFonts w:ascii="Arial" w:hAnsi="Arial" w:cs="Arial"/>
          <w:sz w:val="24"/>
          <w:szCs w:val="24"/>
          <w:lang w:val="es-ES"/>
        </w:rPr>
        <w:t xml:space="preserve">a. Si la contraseña no cumple con los requisitos mostrados, o si ambas claves no coinciden, se mostrará la pantalla de error de la Figura </w:t>
      </w:r>
      <w:r w:rsidR="001F3F25">
        <w:rPr>
          <w:rFonts w:ascii="Arial" w:hAnsi="Arial" w:cs="Arial"/>
          <w:sz w:val="24"/>
          <w:szCs w:val="24"/>
          <w:lang w:val="es-ES"/>
        </w:rPr>
        <w:t>4.</w:t>
      </w:r>
      <w:r w:rsidR="0014557A">
        <w:rPr>
          <w:rFonts w:ascii="Arial" w:hAnsi="Arial" w:cs="Arial"/>
          <w:sz w:val="24"/>
          <w:szCs w:val="24"/>
          <w:lang w:val="es-ES"/>
        </w:rPr>
        <w:t>1.</w:t>
      </w:r>
      <w:r w:rsidR="00BF4C7C">
        <w:rPr>
          <w:rFonts w:ascii="Arial" w:hAnsi="Arial" w:cs="Arial"/>
          <w:sz w:val="24"/>
          <w:szCs w:val="24"/>
          <w:lang w:val="es-ES"/>
        </w:rPr>
        <w:t>9</w:t>
      </w:r>
      <w:r w:rsidR="009F5714">
        <w:rPr>
          <w:rFonts w:ascii="Arial" w:hAnsi="Arial" w:cs="Arial"/>
          <w:sz w:val="24"/>
          <w:szCs w:val="24"/>
          <w:lang w:val="es-ES"/>
        </w:rPr>
        <w:t xml:space="preserve"> que puede incluir alguno de los siguientes mensajes</w:t>
      </w:r>
      <w:r w:rsidR="0001244F">
        <w:rPr>
          <w:rFonts w:ascii="Arial" w:hAnsi="Arial" w:cs="Arial"/>
          <w:sz w:val="24"/>
          <w:szCs w:val="24"/>
          <w:lang w:val="es-ES"/>
        </w:rPr>
        <w:t xml:space="preserve"> al sustituir la leyenda (error)</w:t>
      </w:r>
      <w:r w:rsidR="009F5714">
        <w:rPr>
          <w:rFonts w:ascii="Arial" w:hAnsi="Arial" w:cs="Arial"/>
          <w:sz w:val="24"/>
          <w:szCs w:val="24"/>
          <w:lang w:val="es-ES"/>
        </w:rPr>
        <w:t>:</w:t>
      </w:r>
    </w:p>
    <w:p w14:paraId="29B3316E" w14:textId="0409F8CE" w:rsidR="009F5714" w:rsidRDefault="009F5714" w:rsidP="009F5714">
      <w:pPr>
        <w:pStyle w:val="Prrafodelista"/>
        <w:numPr>
          <w:ilvl w:val="0"/>
          <w:numId w:val="13"/>
        </w:numPr>
        <w:jc w:val="both"/>
        <w:rPr>
          <w:rFonts w:ascii="Arial" w:hAnsi="Arial" w:cs="Arial"/>
          <w:sz w:val="24"/>
          <w:szCs w:val="24"/>
          <w:lang w:val="es-ES"/>
        </w:rPr>
      </w:pPr>
      <w:r>
        <w:rPr>
          <w:rFonts w:ascii="Arial" w:hAnsi="Arial" w:cs="Arial"/>
          <w:sz w:val="24"/>
          <w:szCs w:val="24"/>
          <w:lang w:val="es-ES"/>
        </w:rPr>
        <w:t>“Ingresa al menos una mayúscula y una minúscula”.</w:t>
      </w:r>
    </w:p>
    <w:p w14:paraId="00651DAC" w14:textId="430A2016" w:rsidR="009F5714" w:rsidRDefault="009F5714" w:rsidP="009F5714">
      <w:pPr>
        <w:pStyle w:val="Prrafodelista"/>
        <w:numPr>
          <w:ilvl w:val="0"/>
          <w:numId w:val="13"/>
        </w:numPr>
        <w:jc w:val="both"/>
        <w:rPr>
          <w:rFonts w:ascii="Arial" w:hAnsi="Arial" w:cs="Arial"/>
          <w:sz w:val="24"/>
          <w:szCs w:val="24"/>
          <w:lang w:val="es-ES"/>
        </w:rPr>
      </w:pPr>
      <w:r>
        <w:rPr>
          <w:rFonts w:ascii="Arial" w:hAnsi="Arial" w:cs="Arial"/>
          <w:sz w:val="24"/>
          <w:szCs w:val="24"/>
          <w:lang w:val="es-ES"/>
        </w:rPr>
        <w:t>“Ingresa al menos 8 caracteres”.</w:t>
      </w:r>
    </w:p>
    <w:p w14:paraId="103F802B" w14:textId="2A55E3E6" w:rsidR="009F5714" w:rsidRDefault="009F5714" w:rsidP="009F5714">
      <w:pPr>
        <w:pStyle w:val="Prrafodelista"/>
        <w:numPr>
          <w:ilvl w:val="0"/>
          <w:numId w:val="13"/>
        </w:numPr>
        <w:jc w:val="both"/>
        <w:rPr>
          <w:rFonts w:ascii="Arial" w:hAnsi="Arial" w:cs="Arial"/>
          <w:sz w:val="24"/>
          <w:szCs w:val="24"/>
          <w:lang w:val="es-ES"/>
        </w:rPr>
      </w:pPr>
      <w:r>
        <w:rPr>
          <w:rFonts w:ascii="Arial" w:hAnsi="Arial" w:cs="Arial"/>
          <w:sz w:val="24"/>
          <w:szCs w:val="24"/>
          <w:lang w:val="es-ES"/>
        </w:rPr>
        <w:t>“Ingresa al menos uno de los siguientes caracteres: #$%&amp;/()=!?</w:t>
      </w:r>
    </w:p>
    <w:p w14:paraId="7F3137B8" w14:textId="03354F05" w:rsidR="00BF4F6C" w:rsidRDefault="00BF4F6C" w:rsidP="009F5714">
      <w:pPr>
        <w:pStyle w:val="Prrafodelista"/>
        <w:numPr>
          <w:ilvl w:val="0"/>
          <w:numId w:val="13"/>
        </w:numPr>
        <w:jc w:val="both"/>
        <w:rPr>
          <w:rFonts w:ascii="Arial" w:hAnsi="Arial" w:cs="Arial"/>
          <w:sz w:val="24"/>
          <w:szCs w:val="24"/>
          <w:lang w:val="es-ES"/>
        </w:rPr>
      </w:pPr>
      <w:r>
        <w:rPr>
          <w:rFonts w:ascii="Arial" w:hAnsi="Arial" w:cs="Arial"/>
          <w:sz w:val="24"/>
          <w:szCs w:val="24"/>
          <w:lang w:val="es-ES"/>
        </w:rPr>
        <w:t>“Las contraseñas no coinciden”.</w:t>
      </w:r>
    </w:p>
    <w:p w14:paraId="3C84D08B" w14:textId="4F23D935" w:rsidR="00121D9B" w:rsidRDefault="00472FEE" w:rsidP="00472FEE">
      <w:pPr>
        <w:jc w:val="both"/>
        <w:rPr>
          <w:rFonts w:ascii="Arial" w:hAnsi="Arial" w:cs="Arial"/>
          <w:sz w:val="24"/>
          <w:szCs w:val="24"/>
          <w:lang w:val="es-ES"/>
        </w:rPr>
      </w:pPr>
      <w:r>
        <w:rPr>
          <w:rFonts w:ascii="Arial" w:hAnsi="Arial" w:cs="Arial"/>
          <w:sz w:val="24"/>
          <w:szCs w:val="24"/>
          <w:lang w:val="es-ES"/>
        </w:rPr>
        <w:t xml:space="preserve">Una vez superada la etapa de ingreso de la nueva contraseña, </w:t>
      </w:r>
      <w:r w:rsidR="00121D9B">
        <w:rPr>
          <w:rFonts w:ascii="Arial" w:hAnsi="Arial" w:cs="Arial"/>
          <w:sz w:val="24"/>
          <w:szCs w:val="24"/>
          <w:lang w:val="es-ES"/>
        </w:rPr>
        <w:t xml:space="preserve">se mostrará la pantalla de la Figura </w:t>
      </w:r>
      <w:r w:rsidR="001F3F25">
        <w:rPr>
          <w:rFonts w:ascii="Arial" w:hAnsi="Arial" w:cs="Arial"/>
          <w:sz w:val="24"/>
          <w:szCs w:val="24"/>
          <w:lang w:val="es-ES"/>
        </w:rPr>
        <w:t>4.</w:t>
      </w:r>
      <w:r w:rsidR="00121D9B">
        <w:rPr>
          <w:rFonts w:ascii="Arial" w:hAnsi="Arial" w:cs="Arial"/>
          <w:sz w:val="24"/>
          <w:szCs w:val="24"/>
          <w:lang w:val="es-ES"/>
        </w:rPr>
        <w:t>1.1</w:t>
      </w:r>
      <w:r w:rsidR="009B4D5E">
        <w:rPr>
          <w:rFonts w:ascii="Arial" w:hAnsi="Arial" w:cs="Arial"/>
          <w:sz w:val="24"/>
          <w:szCs w:val="24"/>
          <w:lang w:val="es-ES"/>
        </w:rPr>
        <w:t>0</w:t>
      </w:r>
      <w:r w:rsidR="00121D9B">
        <w:rPr>
          <w:rFonts w:ascii="Arial" w:hAnsi="Arial" w:cs="Arial"/>
          <w:sz w:val="24"/>
          <w:szCs w:val="24"/>
          <w:lang w:val="es-ES"/>
        </w:rPr>
        <w:t xml:space="preserve"> que pide la dirección particular del usuario que servirá para activar el modo verde claro o verde oscuro al cumplir una Tarea. Se contarán ahí con los siguientes botones:</w:t>
      </w:r>
    </w:p>
    <w:p w14:paraId="6F5FEBF7" w14:textId="4A60E237" w:rsidR="00121D9B" w:rsidRDefault="00121D9B" w:rsidP="00121D9B">
      <w:pPr>
        <w:pStyle w:val="Prrafodelista"/>
        <w:numPr>
          <w:ilvl w:val="0"/>
          <w:numId w:val="14"/>
        </w:numPr>
        <w:jc w:val="both"/>
        <w:rPr>
          <w:rFonts w:ascii="Arial" w:hAnsi="Arial" w:cs="Arial"/>
          <w:sz w:val="24"/>
          <w:szCs w:val="24"/>
          <w:lang w:val="es-ES"/>
        </w:rPr>
      </w:pPr>
      <w:r>
        <w:rPr>
          <w:rFonts w:ascii="Arial" w:hAnsi="Arial" w:cs="Arial"/>
          <w:sz w:val="24"/>
          <w:szCs w:val="24"/>
          <w:lang w:val="es-ES"/>
        </w:rPr>
        <w:lastRenderedPageBreak/>
        <w:t xml:space="preserve">Usar ubicación ahora. </w:t>
      </w:r>
      <w:r w:rsidR="00714781">
        <w:rPr>
          <w:rFonts w:ascii="Arial" w:hAnsi="Arial" w:cs="Arial"/>
          <w:sz w:val="24"/>
          <w:szCs w:val="24"/>
          <w:lang w:val="es-ES"/>
        </w:rPr>
        <w:t xml:space="preserve">Mostrará la pantalla de la Figura </w:t>
      </w:r>
      <w:r w:rsidR="001F3F25">
        <w:rPr>
          <w:rFonts w:ascii="Arial" w:hAnsi="Arial" w:cs="Arial"/>
          <w:sz w:val="24"/>
          <w:szCs w:val="24"/>
          <w:lang w:val="es-ES"/>
        </w:rPr>
        <w:t>4.</w:t>
      </w:r>
      <w:r w:rsidR="00714781">
        <w:rPr>
          <w:rFonts w:ascii="Arial" w:hAnsi="Arial" w:cs="Arial"/>
          <w:sz w:val="24"/>
          <w:szCs w:val="24"/>
          <w:lang w:val="es-ES"/>
        </w:rPr>
        <w:t>1.1</w:t>
      </w:r>
      <w:r w:rsidR="009B4D5E">
        <w:rPr>
          <w:rFonts w:ascii="Arial" w:hAnsi="Arial" w:cs="Arial"/>
          <w:sz w:val="24"/>
          <w:szCs w:val="24"/>
          <w:lang w:val="es-ES"/>
        </w:rPr>
        <w:t>1</w:t>
      </w:r>
      <w:r w:rsidR="00714781">
        <w:rPr>
          <w:rFonts w:ascii="Arial" w:hAnsi="Arial" w:cs="Arial"/>
          <w:sz w:val="24"/>
          <w:szCs w:val="24"/>
          <w:lang w:val="es-ES"/>
        </w:rPr>
        <w:t>, que solicitará permisos de ubicación</w:t>
      </w:r>
      <w:r w:rsidR="002E01F8">
        <w:rPr>
          <w:rFonts w:ascii="Arial" w:hAnsi="Arial" w:cs="Arial"/>
          <w:sz w:val="24"/>
          <w:szCs w:val="24"/>
          <w:lang w:val="es-ES"/>
        </w:rPr>
        <w:t xml:space="preserve"> del usuario, es recomendable usa</w:t>
      </w:r>
      <w:r w:rsidR="007B2F14">
        <w:rPr>
          <w:rFonts w:ascii="Arial" w:hAnsi="Arial" w:cs="Arial"/>
          <w:sz w:val="24"/>
          <w:szCs w:val="24"/>
          <w:lang w:val="es-ES"/>
        </w:rPr>
        <w:t>r dicha opción</w:t>
      </w:r>
      <w:r w:rsidR="002E01F8">
        <w:rPr>
          <w:rFonts w:ascii="Arial" w:hAnsi="Arial" w:cs="Arial"/>
          <w:sz w:val="24"/>
          <w:szCs w:val="24"/>
          <w:lang w:val="es-ES"/>
        </w:rPr>
        <w:t xml:space="preserve"> sólo si éste se encuentra en su domicilio.</w:t>
      </w:r>
      <w:r w:rsidR="007B2F14">
        <w:rPr>
          <w:rFonts w:ascii="Arial" w:hAnsi="Arial" w:cs="Arial"/>
          <w:sz w:val="24"/>
          <w:szCs w:val="24"/>
          <w:lang w:val="es-ES"/>
        </w:rPr>
        <w:t xml:space="preserve"> Al dar el botón “Permitir”, se mostrará el formulario mostrado en la Figura </w:t>
      </w:r>
      <w:r w:rsidR="001F3F25">
        <w:rPr>
          <w:rFonts w:ascii="Arial" w:hAnsi="Arial" w:cs="Arial"/>
          <w:sz w:val="24"/>
          <w:szCs w:val="24"/>
          <w:lang w:val="es-ES"/>
        </w:rPr>
        <w:t>4.</w:t>
      </w:r>
      <w:r w:rsidR="007B2F14">
        <w:rPr>
          <w:rFonts w:ascii="Arial" w:hAnsi="Arial" w:cs="Arial"/>
          <w:sz w:val="24"/>
          <w:szCs w:val="24"/>
          <w:lang w:val="es-ES"/>
        </w:rPr>
        <w:t>1.1</w:t>
      </w:r>
      <w:r w:rsidR="001A0A59">
        <w:rPr>
          <w:rFonts w:ascii="Arial" w:hAnsi="Arial" w:cs="Arial"/>
          <w:sz w:val="24"/>
          <w:szCs w:val="24"/>
          <w:lang w:val="es-ES"/>
        </w:rPr>
        <w:t>3</w:t>
      </w:r>
      <w:r w:rsidR="007B2F14">
        <w:rPr>
          <w:rFonts w:ascii="Arial" w:hAnsi="Arial" w:cs="Arial"/>
          <w:sz w:val="24"/>
          <w:szCs w:val="24"/>
          <w:lang w:val="es-ES"/>
        </w:rPr>
        <w:t xml:space="preserve"> para que el usuario confirme la ubicación</w:t>
      </w:r>
      <w:r w:rsidR="009B4EA6">
        <w:rPr>
          <w:rFonts w:ascii="Arial" w:hAnsi="Arial" w:cs="Arial"/>
          <w:sz w:val="24"/>
          <w:szCs w:val="24"/>
          <w:lang w:val="es-ES"/>
        </w:rPr>
        <w:t xml:space="preserve"> de su hogar</w:t>
      </w:r>
      <w:r w:rsidR="00533826">
        <w:rPr>
          <w:rFonts w:ascii="Arial" w:hAnsi="Arial" w:cs="Arial"/>
          <w:sz w:val="24"/>
          <w:szCs w:val="24"/>
          <w:lang w:val="es-ES"/>
        </w:rPr>
        <w:t xml:space="preserve">, mientras que al dar el botón “Bloquear, se regresará a la pantalla de la Figura </w:t>
      </w:r>
      <w:r w:rsidR="001F3F25">
        <w:rPr>
          <w:rFonts w:ascii="Arial" w:hAnsi="Arial" w:cs="Arial"/>
          <w:sz w:val="24"/>
          <w:szCs w:val="24"/>
          <w:lang w:val="es-ES"/>
        </w:rPr>
        <w:t>4.</w:t>
      </w:r>
      <w:r w:rsidR="00533826">
        <w:rPr>
          <w:rFonts w:ascii="Arial" w:hAnsi="Arial" w:cs="Arial"/>
          <w:sz w:val="24"/>
          <w:szCs w:val="24"/>
          <w:lang w:val="es-ES"/>
        </w:rPr>
        <w:t>1.2.</w:t>
      </w:r>
    </w:p>
    <w:p w14:paraId="493E7F25" w14:textId="6F7E70F1" w:rsidR="007B2F14" w:rsidRDefault="00DA3303" w:rsidP="00121D9B">
      <w:pPr>
        <w:pStyle w:val="Prrafodelista"/>
        <w:numPr>
          <w:ilvl w:val="0"/>
          <w:numId w:val="14"/>
        </w:numPr>
        <w:jc w:val="both"/>
        <w:rPr>
          <w:rFonts w:ascii="Arial" w:hAnsi="Arial" w:cs="Arial"/>
          <w:sz w:val="24"/>
          <w:szCs w:val="24"/>
          <w:lang w:val="es-ES"/>
        </w:rPr>
      </w:pPr>
      <w:r>
        <w:rPr>
          <w:rFonts w:ascii="Arial" w:hAnsi="Arial" w:cs="Arial"/>
          <w:sz w:val="24"/>
          <w:szCs w:val="24"/>
          <w:lang w:val="es-ES"/>
        </w:rPr>
        <w:t>Agregar dirección particular. Mostrará la pantalla de la Figura 4.1.1</w:t>
      </w:r>
      <w:r w:rsidR="009B4D5E">
        <w:rPr>
          <w:rFonts w:ascii="Arial" w:hAnsi="Arial" w:cs="Arial"/>
          <w:sz w:val="24"/>
          <w:szCs w:val="24"/>
          <w:lang w:val="es-ES"/>
        </w:rPr>
        <w:t>2</w:t>
      </w:r>
      <w:r>
        <w:rPr>
          <w:rFonts w:ascii="Arial" w:hAnsi="Arial" w:cs="Arial"/>
          <w:sz w:val="24"/>
          <w:szCs w:val="24"/>
          <w:lang w:val="es-ES"/>
        </w:rPr>
        <w:t>, que es el mismo formulario que el punto anterior, sólo que vacío (sin datos), es recomendable si el usuario desea hacer el Registro fuera de su domicilio. Esta opción será más flexible que la anterior, pues permite digitar la ubicación completa del usuario en los campos que a continuación se describen.</w:t>
      </w:r>
    </w:p>
    <w:p w14:paraId="1A4D58B6" w14:textId="346174CB" w:rsidR="00DA3303" w:rsidRDefault="0088744F" w:rsidP="00DA3303">
      <w:pPr>
        <w:jc w:val="both"/>
        <w:rPr>
          <w:rFonts w:ascii="Arial" w:hAnsi="Arial" w:cs="Arial"/>
          <w:sz w:val="24"/>
          <w:szCs w:val="24"/>
          <w:lang w:val="es-ES"/>
        </w:rPr>
      </w:pPr>
      <w:r>
        <w:rPr>
          <w:rFonts w:ascii="Arial" w:hAnsi="Arial" w:cs="Arial"/>
          <w:sz w:val="24"/>
          <w:szCs w:val="24"/>
          <w:lang w:val="es-ES"/>
        </w:rPr>
        <w:t>Los campos de las Figuras 4.1.1</w:t>
      </w:r>
      <w:r w:rsidR="009B4D5E">
        <w:rPr>
          <w:rFonts w:ascii="Arial" w:hAnsi="Arial" w:cs="Arial"/>
          <w:sz w:val="24"/>
          <w:szCs w:val="24"/>
          <w:lang w:val="es-ES"/>
        </w:rPr>
        <w:t>2</w:t>
      </w:r>
      <w:r>
        <w:rPr>
          <w:rFonts w:ascii="Arial" w:hAnsi="Arial" w:cs="Arial"/>
          <w:sz w:val="24"/>
          <w:szCs w:val="24"/>
          <w:lang w:val="es-ES"/>
        </w:rPr>
        <w:t xml:space="preserve"> y 4.1.1</w:t>
      </w:r>
      <w:r w:rsidR="009B4D5E">
        <w:rPr>
          <w:rFonts w:ascii="Arial" w:hAnsi="Arial" w:cs="Arial"/>
          <w:sz w:val="24"/>
          <w:szCs w:val="24"/>
          <w:lang w:val="es-ES"/>
        </w:rPr>
        <w:t>3</w:t>
      </w:r>
      <w:r>
        <w:rPr>
          <w:rFonts w:ascii="Arial" w:hAnsi="Arial" w:cs="Arial"/>
          <w:sz w:val="24"/>
          <w:szCs w:val="24"/>
          <w:lang w:val="es-ES"/>
        </w:rPr>
        <w:t xml:space="preserve"> contarán los siguientes campos de texto que se validarán por Google en caso de permitir Ubicación del usuario:</w:t>
      </w:r>
    </w:p>
    <w:p w14:paraId="1F9E43CF" w14:textId="0EBB661F" w:rsidR="0088744F" w:rsidRDefault="0088744F" w:rsidP="0088744F">
      <w:pPr>
        <w:pStyle w:val="Prrafodelista"/>
        <w:numPr>
          <w:ilvl w:val="0"/>
          <w:numId w:val="15"/>
        </w:numPr>
        <w:jc w:val="both"/>
        <w:rPr>
          <w:rFonts w:ascii="Arial" w:hAnsi="Arial" w:cs="Arial"/>
          <w:sz w:val="24"/>
          <w:szCs w:val="24"/>
          <w:lang w:val="es-ES"/>
        </w:rPr>
      </w:pPr>
      <w:r>
        <w:rPr>
          <w:rFonts w:ascii="Arial" w:hAnsi="Arial" w:cs="Arial"/>
          <w:sz w:val="24"/>
          <w:szCs w:val="24"/>
          <w:lang w:val="es-ES"/>
        </w:rPr>
        <w:t>Calle y número</w:t>
      </w:r>
    </w:p>
    <w:p w14:paraId="0A6721C8" w14:textId="7A19AEA1" w:rsidR="0088744F" w:rsidRDefault="0088744F" w:rsidP="0088744F">
      <w:pPr>
        <w:pStyle w:val="Prrafodelista"/>
        <w:numPr>
          <w:ilvl w:val="0"/>
          <w:numId w:val="15"/>
        </w:numPr>
        <w:jc w:val="both"/>
        <w:rPr>
          <w:rFonts w:ascii="Arial" w:hAnsi="Arial" w:cs="Arial"/>
          <w:sz w:val="24"/>
          <w:szCs w:val="24"/>
          <w:lang w:val="es-ES"/>
        </w:rPr>
      </w:pPr>
      <w:r>
        <w:rPr>
          <w:rFonts w:ascii="Arial" w:hAnsi="Arial" w:cs="Arial"/>
          <w:sz w:val="24"/>
          <w:szCs w:val="24"/>
          <w:lang w:val="es-ES"/>
        </w:rPr>
        <w:t>Colonia o localidad</w:t>
      </w:r>
    </w:p>
    <w:p w14:paraId="1D23B728" w14:textId="3BBB7D50" w:rsidR="0088744F" w:rsidRDefault="0088744F" w:rsidP="0088744F">
      <w:pPr>
        <w:pStyle w:val="Prrafodelista"/>
        <w:numPr>
          <w:ilvl w:val="0"/>
          <w:numId w:val="15"/>
        </w:numPr>
        <w:jc w:val="both"/>
        <w:rPr>
          <w:rFonts w:ascii="Arial" w:hAnsi="Arial" w:cs="Arial"/>
          <w:sz w:val="24"/>
          <w:szCs w:val="24"/>
          <w:lang w:val="es-ES"/>
        </w:rPr>
      </w:pPr>
      <w:r>
        <w:rPr>
          <w:rFonts w:ascii="Arial" w:hAnsi="Arial" w:cs="Arial"/>
          <w:sz w:val="24"/>
          <w:szCs w:val="24"/>
          <w:lang w:val="es-ES"/>
        </w:rPr>
        <w:t>Alcaldía o Municipio</w:t>
      </w:r>
    </w:p>
    <w:p w14:paraId="35272D3B" w14:textId="5CB62D92" w:rsidR="0088744F" w:rsidRDefault="0088744F" w:rsidP="0088744F">
      <w:pPr>
        <w:pStyle w:val="Prrafodelista"/>
        <w:numPr>
          <w:ilvl w:val="0"/>
          <w:numId w:val="15"/>
        </w:numPr>
        <w:jc w:val="both"/>
        <w:rPr>
          <w:rFonts w:ascii="Arial" w:hAnsi="Arial" w:cs="Arial"/>
          <w:sz w:val="24"/>
          <w:szCs w:val="24"/>
          <w:lang w:val="es-ES"/>
        </w:rPr>
      </w:pPr>
      <w:r>
        <w:rPr>
          <w:rFonts w:ascii="Arial" w:hAnsi="Arial" w:cs="Arial"/>
          <w:sz w:val="24"/>
          <w:szCs w:val="24"/>
          <w:lang w:val="es-ES"/>
        </w:rPr>
        <w:t>Estado o Provincia</w:t>
      </w:r>
    </w:p>
    <w:p w14:paraId="7D11C03E" w14:textId="7153B224" w:rsidR="0088744F" w:rsidRDefault="00084AA1" w:rsidP="0088744F">
      <w:pPr>
        <w:jc w:val="both"/>
        <w:rPr>
          <w:rFonts w:ascii="Arial" w:hAnsi="Arial" w:cs="Arial"/>
          <w:sz w:val="24"/>
          <w:szCs w:val="24"/>
          <w:lang w:val="es-ES"/>
        </w:rPr>
      </w:pPr>
      <w:r>
        <w:rPr>
          <w:rFonts w:ascii="Arial" w:hAnsi="Arial" w:cs="Arial"/>
          <w:sz w:val="24"/>
          <w:szCs w:val="24"/>
          <w:lang w:val="es-ES"/>
        </w:rPr>
        <w:t>En cualquiera de los dos ca</w:t>
      </w:r>
      <w:r w:rsidR="000C38C4">
        <w:rPr>
          <w:rFonts w:ascii="Arial" w:hAnsi="Arial" w:cs="Arial"/>
          <w:sz w:val="24"/>
          <w:szCs w:val="24"/>
          <w:lang w:val="es-ES"/>
        </w:rPr>
        <w:t>s</w:t>
      </w:r>
      <w:r>
        <w:rPr>
          <w:rFonts w:ascii="Arial" w:hAnsi="Arial" w:cs="Arial"/>
          <w:sz w:val="24"/>
          <w:szCs w:val="24"/>
          <w:lang w:val="es-ES"/>
        </w:rPr>
        <w:t>os, al tocar el botón OK, se mostrará la Pantalla de proceso de la Figura 4.1.1</w:t>
      </w:r>
      <w:r w:rsidR="009B4D5E">
        <w:rPr>
          <w:rFonts w:ascii="Arial" w:hAnsi="Arial" w:cs="Arial"/>
          <w:sz w:val="24"/>
          <w:szCs w:val="24"/>
          <w:lang w:val="es-ES"/>
        </w:rPr>
        <w:t>4</w:t>
      </w:r>
      <w:r>
        <w:rPr>
          <w:rFonts w:ascii="Arial" w:hAnsi="Arial" w:cs="Arial"/>
          <w:sz w:val="24"/>
          <w:szCs w:val="24"/>
          <w:lang w:val="es-ES"/>
        </w:rPr>
        <w:t>, al tocar el botón Regresar</w:t>
      </w:r>
      <w:r w:rsidR="00731248">
        <w:rPr>
          <w:rFonts w:ascii="Arial" w:hAnsi="Arial" w:cs="Arial"/>
          <w:sz w:val="24"/>
          <w:szCs w:val="24"/>
          <w:lang w:val="es-ES"/>
        </w:rPr>
        <w:t xml:space="preserve">, se regresará a la </w:t>
      </w:r>
      <w:r w:rsidR="003E257A">
        <w:rPr>
          <w:rFonts w:ascii="Arial" w:hAnsi="Arial" w:cs="Arial"/>
          <w:sz w:val="24"/>
          <w:szCs w:val="24"/>
          <w:lang w:val="es-ES"/>
        </w:rPr>
        <w:t xml:space="preserve">pantalla de la </w:t>
      </w:r>
      <w:r w:rsidR="00731248">
        <w:rPr>
          <w:rFonts w:ascii="Arial" w:hAnsi="Arial" w:cs="Arial"/>
          <w:sz w:val="24"/>
          <w:szCs w:val="24"/>
          <w:lang w:val="es-ES"/>
        </w:rPr>
        <w:t>Figura 4.1.2.</w:t>
      </w:r>
    </w:p>
    <w:p w14:paraId="2AD456A7" w14:textId="40451E85" w:rsidR="00673C4A" w:rsidRDefault="008A1303" w:rsidP="0088744F">
      <w:pPr>
        <w:jc w:val="both"/>
        <w:rPr>
          <w:rFonts w:ascii="Arial" w:hAnsi="Arial" w:cs="Arial"/>
          <w:sz w:val="24"/>
          <w:szCs w:val="24"/>
          <w:lang w:val="es-ES"/>
        </w:rPr>
      </w:pPr>
      <w:r>
        <w:rPr>
          <w:rFonts w:ascii="Arial" w:hAnsi="Arial" w:cs="Arial"/>
          <w:sz w:val="24"/>
          <w:szCs w:val="24"/>
          <w:lang w:val="es-ES"/>
        </w:rPr>
        <w:t>La pantalla de proceso de la Figura 4.1.1</w:t>
      </w:r>
      <w:r w:rsidR="009B4D5E">
        <w:rPr>
          <w:rFonts w:ascii="Arial" w:hAnsi="Arial" w:cs="Arial"/>
          <w:sz w:val="24"/>
          <w:szCs w:val="24"/>
          <w:lang w:val="es-ES"/>
        </w:rPr>
        <w:t>4</w:t>
      </w:r>
      <w:r>
        <w:rPr>
          <w:rFonts w:ascii="Arial" w:hAnsi="Arial" w:cs="Arial"/>
          <w:sz w:val="24"/>
          <w:szCs w:val="24"/>
          <w:lang w:val="es-ES"/>
        </w:rPr>
        <w:t xml:space="preserve"> indica que los datos se validarán con el motor de </w:t>
      </w:r>
      <w:r w:rsidR="00353B25">
        <w:rPr>
          <w:rFonts w:ascii="Arial" w:hAnsi="Arial" w:cs="Arial"/>
          <w:sz w:val="24"/>
          <w:szCs w:val="24"/>
          <w:lang w:val="es-ES"/>
        </w:rPr>
        <w:t xml:space="preserve">búsqueda de </w:t>
      </w:r>
      <w:r>
        <w:rPr>
          <w:rFonts w:ascii="Arial" w:hAnsi="Arial" w:cs="Arial"/>
          <w:sz w:val="24"/>
          <w:szCs w:val="24"/>
          <w:lang w:val="es-ES"/>
        </w:rPr>
        <w:t>Google Maps para verificar que los datos de ubicación proporcionados sean correctos. Dicha pantalla cuenta con un botón Regresar para cancelar el Registro y de ella pueden derivar las siguientes posibles situaciones:</w:t>
      </w:r>
    </w:p>
    <w:p w14:paraId="74B48F74" w14:textId="3474FA1B" w:rsidR="008A1303" w:rsidRDefault="008A1303" w:rsidP="008A1303">
      <w:pPr>
        <w:pStyle w:val="Prrafodelista"/>
        <w:numPr>
          <w:ilvl w:val="0"/>
          <w:numId w:val="16"/>
        </w:numPr>
        <w:jc w:val="both"/>
        <w:rPr>
          <w:rFonts w:ascii="Arial" w:hAnsi="Arial" w:cs="Arial"/>
          <w:sz w:val="24"/>
          <w:szCs w:val="24"/>
          <w:lang w:val="es-ES"/>
        </w:rPr>
      </w:pPr>
      <w:r>
        <w:rPr>
          <w:rFonts w:ascii="Arial" w:hAnsi="Arial" w:cs="Arial"/>
          <w:sz w:val="24"/>
          <w:szCs w:val="24"/>
          <w:lang w:val="es-ES"/>
        </w:rPr>
        <w:t>Si los datos de ubicación no arrojan un resultado válido en Google Maps, se mostrará la pantalla mostrada en la Figura 4.1.1</w:t>
      </w:r>
      <w:r w:rsidR="009B4D5E">
        <w:rPr>
          <w:rFonts w:ascii="Arial" w:hAnsi="Arial" w:cs="Arial"/>
          <w:sz w:val="24"/>
          <w:szCs w:val="24"/>
          <w:lang w:val="es-ES"/>
        </w:rPr>
        <w:t>5</w:t>
      </w:r>
      <w:r>
        <w:rPr>
          <w:rFonts w:ascii="Arial" w:hAnsi="Arial" w:cs="Arial"/>
          <w:sz w:val="24"/>
          <w:szCs w:val="24"/>
          <w:lang w:val="es-ES"/>
        </w:rPr>
        <w:t>.</w:t>
      </w:r>
    </w:p>
    <w:p w14:paraId="34DAF182" w14:textId="0252A845" w:rsidR="008A1303" w:rsidRDefault="008A1303" w:rsidP="008A1303">
      <w:pPr>
        <w:pStyle w:val="Prrafodelista"/>
        <w:numPr>
          <w:ilvl w:val="0"/>
          <w:numId w:val="16"/>
        </w:numPr>
        <w:jc w:val="both"/>
        <w:rPr>
          <w:rFonts w:ascii="Arial" w:hAnsi="Arial" w:cs="Arial"/>
          <w:sz w:val="24"/>
          <w:szCs w:val="24"/>
          <w:lang w:val="es-ES"/>
        </w:rPr>
      </w:pPr>
      <w:r>
        <w:rPr>
          <w:rFonts w:ascii="Arial" w:hAnsi="Arial" w:cs="Arial"/>
          <w:sz w:val="24"/>
          <w:szCs w:val="24"/>
          <w:lang w:val="es-ES"/>
        </w:rPr>
        <w:t>Si se pierde la conexión de red, se mostrará la pantalla mostrada en la Figura 4.1.1</w:t>
      </w:r>
      <w:r w:rsidR="009B4D5E">
        <w:rPr>
          <w:rFonts w:ascii="Arial" w:hAnsi="Arial" w:cs="Arial"/>
          <w:sz w:val="24"/>
          <w:szCs w:val="24"/>
          <w:lang w:val="es-ES"/>
        </w:rPr>
        <w:t>6</w:t>
      </w:r>
      <w:r w:rsidR="009C1DD6">
        <w:rPr>
          <w:rFonts w:ascii="Arial" w:hAnsi="Arial" w:cs="Arial"/>
          <w:sz w:val="24"/>
          <w:szCs w:val="24"/>
          <w:lang w:val="es-ES"/>
        </w:rPr>
        <w:t>.</w:t>
      </w:r>
    </w:p>
    <w:p w14:paraId="30143D03" w14:textId="0CED6710" w:rsidR="00DB6AC0" w:rsidRDefault="00DB6AC0" w:rsidP="00DB6AC0">
      <w:pPr>
        <w:jc w:val="both"/>
        <w:rPr>
          <w:rFonts w:ascii="Arial" w:hAnsi="Arial" w:cs="Arial"/>
          <w:sz w:val="24"/>
          <w:szCs w:val="24"/>
          <w:lang w:val="es-ES"/>
        </w:rPr>
      </w:pPr>
      <w:r>
        <w:rPr>
          <w:rFonts w:ascii="Arial" w:hAnsi="Arial" w:cs="Arial"/>
          <w:sz w:val="24"/>
          <w:szCs w:val="24"/>
          <w:lang w:val="es-ES"/>
        </w:rPr>
        <w:t xml:space="preserve">Finalmente, si el Registro del Usuario se realizó correctamente, se mostrará la </w:t>
      </w:r>
      <w:r w:rsidR="00D40D53">
        <w:rPr>
          <w:rFonts w:ascii="Arial" w:hAnsi="Arial" w:cs="Arial"/>
          <w:sz w:val="24"/>
          <w:szCs w:val="24"/>
          <w:lang w:val="es-ES"/>
        </w:rPr>
        <w:t>P</w:t>
      </w:r>
      <w:r>
        <w:rPr>
          <w:rFonts w:ascii="Arial" w:hAnsi="Arial" w:cs="Arial"/>
          <w:sz w:val="24"/>
          <w:szCs w:val="24"/>
          <w:lang w:val="es-ES"/>
        </w:rPr>
        <w:t xml:space="preserve">antalla </w:t>
      </w:r>
      <w:r w:rsidR="00D40D53">
        <w:rPr>
          <w:rFonts w:ascii="Arial" w:hAnsi="Arial" w:cs="Arial"/>
          <w:sz w:val="24"/>
          <w:szCs w:val="24"/>
          <w:lang w:val="es-ES"/>
        </w:rPr>
        <w:t>P</w:t>
      </w:r>
      <w:r>
        <w:rPr>
          <w:rFonts w:ascii="Arial" w:hAnsi="Arial" w:cs="Arial"/>
          <w:sz w:val="24"/>
          <w:szCs w:val="24"/>
          <w:lang w:val="es-ES"/>
        </w:rPr>
        <w:t>rincipal de la Aplicación (Figura 4.1.1</w:t>
      </w:r>
      <w:r w:rsidR="009B4D5E">
        <w:rPr>
          <w:rFonts w:ascii="Arial" w:hAnsi="Arial" w:cs="Arial"/>
          <w:sz w:val="24"/>
          <w:szCs w:val="24"/>
          <w:lang w:val="es-ES"/>
        </w:rPr>
        <w:t>7</w:t>
      </w:r>
      <w:r>
        <w:rPr>
          <w:rFonts w:ascii="Arial" w:hAnsi="Arial" w:cs="Arial"/>
          <w:sz w:val="24"/>
          <w:szCs w:val="24"/>
          <w:lang w:val="es-ES"/>
        </w:rPr>
        <w:t>).</w:t>
      </w:r>
    </w:p>
    <w:p w14:paraId="58C16217" w14:textId="6FD9B79D" w:rsidR="00B87123" w:rsidRDefault="00B87123" w:rsidP="00DB6AC0">
      <w:pPr>
        <w:jc w:val="both"/>
        <w:rPr>
          <w:rFonts w:ascii="Arial" w:hAnsi="Arial" w:cs="Arial"/>
          <w:sz w:val="24"/>
          <w:szCs w:val="24"/>
          <w:lang w:val="es-ES"/>
        </w:rPr>
      </w:pPr>
    </w:p>
    <w:p w14:paraId="0E65FF3E" w14:textId="77777777" w:rsidR="00B87123" w:rsidRDefault="00B87123">
      <w:pPr>
        <w:rPr>
          <w:rFonts w:ascii="Arial" w:hAnsi="Arial" w:cs="Arial"/>
          <w:sz w:val="24"/>
          <w:szCs w:val="24"/>
          <w:lang w:val="es-ES"/>
        </w:rPr>
      </w:pPr>
      <w:r>
        <w:rPr>
          <w:rFonts w:ascii="Arial" w:hAnsi="Arial" w:cs="Arial"/>
          <w:sz w:val="24"/>
          <w:szCs w:val="24"/>
          <w:lang w:val="es-ES"/>
        </w:rPr>
        <w:br w:type="page"/>
      </w:r>
    </w:p>
    <w:p w14:paraId="6EB9FADC" w14:textId="6800D02B" w:rsidR="00B87123" w:rsidRDefault="00B87123" w:rsidP="00DB6AC0">
      <w:pPr>
        <w:jc w:val="both"/>
        <w:rPr>
          <w:rFonts w:ascii="Arial" w:hAnsi="Arial" w:cs="Arial"/>
          <w:b/>
          <w:bCs/>
          <w:sz w:val="24"/>
          <w:szCs w:val="24"/>
          <w:lang w:val="es-ES"/>
        </w:rPr>
      </w:pPr>
      <w:r>
        <w:rPr>
          <w:rFonts w:ascii="Arial" w:hAnsi="Arial" w:cs="Arial"/>
          <w:b/>
          <w:bCs/>
          <w:sz w:val="24"/>
          <w:szCs w:val="24"/>
          <w:lang w:val="es-ES"/>
        </w:rPr>
        <w:lastRenderedPageBreak/>
        <w:t>SECCIÓN 4.1.2. Inicio de Sesión del Usuario</w:t>
      </w:r>
    </w:p>
    <w:p w14:paraId="43FF86CD" w14:textId="4554AFE6" w:rsidR="00B87123" w:rsidRDefault="008A0099" w:rsidP="00DB6AC0">
      <w:pPr>
        <w:jc w:val="both"/>
        <w:rPr>
          <w:rFonts w:ascii="Arial" w:hAnsi="Arial" w:cs="Arial"/>
          <w:sz w:val="24"/>
          <w:szCs w:val="24"/>
          <w:lang w:val="es-ES"/>
        </w:rPr>
      </w:pPr>
      <w:r>
        <w:rPr>
          <w:rFonts w:ascii="Arial" w:hAnsi="Arial" w:cs="Arial"/>
          <w:sz w:val="24"/>
          <w:szCs w:val="24"/>
          <w:lang w:val="es-ES"/>
        </w:rPr>
        <w:t xml:space="preserve">La primera pantalla que se mostrará al tocar el botón “Iniciar sesión” (ver Figura 4.1.2) es </w:t>
      </w:r>
      <w:r w:rsidR="00CA0A8C">
        <w:rPr>
          <w:rFonts w:ascii="Arial" w:hAnsi="Arial" w:cs="Arial"/>
          <w:sz w:val="24"/>
          <w:szCs w:val="24"/>
          <w:lang w:val="es-ES"/>
        </w:rPr>
        <w:t>la mostrada en la Figura 4.1.3, que contendrá los siguientes campos mismos que se validarán contra la Base de Datos de los Usuarios Registados:</w:t>
      </w:r>
    </w:p>
    <w:p w14:paraId="04AFC323" w14:textId="1C9E1B94" w:rsidR="00CA0A8C" w:rsidRDefault="00CA0A8C" w:rsidP="00CA0A8C">
      <w:pPr>
        <w:pStyle w:val="Prrafodelista"/>
        <w:numPr>
          <w:ilvl w:val="0"/>
          <w:numId w:val="17"/>
        </w:numPr>
        <w:jc w:val="both"/>
        <w:rPr>
          <w:rFonts w:ascii="Arial" w:hAnsi="Arial" w:cs="Arial"/>
          <w:sz w:val="24"/>
          <w:szCs w:val="24"/>
          <w:lang w:val="es-ES"/>
        </w:rPr>
      </w:pPr>
      <w:r>
        <w:rPr>
          <w:rFonts w:ascii="Arial" w:hAnsi="Arial" w:cs="Arial"/>
          <w:sz w:val="24"/>
          <w:szCs w:val="24"/>
          <w:lang w:val="es-ES"/>
        </w:rPr>
        <w:t>Nombre de usuario</w:t>
      </w:r>
    </w:p>
    <w:p w14:paraId="7C4B1FE8" w14:textId="7E59F12C" w:rsidR="00CA0A8C" w:rsidRDefault="00CA0A8C" w:rsidP="00CA0A8C">
      <w:pPr>
        <w:pStyle w:val="Prrafodelista"/>
        <w:numPr>
          <w:ilvl w:val="0"/>
          <w:numId w:val="17"/>
        </w:numPr>
        <w:jc w:val="both"/>
        <w:rPr>
          <w:rFonts w:ascii="Arial" w:hAnsi="Arial" w:cs="Arial"/>
          <w:sz w:val="24"/>
          <w:szCs w:val="24"/>
          <w:lang w:val="es-ES"/>
        </w:rPr>
      </w:pPr>
      <w:r>
        <w:rPr>
          <w:rFonts w:ascii="Arial" w:hAnsi="Arial" w:cs="Arial"/>
          <w:sz w:val="24"/>
          <w:szCs w:val="24"/>
          <w:lang w:val="es-ES"/>
        </w:rPr>
        <w:t>Contraseña</w:t>
      </w:r>
    </w:p>
    <w:p w14:paraId="4DE01114" w14:textId="0AB8AA77" w:rsidR="004311BE" w:rsidRDefault="008E7BFE" w:rsidP="004311BE">
      <w:pPr>
        <w:jc w:val="both"/>
        <w:rPr>
          <w:rFonts w:ascii="Arial" w:hAnsi="Arial" w:cs="Arial"/>
          <w:sz w:val="24"/>
          <w:szCs w:val="24"/>
          <w:lang w:val="es-ES"/>
        </w:rPr>
      </w:pPr>
      <w:r>
        <w:rPr>
          <w:rFonts w:ascii="Arial" w:hAnsi="Arial" w:cs="Arial"/>
          <w:sz w:val="24"/>
          <w:szCs w:val="24"/>
          <w:lang w:val="es-ES"/>
        </w:rPr>
        <w:t>Si se pierde la conexión de red, se muestra la Pantalla de Error mostrada en la Figura 4.1.4</w:t>
      </w:r>
      <w:r w:rsidR="000D699E">
        <w:rPr>
          <w:rFonts w:ascii="Arial" w:hAnsi="Arial" w:cs="Arial"/>
          <w:sz w:val="24"/>
          <w:szCs w:val="24"/>
          <w:lang w:val="es-ES"/>
        </w:rPr>
        <w:t>. En caso contrario y si el nombre de usuario o la contraseña no son correctos, se mostrará la pantalla que se observa en la Figura 4.1.5.</w:t>
      </w:r>
    </w:p>
    <w:p w14:paraId="5FEBCE1E" w14:textId="42437B6E" w:rsidR="005827DA" w:rsidRDefault="005827DA" w:rsidP="004311BE">
      <w:pPr>
        <w:jc w:val="both"/>
        <w:rPr>
          <w:rFonts w:ascii="Arial" w:hAnsi="Arial" w:cs="Arial"/>
          <w:sz w:val="24"/>
          <w:szCs w:val="24"/>
          <w:lang w:val="es-ES"/>
        </w:rPr>
      </w:pPr>
      <w:r>
        <w:rPr>
          <w:rFonts w:ascii="Arial" w:hAnsi="Arial" w:cs="Arial"/>
          <w:sz w:val="24"/>
          <w:szCs w:val="24"/>
          <w:lang w:val="es-ES"/>
        </w:rPr>
        <w:t>Si el nombre de usuario y la contraseña proporcionados coinciden con alguno de los Usuarios Registrados, se mostrará la pantalla principal de GoGreen Challenge que se muestra en la Figura 4.1.17.</w:t>
      </w:r>
    </w:p>
    <w:p w14:paraId="41B1B82E" w14:textId="6607C55D" w:rsidR="00B62459" w:rsidRDefault="00B62459" w:rsidP="004311BE">
      <w:pPr>
        <w:jc w:val="both"/>
        <w:rPr>
          <w:rFonts w:ascii="Arial" w:hAnsi="Arial" w:cs="Arial"/>
          <w:b/>
          <w:bCs/>
          <w:sz w:val="24"/>
          <w:szCs w:val="24"/>
          <w:lang w:val="es-ES"/>
        </w:rPr>
      </w:pPr>
      <w:r>
        <w:rPr>
          <w:rFonts w:ascii="Arial" w:hAnsi="Arial" w:cs="Arial"/>
          <w:b/>
          <w:bCs/>
          <w:sz w:val="24"/>
          <w:szCs w:val="24"/>
          <w:lang w:val="es-ES"/>
        </w:rPr>
        <w:t>SECCIÓN 4.1.3. Pantallas del Proceso de Registro</w:t>
      </w:r>
      <w:r w:rsidR="00AB3EB8">
        <w:rPr>
          <w:rFonts w:ascii="Arial" w:hAnsi="Arial" w:cs="Arial"/>
          <w:b/>
          <w:bCs/>
          <w:sz w:val="24"/>
          <w:szCs w:val="24"/>
          <w:lang w:val="es-ES"/>
        </w:rPr>
        <w:t xml:space="preserve"> e Inicio de Sesión</w:t>
      </w:r>
    </w:p>
    <w:p w14:paraId="01E85474" w14:textId="7F7E23B0" w:rsidR="00B62459" w:rsidRDefault="00D0299A" w:rsidP="00D0299A">
      <w:pPr>
        <w:jc w:val="center"/>
        <w:rPr>
          <w:rFonts w:ascii="Arial" w:hAnsi="Arial" w:cs="Arial"/>
          <w:sz w:val="24"/>
          <w:szCs w:val="24"/>
          <w:lang w:val="es-ES"/>
        </w:rPr>
      </w:pPr>
      <w:r>
        <w:rPr>
          <w:rFonts w:ascii="Arial" w:hAnsi="Arial" w:cs="Arial"/>
          <w:noProof/>
          <w:sz w:val="24"/>
          <w:szCs w:val="24"/>
          <w:lang w:val="es-ES"/>
        </w:rPr>
        <w:drawing>
          <wp:inline distT="0" distB="0" distL="0" distR="0" wp14:anchorId="635C65EB" wp14:editId="2364A5C9">
            <wp:extent cx="2191927" cy="3457575"/>
            <wp:effectExtent l="0" t="0" r="0" b="0"/>
            <wp:docPr id="1407421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8100" cy="3467312"/>
                    </a:xfrm>
                    <a:prstGeom prst="rect">
                      <a:avLst/>
                    </a:prstGeom>
                    <a:noFill/>
                    <a:ln>
                      <a:noFill/>
                    </a:ln>
                  </pic:spPr>
                </pic:pic>
              </a:graphicData>
            </a:graphic>
          </wp:inline>
        </w:drawing>
      </w:r>
    </w:p>
    <w:p w14:paraId="2C0984E4" w14:textId="37D1F29D" w:rsidR="00D0299A" w:rsidRDefault="00D0299A" w:rsidP="00C922B7">
      <w:pPr>
        <w:ind w:left="708" w:hanging="708"/>
        <w:jc w:val="center"/>
        <w:rPr>
          <w:rFonts w:ascii="Arial" w:hAnsi="Arial" w:cs="Arial"/>
          <w:sz w:val="24"/>
          <w:szCs w:val="24"/>
          <w:lang w:val="es-ES"/>
        </w:rPr>
      </w:pPr>
      <w:r>
        <w:rPr>
          <w:rFonts w:ascii="Arial" w:hAnsi="Arial" w:cs="Arial"/>
          <w:sz w:val="24"/>
          <w:szCs w:val="24"/>
          <w:lang w:val="es-ES"/>
        </w:rPr>
        <w:t xml:space="preserve">Figura 4.1.1. </w:t>
      </w:r>
      <w:r w:rsidR="00E44069">
        <w:rPr>
          <w:rFonts w:ascii="Arial" w:hAnsi="Arial" w:cs="Arial"/>
          <w:sz w:val="24"/>
          <w:szCs w:val="24"/>
          <w:lang w:val="es-ES"/>
        </w:rPr>
        <w:t>Est</w:t>
      </w:r>
      <w:r>
        <w:rPr>
          <w:rFonts w:ascii="Arial" w:hAnsi="Arial" w:cs="Arial"/>
          <w:sz w:val="24"/>
          <w:szCs w:val="24"/>
          <w:lang w:val="es-ES"/>
        </w:rPr>
        <w:t>a pantalla se muestra una vez descargada la Aplicación desde</w:t>
      </w:r>
      <w:r w:rsidR="003679CE">
        <w:rPr>
          <w:rFonts w:ascii="Arial" w:hAnsi="Arial" w:cs="Arial"/>
          <w:sz w:val="24"/>
          <w:szCs w:val="24"/>
          <w:lang w:val="es-ES"/>
        </w:rPr>
        <w:t xml:space="preserve"> la Tienda</w:t>
      </w:r>
      <w:r>
        <w:rPr>
          <w:rFonts w:ascii="Arial" w:hAnsi="Arial" w:cs="Arial"/>
          <w:sz w:val="24"/>
          <w:szCs w:val="24"/>
          <w:lang w:val="es-ES"/>
        </w:rPr>
        <w:t xml:space="preserve"> Google Play Store.</w:t>
      </w:r>
    </w:p>
    <w:p w14:paraId="4EA6A1B2" w14:textId="77777777" w:rsidR="00D0299A" w:rsidRPr="00B62459" w:rsidRDefault="00D0299A" w:rsidP="00E44069">
      <w:pPr>
        <w:jc w:val="both"/>
        <w:rPr>
          <w:rFonts w:ascii="Arial" w:hAnsi="Arial" w:cs="Arial"/>
          <w:sz w:val="24"/>
          <w:szCs w:val="24"/>
          <w:lang w:val="es-ES"/>
        </w:rPr>
      </w:pPr>
    </w:p>
    <w:p w14:paraId="45084BB4" w14:textId="3D7FB2B3" w:rsidR="00CA0A8C" w:rsidRDefault="00D028D6" w:rsidP="00D028D6">
      <w:pPr>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24A0DA6D" wp14:editId="1FF6C91C">
            <wp:extent cx="2136228" cy="2905125"/>
            <wp:effectExtent l="0" t="0" r="0" b="0"/>
            <wp:docPr id="85570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4834" cy="2916829"/>
                    </a:xfrm>
                    <a:prstGeom prst="rect">
                      <a:avLst/>
                    </a:prstGeom>
                    <a:noFill/>
                    <a:ln>
                      <a:noFill/>
                    </a:ln>
                  </pic:spPr>
                </pic:pic>
              </a:graphicData>
            </a:graphic>
          </wp:inline>
        </w:drawing>
      </w:r>
    </w:p>
    <w:p w14:paraId="2F5BD77C" w14:textId="14C0A4BE" w:rsidR="00D028D6" w:rsidRDefault="00D028D6" w:rsidP="00D028D6">
      <w:pPr>
        <w:jc w:val="center"/>
        <w:rPr>
          <w:rFonts w:ascii="Arial" w:hAnsi="Arial" w:cs="Arial"/>
          <w:sz w:val="24"/>
          <w:szCs w:val="24"/>
          <w:lang w:val="es-ES"/>
        </w:rPr>
      </w:pPr>
      <w:r>
        <w:rPr>
          <w:rFonts w:ascii="Arial" w:hAnsi="Arial" w:cs="Arial"/>
          <w:sz w:val="24"/>
          <w:szCs w:val="24"/>
          <w:lang w:val="es-ES"/>
        </w:rPr>
        <w:t>Figura 4.1.2. Esta pantalla muestra las opciones tanto de Registro como de Inicio de Sesión</w:t>
      </w:r>
      <w:r w:rsidR="001E3A1B">
        <w:rPr>
          <w:rFonts w:ascii="Arial" w:hAnsi="Arial" w:cs="Arial"/>
          <w:sz w:val="24"/>
          <w:szCs w:val="24"/>
          <w:lang w:val="es-ES"/>
        </w:rPr>
        <w:t xml:space="preserve"> dentro de GoGreen Challenge</w:t>
      </w:r>
      <w:r>
        <w:rPr>
          <w:rFonts w:ascii="Arial" w:hAnsi="Arial" w:cs="Arial"/>
          <w:sz w:val="24"/>
          <w:szCs w:val="24"/>
          <w:lang w:val="es-ES"/>
        </w:rPr>
        <w:t>.</w:t>
      </w:r>
    </w:p>
    <w:p w14:paraId="629CE715" w14:textId="7D058CCD" w:rsidR="004C5D21" w:rsidRDefault="004C5D21" w:rsidP="00D028D6">
      <w:pPr>
        <w:jc w:val="center"/>
        <w:rPr>
          <w:rFonts w:ascii="Arial" w:hAnsi="Arial" w:cs="Arial"/>
          <w:sz w:val="24"/>
          <w:szCs w:val="24"/>
          <w:lang w:val="es-ES"/>
        </w:rPr>
      </w:pPr>
      <w:r>
        <w:rPr>
          <w:rFonts w:ascii="Arial" w:hAnsi="Arial" w:cs="Arial"/>
          <w:noProof/>
          <w:sz w:val="24"/>
          <w:szCs w:val="24"/>
          <w:lang w:val="es-ES"/>
        </w:rPr>
        <w:drawing>
          <wp:inline distT="0" distB="0" distL="0" distR="0" wp14:anchorId="503EDD2E" wp14:editId="321EC581">
            <wp:extent cx="2705100" cy="3813335"/>
            <wp:effectExtent l="0" t="0" r="0" b="0"/>
            <wp:docPr id="6615383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260" cy="3826248"/>
                    </a:xfrm>
                    <a:prstGeom prst="rect">
                      <a:avLst/>
                    </a:prstGeom>
                    <a:noFill/>
                    <a:ln>
                      <a:noFill/>
                    </a:ln>
                  </pic:spPr>
                </pic:pic>
              </a:graphicData>
            </a:graphic>
          </wp:inline>
        </w:drawing>
      </w:r>
    </w:p>
    <w:p w14:paraId="08D9C853" w14:textId="05752E70" w:rsidR="004C5D21" w:rsidRPr="00CA0A8C" w:rsidRDefault="004C5D21" w:rsidP="00D028D6">
      <w:pPr>
        <w:jc w:val="center"/>
        <w:rPr>
          <w:rFonts w:ascii="Arial" w:hAnsi="Arial" w:cs="Arial"/>
          <w:sz w:val="24"/>
          <w:szCs w:val="24"/>
          <w:lang w:val="es-ES"/>
        </w:rPr>
      </w:pPr>
      <w:r>
        <w:rPr>
          <w:rFonts w:ascii="Arial" w:hAnsi="Arial" w:cs="Arial"/>
          <w:sz w:val="24"/>
          <w:szCs w:val="24"/>
          <w:lang w:val="es-ES"/>
        </w:rPr>
        <w:t xml:space="preserve">Figura 4.1.3. </w:t>
      </w:r>
      <w:r w:rsidR="0077157E">
        <w:rPr>
          <w:rFonts w:ascii="Arial" w:hAnsi="Arial" w:cs="Arial"/>
          <w:sz w:val="24"/>
          <w:szCs w:val="24"/>
          <w:lang w:val="es-ES"/>
        </w:rPr>
        <w:t>Esta pantalla solicitará al Usuario Registrado escribir su Nombre de Usuario y contraseña, ambos datos serán de tipo alfanumérico</w:t>
      </w:r>
      <w:r w:rsidR="00935A51">
        <w:rPr>
          <w:rFonts w:ascii="Arial" w:hAnsi="Arial" w:cs="Arial"/>
          <w:sz w:val="24"/>
          <w:szCs w:val="24"/>
          <w:lang w:val="es-ES"/>
        </w:rPr>
        <w:t xml:space="preserve"> y se validarán</w:t>
      </w:r>
      <w:r w:rsidR="003438F1">
        <w:rPr>
          <w:rFonts w:ascii="Arial" w:hAnsi="Arial" w:cs="Arial"/>
          <w:sz w:val="24"/>
          <w:szCs w:val="24"/>
          <w:lang w:val="es-ES"/>
        </w:rPr>
        <w:t xml:space="preserve"> mediante consulta</w:t>
      </w:r>
      <w:r w:rsidR="00935A51">
        <w:rPr>
          <w:rFonts w:ascii="Arial" w:hAnsi="Arial" w:cs="Arial"/>
          <w:sz w:val="24"/>
          <w:szCs w:val="24"/>
          <w:lang w:val="es-ES"/>
        </w:rPr>
        <w:t xml:space="preserve"> </w:t>
      </w:r>
      <w:r w:rsidR="003438F1">
        <w:rPr>
          <w:rFonts w:ascii="Arial" w:hAnsi="Arial" w:cs="Arial"/>
          <w:sz w:val="24"/>
          <w:szCs w:val="24"/>
          <w:lang w:val="es-ES"/>
        </w:rPr>
        <w:t>haci</w:t>
      </w:r>
      <w:r w:rsidR="00935A51">
        <w:rPr>
          <w:rFonts w:ascii="Arial" w:hAnsi="Arial" w:cs="Arial"/>
          <w:sz w:val="24"/>
          <w:szCs w:val="24"/>
          <w:lang w:val="es-ES"/>
        </w:rPr>
        <w:t>a la Base de Datos</w:t>
      </w:r>
      <w:r w:rsidR="0077157E">
        <w:rPr>
          <w:rFonts w:ascii="Arial" w:hAnsi="Arial" w:cs="Arial"/>
          <w:sz w:val="24"/>
          <w:szCs w:val="24"/>
          <w:lang w:val="es-ES"/>
        </w:rPr>
        <w:t>.</w:t>
      </w:r>
    </w:p>
    <w:p w14:paraId="3C5DDDE6" w14:textId="61BCB142" w:rsidR="00BF4F6C" w:rsidRDefault="004346CC" w:rsidP="004346CC">
      <w:pPr>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779F5980" wp14:editId="58C5D9DB">
            <wp:extent cx="1986510" cy="2800350"/>
            <wp:effectExtent l="0" t="0" r="0" b="0"/>
            <wp:docPr id="13779455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9555" cy="2804643"/>
                    </a:xfrm>
                    <a:prstGeom prst="rect">
                      <a:avLst/>
                    </a:prstGeom>
                    <a:noFill/>
                    <a:ln>
                      <a:noFill/>
                    </a:ln>
                  </pic:spPr>
                </pic:pic>
              </a:graphicData>
            </a:graphic>
          </wp:inline>
        </w:drawing>
      </w:r>
    </w:p>
    <w:p w14:paraId="6EB55582" w14:textId="1252BB62" w:rsidR="004346CC" w:rsidRDefault="004346CC" w:rsidP="004346CC">
      <w:pPr>
        <w:jc w:val="center"/>
        <w:rPr>
          <w:rFonts w:ascii="Arial" w:hAnsi="Arial" w:cs="Arial"/>
          <w:sz w:val="24"/>
          <w:szCs w:val="24"/>
          <w:lang w:val="es-ES"/>
        </w:rPr>
      </w:pPr>
      <w:r>
        <w:rPr>
          <w:rFonts w:ascii="Arial" w:hAnsi="Arial" w:cs="Arial"/>
          <w:sz w:val="24"/>
          <w:szCs w:val="24"/>
          <w:lang w:val="es-ES"/>
        </w:rPr>
        <w:t>Figura 4.1.4. Si se pierde la conexión de red, se muestra el mensaje de error correspondiente.</w:t>
      </w:r>
    </w:p>
    <w:p w14:paraId="25739987" w14:textId="28566F3C" w:rsidR="004346CC" w:rsidRDefault="00784A49" w:rsidP="004346CC">
      <w:pPr>
        <w:jc w:val="center"/>
        <w:rPr>
          <w:rFonts w:ascii="Arial" w:hAnsi="Arial" w:cs="Arial"/>
          <w:sz w:val="24"/>
          <w:szCs w:val="24"/>
          <w:lang w:val="es-ES"/>
        </w:rPr>
      </w:pPr>
      <w:r>
        <w:rPr>
          <w:rFonts w:ascii="Arial" w:hAnsi="Arial" w:cs="Arial"/>
          <w:noProof/>
          <w:sz w:val="24"/>
          <w:szCs w:val="24"/>
          <w:lang w:val="es-ES"/>
        </w:rPr>
        <w:drawing>
          <wp:inline distT="0" distB="0" distL="0" distR="0" wp14:anchorId="59717851" wp14:editId="38F03336">
            <wp:extent cx="2447925" cy="3450799"/>
            <wp:effectExtent l="0" t="0" r="0" b="0"/>
            <wp:docPr id="13995945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9193" cy="3452586"/>
                    </a:xfrm>
                    <a:prstGeom prst="rect">
                      <a:avLst/>
                    </a:prstGeom>
                    <a:noFill/>
                    <a:ln>
                      <a:noFill/>
                    </a:ln>
                  </pic:spPr>
                </pic:pic>
              </a:graphicData>
            </a:graphic>
          </wp:inline>
        </w:drawing>
      </w:r>
    </w:p>
    <w:p w14:paraId="0EC577C5" w14:textId="2766542C" w:rsidR="00784A49" w:rsidRDefault="00784A49" w:rsidP="004346CC">
      <w:pPr>
        <w:jc w:val="center"/>
        <w:rPr>
          <w:rFonts w:ascii="Arial" w:hAnsi="Arial" w:cs="Arial"/>
          <w:sz w:val="24"/>
          <w:szCs w:val="24"/>
          <w:lang w:val="es-ES"/>
        </w:rPr>
      </w:pPr>
      <w:r>
        <w:rPr>
          <w:rFonts w:ascii="Arial" w:hAnsi="Arial" w:cs="Arial"/>
          <w:sz w:val="24"/>
          <w:szCs w:val="24"/>
          <w:lang w:val="es-ES"/>
        </w:rPr>
        <w:t>Figura 4.1.5. Si el usuario y contraseña no existen, es decir, no coinciden con algún registro de la Base de Datos, se muestra el mensaje de error correspondiente.</w:t>
      </w:r>
    </w:p>
    <w:p w14:paraId="2ADF2A8E" w14:textId="4E705377" w:rsidR="00213A7E" w:rsidRDefault="00213A7E">
      <w:pPr>
        <w:rPr>
          <w:rFonts w:ascii="Arial" w:hAnsi="Arial" w:cs="Arial"/>
          <w:sz w:val="24"/>
          <w:szCs w:val="24"/>
          <w:lang w:val="es-ES"/>
        </w:rPr>
      </w:pPr>
      <w:r>
        <w:rPr>
          <w:rFonts w:ascii="Arial" w:hAnsi="Arial" w:cs="Arial"/>
          <w:sz w:val="24"/>
          <w:szCs w:val="24"/>
          <w:lang w:val="es-ES"/>
        </w:rPr>
        <w:br w:type="page"/>
      </w:r>
    </w:p>
    <w:p w14:paraId="463ED9D1" w14:textId="7EF3E5B1" w:rsidR="00213A7E" w:rsidRPr="00BF4F6C" w:rsidRDefault="00213A7E" w:rsidP="00213A7E">
      <w:pPr>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2F3BB6C1" wp14:editId="71EDE137">
            <wp:extent cx="1666875" cy="2752725"/>
            <wp:effectExtent l="0" t="0" r="9525" b="9525"/>
            <wp:docPr id="21643800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0345" cy="2758456"/>
                    </a:xfrm>
                    <a:prstGeom prst="rect">
                      <a:avLst/>
                    </a:prstGeom>
                    <a:noFill/>
                    <a:ln>
                      <a:noFill/>
                    </a:ln>
                  </pic:spPr>
                </pic:pic>
              </a:graphicData>
            </a:graphic>
          </wp:inline>
        </w:drawing>
      </w:r>
    </w:p>
    <w:p w14:paraId="4A63E89A" w14:textId="7E204B4A" w:rsidR="009045CC" w:rsidRDefault="00213A7E" w:rsidP="00213A7E">
      <w:pPr>
        <w:jc w:val="center"/>
        <w:rPr>
          <w:rFonts w:ascii="Arial" w:hAnsi="Arial" w:cs="Arial"/>
          <w:sz w:val="24"/>
          <w:szCs w:val="24"/>
          <w:lang w:val="es-ES"/>
        </w:rPr>
      </w:pPr>
      <w:r>
        <w:rPr>
          <w:rFonts w:ascii="Arial" w:hAnsi="Arial" w:cs="Arial"/>
          <w:sz w:val="24"/>
          <w:szCs w:val="24"/>
          <w:lang w:val="es-ES"/>
        </w:rPr>
        <w:t>Figura 4.1.6. Esta pantalla solicita un nuevo nombre</w:t>
      </w:r>
      <w:r w:rsidR="00161855">
        <w:rPr>
          <w:rFonts w:ascii="Arial" w:hAnsi="Arial" w:cs="Arial"/>
          <w:sz w:val="24"/>
          <w:szCs w:val="24"/>
          <w:lang w:val="es-ES"/>
        </w:rPr>
        <w:t xml:space="preserve"> </w:t>
      </w:r>
      <w:r>
        <w:rPr>
          <w:rFonts w:ascii="Arial" w:hAnsi="Arial" w:cs="Arial"/>
          <w:sz w:val="24"/>
          <w:szCs w:val="24"/>
          <w:lang w:val="es-ES"/>
        </w:rPr>
        <w:t xml:space="preserve">y una nueva contraseña </w:t>
      </w:r>
      <w:r w:rsidR="00161855">
        <w:rPr>
          <w:rFonts w:ascii="Arial" w:hAnsi="Arial" w:cs="Arial"/>
          <w:sz w:val="24"/>
          <w:szCs w:val="24"/>
          <w:lang w:val="es-ES"/>
        </w:rPr>
        <w:t xml:space="preserve">(alfanuméricos) </w:t>
      </w:r>
      <w:r>
        <w:rPr>
          <w:rFonts w:ascii="Arial" w:hAnsi="Arial" w:cs="Arial"/>
          <w:sz w:val="24"/>
          <w:szCs w:val="24"/>
          <w:lang w:val="es-ES"/>
        </w:rPr>
        <w:t>para el usuario que se registrará.</w:t>
      </w:r>
    </w:p>
    <w:p w14:paraId="4886AED4" w14:textId="6CAB7894" w:rsidR="00213A7E" w:rsidRPr="009045CC" w:rsidRDefault="007E4F62" w:rsidP="00213A7E">
      <w:pPr>
        <w:jc w:val="center"/>
        <w:rPr>
          <w:rFonts w:ascii="Arial" w:hAnsi="Arial" w:cs="Arial"/>
          <w:sz w:val="24"/>
          <w:szCs w:val="24"/>
          <w:lang w:val="es-ES"/>
        </w:rPr>
      </w:pPr>
      <w:r>
        <w:rPr>
          <w:rFonts w:ascii="Arial" w:hAnsi="Arial" w:cs="Arial"/>
          <w:noProof/>
          <w:sz w:val="24"/>
          <w:szCs w:val="24"/>
          <w:lang w:val="es-ES"/>
        </w:rPr>
        <w:drawing>
          <wp:inline distT="0" distB="0" distL="0" distR="0" wp14:anchorId="78C891DA" wp14:editId="5E300CC8">
            <wp:extent cx="2001404" cy="3305175"/>
            <wp:effectExtent l="0" t="0" r="0" b="0"/>
            <wp:docPr id="13136746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2323" cy="3323207"/>
                    </a:xfrm>
                    <a:prstGeom prst="rect">
                      <a:avLst/>
                    </a:prstGeom>
                    <a:noFill/>
                    <a:ln>
                      <a:noFill/>
                    </a:ln>
                  </pic:spPr>
                </pic:pic>
              </a:graphicData>
            </a:graphic>
          </wp:inline>
        </w:drawing>
      </w:r>
    </w:p>
    <w:p w14:paraId="6667E0F1" w14:textId="7F4DBE05" w:rsidR="009045CC" w:rsidRDefault="007E4F62" w:rsidP="00F05BBC">
      <w:pPr>
        <w:jc w:val="center"/>
        <w:rPr>
          <w:rFonts w:ascii="Arial" w:hAnsi="Arial" w:cs="Arial"/>
          <w:sz w:val="24"/>
          <w:szCs w:val="24"/>
          <w:lang w:val="es-ES"/>
        </w:rPr>
      </w:pPr>
      <w:r>
        <w:rPr>
          <w:rFonts w:ascii="Arial" w:hAnsi="Arial" w:cs="Arial"/>
          <w:sz w:val="24"/>
          <w:szCs w:val="24"/>
          <w:lang w:val="es-ES"/>
        </w:rPr>
        <w:t>Figura 4.1.7.</w:t>
      </w:r>
      <w:r w:rsidR="00AE1CA5">
        <w:rPr>
          <w:rFonts w:ascii="Arial" w:hAnsi="Arial" w:cs="Arial"/>
          <w:sz w:val="24"/>
          <w:szCs w:val="24"/>
          <w:lang w:val="es-ES"/>
        </w:rPr>
        <w:t xml:space="preserve"> Si el usuario contiene menos de 4 caracteres o la dirección de correo electrónico no es válida, la leyenda (error) se sustituye </w:t>
      </w:r>
      <w:r w:rsidR="003144FA">
        <w:rPr>
          <w:rFonts w:ascii="Arial" w:hAnsi="Arial" w:cs="Arial"/>
          <w:sz w:val="24"/>
          <w:szCs w:val="24"/>
          <w:lang w:val="es-ES"/>
        </w:rPr>
        <w:t>por alguno de los siguientes mensajes:</w:t>
      </w:r>
      <w:r w:rsidR="00F05BBC">
        <w:rPr>
          <w:rFonts w:ascii="Arial" w:hAnsi="Arial" w:cs="Arial"/>
          <w:sz w:val="24"/>
          <w:szCs w:val="24"/>
          <w:lang w:val="es-ES"/>
        </w:rPr>
        <w:t xml:space="preserve"> </w:t>
      </w:r>
      <w:r w:rsidR="00F05BBC" w:rsidRPr="004B65D5">
        <w:rPr>
          <w:rFonts w:ascii="Arial" w:hAnsi="Arial" w:cs="Arial"/>
          <w:sz w:val="24"/>
          <w:szCs w:val="24"/>
          <w:lang w:val="es-ES"/>
        </w:rPr>
        <w:t>“Correo electrónico no válido</w:t>
      </w:r>
      <w:r w:rsidR="00F05BBC">
        <w:rPr>
          <w:rFonts w:ascii="Arial" w:hAnsi="Arial" w:cs="Arial"/>
          <w:sz w:val="24"/>
          <w:szCs w:val="24"/>
          <w:lang w:val="es-ES"/>
        </w:rPr>
        <w:t xml:space="preserve">”, </w:t>
      </w:r>
      <w:r w:rsidR="00252F8A">
        <w:rPr>
          <w:rFonts w:ascii="Arial" w:hAnsi="Arial" w:cs="Arial"/>
          <w:sz w:val="24"/>
          <w:szCs w:val="24"/>
          <w:lang w:val="es-ES"/>
        </w:rPr>
        <w:t xml:space="preserve">“El nombre de usuario debe contener más de 4 caracteres” o “El usuario ya está registrado”. </w:t>
      </w:r>
      <w:r w:rsidR="0007122D">
        <w:rPr>
          <w:rFonts w:ascii="Arial" w:hAnsi="Arial" w:cs="Arial"/>
          <w:sz w:val="24"/>
          <w:szCs w:val="24"/>
          <w:lang w:val="es-ES"/>
        </w:rPr>
        <w:t>Cabe mencionar que a</w:t>
      </w:r>
      <w:r w:rsidR="00252F8A">
        <w:rPr>
          <w:rFonts w:ascii="Arial" w:hAnsi="Arial" w:cs="Arial"/>
          <w:sz w:val="24"/>
          <w:szCs w:val="24"/>
          <w:lang w:val="es-ES"/>
        </w:rPr>
        <w:t xml:space="preserve">ntes de validar el usuario se hará una </w:t>
      </w:r>
      <w:r w:rsidR="00F43B2D">
        <w:rPr>
          <w:rFonts w:ascii="Arial" w:hAnsi="Arial" w:cs="Arial"/>
          <w:sz w:val="24"/>
          <w:szCs w:val="24"/>
          <w:lang w:val="es-ES"/>
        </w:rPr>
        <w:t xml:space="preserve">rápida </w:t>
      </w:r>
      <w:r w:rsidR="00252F8A">
        <w:rPr>
          <w:rFonts w:ascii="Arial" w:hAnsi="Arial" w:cs="Arial"/>
          <w:sz w:val="24"/>
          <w:szCs w:val="24"/>
          <w:lang w:val="es-ES"/>
        </w:rPr>
        <w:t>consulta a la Base de Datos</w:t>
      </w:r>
      <w:r w:rsidR="00C734BD">
        <w:rPr>
          <w:rFonts w:ascii="Arial" w:hAnsi="Arial" w:cs="Arial"/>
          <w:sz w:val="24"/>
          <w:szCs w:val="24"/>
          <w:lang w:val="es-ES"/>
        </w:rPr>
        <w:t>.</w:t>
      </w:r>
    </w:p>
    <w:p w14:paraId="1AC46BB7" w14:textId="77777777" w:rsidR="00B029C0" w:rsidRDefault="00B029C0" w:rsidP="00F05BBC">
      <w:pPr>
        <w:jc w:val="center"/>
        <w:rPr>
          <w:rFonts w:ascii="Arial" w:hAnsi="Arial" w:cs="Arial"/>
          <w:sz w:val="24"/>
          <w:szCs w:val="24"/>
          <w:lang w:val="es-ES"/>
        </w:rPr>
      </w:pPr>
    </w:p>
    <w:p w14:paraId="253F7E9F" w14:textId="5B21AD74" w:rsidR="003144FA" w:rsidRDefault="00F52E64" w:rsidP="00B029C0">
      <w:pPr>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04432D06" wp14:editId="1D27AD77">
            <wp:extent cx="1914887" cy="3162300"/>
            <wp:effectExtent l="0" t="0" r="9525" b="0"/>
            <wp:docPr id="14725476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4236" cy="3177739"/>
                    </a:xfrm>
                    <a:prstGeom prst="rect">
                      <a:avLst/>
                    </a:prstGeom>
                    <a:noFill/>
                    <a:ln>
                      <a:noFill/>
                    </a:ln>
                  </pic:spPr>
                </pic:pic>
              </a:graphicData>
            </a:graphic>
          </wp:inline>
        </w:drawing>
      </w:r>
    </w:p>
    <w:p w14:paraId="30D5C641" w14:textId="7092545D" w:rsidR="00F52E64" w:rsidRDefault="00F52E64" w:rsidP="00B029C0">
      <w:pPr>
        <w:jc w:val="center"/>
        <w:rPr>
          <w:rFonts w:ascii="Arial" w:hAnsi="Arial" w:cs="Arial"/>
          <w:sz w:val="24"/>
          <w:szCs w:val="24"/>
          <w:lang w:val="es-ES"/>
        </w:rPr>
      </w:pPr>
      <w:r>
        <w:rPr>
          <w:rFonts w:ascii="Arial" w:hAnsi="Arial" w:cs="Arial"/>
          <w:sz w:val="24"/>
          <w:szCs w:val="24"/>
          <w:lang w:val="es-ES"/>
        </w:rPr>
        <w:t xml:space="preserve">Figura 4.1.8. Esta pantalla solicitará la contraseña </w:t>
      </w:r>
      <w:r w:rsidR="0096260F">
        <w:rPr>
          <w:rFonts w:ascii="Arial" w:hAnsi="Arial" w:cs="Arial"/>
          <w:sz w:val="24"/>
          <w:szCs w:val="24"/>
          <w:lang w:val="es-ES"/>
        </w:rPr>
        <w:t xml:space="preserve">(alfanumérica) </w:t>
      </w:r>
      <w:r>
        <w:rPr>
          <w:rFonts w:ascii="Arial" w:hAnsi="Arial" w:cs="Arial"/>
          <w:sz w:val="24"/>
          <w:szCs w:val="24"/>
          <w:lang w:val="es-ES"/>
        </w:rPr>
        <w:t>para el Usuario que se registrará, así como la confirmación de ésta.</w:t>
      </w:r>
    </w:p>
    <w:p w14:paraId="26A8B094" w14:textId="17D34ECB" w:rsidR="00F52E64" w:rsidRDefault="001C7E9D" w:rsidP="00B029C0">
      <w:pPr>
        <w:jc w:val="center"/>
        <w:rPr>
          <w:rFonts w:ascii="Arial" w:hAnsi="Arial" w:cs="Arial"/>
          <w:sz w:val="24"/>
          <w:szCs w:val="24"/>
          <w:lang w:val="es-ES"/>
        </w:rPr>
      </w:pPr>
      <w:r>
        <w:rPr>
          <w:rFonts w:ascii="Arial" w:hAnsi="Arial" w:cs="Arial"/>
          <w:noProof/>
          <w:sz w:val="24"/>
          <w:szCs w:val="24"/>
          <w:lang w:val="es-ES"/>
        </w:rPr>
        <w:drawing>
          <wp:inline distT="0" distB="0" distL="0" distR="0" wp14:anchorId="297947AE" wp14:editId="413A81BD">
            <wp:extent cx="2019300" cy="3334730"/>
            <wp:effectExtent l="0" t="0" r="0" b="0"/>
            <wp:docPr id="147866267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3215" cy="3341195"/>
                    </a:xfrm>
                    <a:prstGeom prst="rect">
                      <a:avLst/>
                    </a:prstGeom>
                    <a:noFill/>
                    <a:ln>
                      <a:noFill/>
                    </a:ln>
                  </pic:spPr>
                </pic:pic>
              </a:graphicData>
            </a:graphic>
          </wp:inline>
        </w:drawing>
      </w:r>
    </w:p>
    <w:p w14:paraId="375130C5" w14:textId="080985FE" w:rsidR="001574AF" w:rsidRPr="001574AF" w:rsidRDefault="001C7E9D" w:rsidP="001574AF">
      <w:pPr>
        <w:jc w:val="both"/>
        <w:rPr>
          <w:rFonts w:ascii="Arial" w:hAnsi="Arial" w:cs="Arial"/>
          <w:sz w:val="24"/>
          <w:szCs w:val="24"/>
          <w:lang w:val="es-ES"/>
        </w:rPr>
      </w:pPr>
      <w:r w:rsidRPr="001574AF">
        <w:rPr>
          <w:rFonts w:ascii="Arial" w:hAnsi="Arial" w:cs="Arial"/>
          <w:sz w:val="24"/>
          <w:szCs w:val="24"/>
          <w:lang w:val="es-ES"/>
        </w:rPr>
        <w:t xml:space="preserve">Figura 4.1.9. Si la contraseña no cumple con los requisitos mostrados, la leyenda (error) se sustituye por alguno de los siguientes mensajes: </w:t>
      </w:r>
      <w:r w:rsidR="001574AF" w:rsidRPr="001574AF">
        <w:rPr>
          <w:rFonts w:ascii="Arial" w:hAnsi="Arial" w:cs="Arial"/>
          <w:sz w:val="24"/>
          <w:szCs w:val="24"/>
          <w:lang w:val="es-ES"/>
        </w:rPr>
        <w:t>“Ingresa al menos una mayúscula y una minúscula”</w:t>
      </w:r>
      <w:r w:rsidR="001574AF">
        <w:rPr>
          <w:rFonts w:ascii="Arial" w:hAnsi="Arial" w:cs="Arial"/>
          <w:sz w:val="24"/>
          <w:szCs w:val="24"/>
          <w:lang w:val="es-ES"/>
        </w:rPr>
        <w:t xml:space="preserve">, </w:t>
      </w:r>
      <w:r w:rsidR="001574AF" w:rsidRPr="001574AF">
        <w:rPr>
          <w:rFonts w:ascii="Arial" w:hAnsi="Arial" w:cs="Arial"/>
          <w:sz w:val="24"/>
          <w:szCs w:val="24"/>
          <w:lang w:val="es-ES"/>
        </w:rPr>
        <w:t>“Ingresa al menos 8 caracteres”</w:t>
      </w:r>
      <w:r w:rsidR="001574AF">
        <w:rPr>
          <w:rFonts w:ascii="Arial" w:hAnsi="Arial" w:cs="Arial"/>
          <w:sz w:val="24"/>
          <w:szCs w:val="24"/>
          <w:lang w:val="es-ES"/>
        </w:rPr>
        <w:t xml:space="preserve">, </w:t>
      </w:r>
      <w:r w:rsidR="001574AF" w:rsidRPr="001574AF">
        <w:rPr>
          <w:rFonts w:ascii="Arial" w:hAnsi="Arial" w:cs="Arial"/>
          <w:sz w:val="24"/>
          <w:szCs w:val="24"/>
          <w:lang w:val="es-ES"/>
        </w:rPr>
        <w:t>“Ingresa al menos uno de los siguientes caracteres: #$%&amp;/()=!?</w:t>
      </w:r>
      <w:r w:rsidR="001574AF">
        <w:rPr>
          <w:rFonts w:ascii="Arial" w:hAnsi="Arial" w:cs="Arial"/>
          <w:sz w:val="24"/>
          <w:szCs w:val="24"/>
          <w:lang w:val="es-ES"/>
        </w:rPr>
        <w:t xml:space="preserve">” o </w:t>
      </w:r>
      <w:r w:rsidR="001574AF" w:rsidRPr="001574AF">
        <w:rPr>
          <w:rFonts w:ascii="Arial" w:hAnsi="Arial" w:cs="Arial"/>
          <w:sz w:val="24"/>
          <w:szCs w:val="24"/>
          <w:lang w:val="es-ES"/>
        </w:rPr>
        <w:t>“Las contraseñas no coinciden”.</w:t>
      </w:r>
    </w:p>
    <w:p w14:paraId="3EC60E48" w14:textId="40C8BC86" w:rsidR="001C7E9D" w:rsidRDefault="001C7E9D" w:rsidP="00B029C0">
      <w:pPr>
        <w:jc w:val="center"/>
        <w:rPr>
          <w:rFonts w:ascii="Arial" w:hAnsi="Arial" w:cs="Arial"/>
          <w:sz w:val="24"/>
          <w:szCs w:val="24"/>
          <w:lang w:val="es-ES"/>
        </w:rPr>
      </w:pPr>
    </w:p>
    <w:p w14:paraId="04214598" w14:textId="585B8D63" w:rsidR="00987613" w:rsidRDefault="00743F94" w:rsidP="00B029C0">
      <w:pPr>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41307F6C" wp14:editId="20366A07">
            <wp:extent cx="2028825" cy="2903734"/>
            <wp:effectExtent l="0" t="0" r="0" b="0"/>
            <wp:docPr id="1735431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2771" cy="2909382"/>
                    </a:xfrm>
                    <a:prstGeom prst="rect">
                      <a:avLst/>
                    </a:prstGeom>
                    <a:noFill/>
                    <a:ln>
                      <a:noFill/>
                    </a:ln>
                  </pic:spPr>
                </pic:pic>
              </a:graphicData>
            </a:graphic>
          </wp:inline>
        </w:drawing>
      </w:r>
    </w:p>
    <w:p w14:paraId="2BD64009" w14:textId="1DBCA918" w:rsidR="00743F94" w:rsidRDefault="00743F94" w:rsidP="00B029C0">
      <w:pPr>
        <w:jc w:val="center"/>
        <w:rPr>
          <w:rFonts w:ascii="Arial" w:hAnsi="Arial" w:cs="Arial"/>
          <w:sz w:val="24"/>
          <w:szCs w:val="24"/>
          <w:lang w:val="es-ES"/>
        </w:rPr>
      </w:pPr>
      <w:r>
        <w:rPr>
          <w:rFonts w:ascii="Arial" w:hAnsi="Arial" w:cs="Arial"/>
          <w:sz w:val="24"/>
          <w:szCs w:val="24"/>
          <w:lang w:val="es-ES"/>
        </w:rPr>
        <w:t xml:space="preserve">Figura 4.1.10. </w:t>
      </w:r>
      <w:r w:rsidR="00DB491A">
        <w:rPr>
          <w:rFonts w:ascii="Arial" w:hAnsi="Arial" w:cs="Arial"/>
          <w:sz w:val="24"/>
          <w:szCs w:val="24"/>
          <w:lang w:val="es-ES"/>
        </w:rPr>
        <w:t>Esta pantalla solicitará al Usuario la Ubicación de su domicilio particular mediante las opciones “Usar ubicación ahora” o “Agregar dirección particular”.</w:t>
      </w:r>
    </w:p>
    <w:p w14:paraId="1033239F" w14:textId="184A6148" w:rsidR="006D3668" w:rsidRDefault="00902771" w:rsidP="00B029C0">
      <w:pPr>
        <w:jc w:val="center"/>
        <w:rPr>
          <w:rFonts w:ascii="Arial" w:hAnsi="Arial" w:cs="Arial"/>
          <w:sz w:val="24"/>
          <w:szCs w:val="24"/>
          <w:lang w:val="es-ES"/>
        </w:rPr>
      </w:pPr>
      <w:r>
        <w:rPr>
          <w:rFonts w:ascii="Arial" w:hAnsi="Arial" w:cs="Arial"/>
          <w:noProof/>
          <w:sz w:val="24"/>
          <w:szCs w:val="24"/>
          <w:lang w:val="es-ES"/>
        </w:rPr>
        <w:drawing>
          <wp:inline distT="0" distB="0" distL="0" distR="0" wp14:anchorId="163EF089" wp14:editId="7A22EDC0">
            <wp:extent cx="2035241" cy="3190875"/>
            <wp:effectExtent l="0" t="0" r="3175" b="0"/>
            <wp:docPr id="185701359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2943" cy="3202951"/>
                    </a:xfrm>
                    <a:prstGeom prst="rect">
                      <a:avLst/>
                    </a:prstGeom>
                    <a:noFill/>
                    <a:ln>
                      <a:noFill/>
                    </a:ln>
                  </pic:spPr>
                </pic:pic>
              </a:graphicData>
            </a:graphic>
          </wp:inline>
        </w:drawing>
      </w:r>
    </w:p>
    <w:p w14:paraId="0851799B" w14:textId="158E12CD" w:rsidR="00902771" w:rsidRDefault="00902771" w:rsidP="00B029C0">
      <w:pPr>
        <w:jc w:val="center"/>
        <w:rPr>
          <w:rFonts w:ascii="Arial" w:hAnsi="Arial" w:cs="Arial"/>
          <w:sz w:val="24"/>
          <w:szCs w:val="24"/>
          <w:lang w:val="es-ES"/>
        </w:rPr>
      </w:pPr>
      <w:r>
        <w:rPr>
          <w:rFonts w:ascii="Arial" w:hAnsi="Arial" w:cs="Arial"/>
          <w:sz w:val="24"/>
          <w:szCs w:val="24"/>
          <w:lang w:val="es-ES"/>
        </w:rPr>
        <w:t>Figura 4.1.11. Esta pantalla solicitará permisos de ubicación en caso de elegir</w:t>
      </w:r>
      <w:r w:rsidR="00F259A1">
        <w:rPr>
          <w:rFonts w:ascii="Arial" w:hAnsi="Arial" w:cs="Arial"/>
          <w:sz w:val="24"/>
          <w:szCs w:val="24"/>
          <w:lang w:val="es-ES"/>
        </w:rPr>
        <w:t xml:space="preserve"> la </w:t>
      </w:r>
      <w:r w:rsidR="00B34AC7">
        <w:rPr>
          <w:rFonts w:ascii="Arial" w:hAnsi="Arial" w:cs="Arial"/>
          <w:sz w:val="24"/>
          <w:szCs w:val="24"/>
          <w:lang w:val="es-ES"/>
        </w:rPr>
        <w:t>op</w:t>
      </w:r>
      <w:r w:rsidR="00F259A1">
        <w:rPr>
          <w:rFonts w:ascii="Arial" w:hAnsi="Arial" w:cs="Arial"/>
          <w:sz w:val="24"/>
          <w:szCs w:val="24"/>
          <w:lang w:val="es-ES"/>
        </w:rPr>
        <w:t>ción</w:t>
      </w:r>
      <w:r>
        <w:rPr>
          <w:rFonts w:ascii="Arial" w:hAnsi="Arial" w:cs="Arial"/>
          <w:sz w:val="24"/>
          <w:szCs w:val="24"/>
          <w:lang w:val="es-ES"/>
        </w:rPr>
        <w:t xml:space="preserve"> “Usar ubicación ahora”. Al dar “Permitir”, se utilizará el sensor GPS del dispositivo para recopilar la información de ubicación, misma que se cifrará </w:t>
      </w:r>
      <w:r w:rsidR="008E731B">
        <w:rPr>
          <w:rFonts w:ascii="Arial" w:hAnsi="Arial" w:cs="Arial"/>
          <w:sz w:val="24"/>
          <w:szCs w:val="24"/>
          <w:lang w:val="es-ES"/>
        </w:rPr>
        <w:t xml:space="preserve">en tránsito </w:t>
      </w:r>
      <w:r>
        <w:rPr>
          <w:rFonts w:ascii="Arial" w:hAnsi="Arial" w:cs="Arial"/>
          <w:sz w:val="24"/>
          <w:szCs w:val="24"/>
          <w:lang w:val="es-ES"/>
        </w:rPr>
        <w:t>con SSL/TLS por cuestiones de seguridad.</w:t>
      </w:r>
      <w:r w:rsidR="006D36C0">
        <w:rPr>
          <w:rFonts w:ascii="Arial" w:hAnsi="Arial" w:cs="Arial"/>
          <w:sz w:val="24"/>
          <w:szCs w:val="24"/>
          <w:lang w:val="es-ES"/>
        </w:rPr>
        <w:t xml:space="preserve"> </w:t>
      </w:r>
      <w:r w:rsidR="00F259A1">
        <w:rPr>
          <w:rFonts w:ascii="Arial" w:hAnsi="Arial" w:cs="Arial"/>
          <w:sz w:val="24"/>
          <w:szCs w:val="24"/>
          <w:lang w:val="es-ES"/>
        </w:rPr>
        <w:t xml:space="preserve">El uso de dicha </w:t>
      </w:r>
      <w:r w:rsidR="00B34AC7">
        <w:rPr>
          <w:rFonts w:ascii="Arial" w:hAnsi="Arial" w:cs="Arial"/>
          <w:sz w:val="24"/>
          <w:szCs w:val="24"/>
          <w:lang w:val="es-ES"/>
        </w:rPr>
        <w:t>op</w:t>
      </w:r>
      <w:r w:rsidR="00F259A1">
        <w:rPr>
          <w:rFonts w:ascii="Arial" w:hAnsi="Arial" w:cs="Arial"/>
          <w:sz w:val="24"/>
          <w:szCs w:val="24"/>
          <w:lang w:val="es-ES"/>
        </w:rPr>
        <w:t>ción</w:t>
      </w:r>
      <w:r w:rsidR="006D36C0">
        <w:rPr>
          <w:rFonts w:ascii="Arial" w:hAnsi="Arial" w:cs="Arial"/>
          <w:sz w:val="24"/>
          <w:szCs w:val="24"/>
          <w:lang w:val="es-ES"/>
        </w:rPr>
        <w:t xml:space="preserve"> se recomienda si el usuario se encuentra en su hogar.</w:t>
      </w:r>
    </w:p>
    <w:p w14:paraId="5A5D168E" w14:textId="3925D439" w:rsidR="00194A58" w:rsidRDefault="00194A58" w:rsidP="00B029C0">
      <w:pPr>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4742E2F3" wp14:editId="51F43231">
            <wp:extent cx="2013664" cy="3057525"/>
            <wp:effectExtent l="0" t="0" r="5715" b="0"/>
            <wp:docPr id="11127420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025" cy="3071739"/>
                    </a:xfrm>
                    <a:prstGeom prst="rect">
                      <a:avLst/>
                    </a:prstGeom>
                    <a:noFill/>
                    <a:ln>
                      <a:noFill/>
                    </a:ln>
                  </pic:spPr>
                </pic:pic>
              </a:graphicData>
            </a:graphic>
          </wp:inline>
        </w:drawing>
      </w:r>
    </w:p>
    <w:p w14:paraId="56906E05" w14:textId="71AFEC3B" w:rsidR="00194A58" w:rsidRDefault="00194A58" w:rsidP="00B029C0">
      <w:pPr>
        <w:jc w:val="center"/>
        <w:rPr>
          <w:rFonts w:ascii="Arial" w:hAnsi="Arial" w:cs="Arial"/>
          <w:sz w:val="24"/>
          <w:szCs w:val="24"/>
          <w:lang w:val="es-ES"/>
        </w:rPr>
      </w:pPr>
      <w:r>
        <w:rPr>
          <w:rFonts w:ascii="Arial" w:hAnsi="Arial" w:cs="Arial"/>
          <w:sz w:val="24"/>
          <w:szCs w:val="24"/>
          <w:lang w:val="es-ES"/>
        </w:rPr>
        <w:t xml:space="preserve">Figura 4.1.12: Una vez recopilada la ubicación mediante el sensor GPS del dispositivo, se mostrarán los siguientes datos </w:t>
      </w:r>
      <w:r w:rsidR="00E45012">
        <w:rPr>
          <w:rFonts w:ascii="Arial" w:hAnsi="Arial" w:cs="Arial"/>
          <w:sz w:val="24"/>
          <w:szCs w:val="24"/>
          <w:lang w:val="es-ES"/>
        </w:rPr>
        <w:t xml:space="preserve">(cadenas de texto) </w:t>
      </w:r>
      <w:r>
        <w:rPr>
          <w:rFonts w:ascii="Arial" w:hAnsi="Arial" w:cs="Arial"/>
          <w:sz w:val="24"/>
          <w:szCs w:val="24"/>
          <w:lang w:val="es-ES"/>
        </w:rPr>
        <w:t xml:space="preserve">previa validación con el motor de </w:t>
      </w:r>
      <w:r w:rsidR="00096187">
        <w:rPr>
          <w:rFonts w:ascii="Arial" w:hAnsi="Arial" w:cs="Arial"/>
          <w:sz w:val="24"/>
          <w:szCs w:val="24"/>
          <w:lang w:val="es-ES"/>
        </w:rPr>
        <w:t xml:space="preserve">búsqueda </w:t>
      </w:r>
      <w:r w:rsidR="00113474">
        <w:rPr>
          <w:rFonts w:ascii="Arial" w:hAnsi="Arial" w:cs="Arial"/>
          <w:sz w:val="24"/>
          <w:szCs w:val="24"/>
          <w:lang w:val="es-ES"/>
        </w:rPr>
        <w:t xml:space="preserve">correspondiente a </w:t>
      </w:r>
      <w:r>
        <w:rPr>
          <w:rFonts w:ascii="Arial" w:hAnsi="Arial" w:cs="Arial"/>
          <w:sz w:val="24"/>
          <w:szCs w:val="24"/>
          <w:lang w:val="es-ES"/>
        </w:rPr>
        <w:t>Google Maps: calle y número, colonia o localidad, alcaldía o municipio, así como estado y provincia.</w:t>
      </w:r>
      <w:r w:rsidR="00CB4A07">
        <w:rPr>
          <w:rFonts w:ascii="Arial" w:hAnsi="Arial" w:cs="Arial"/>
          <w:sz w:val="24"/>
          <w:szCs w:val="24"/>
          <w:lang w:val="es-ES"/>
        </w:rPr>
        <w:t xml:space="preserve"> Se permitirá</w:t>
      </w:r>
      <w:r w:rsidR="00D85945">
        <w:rPr>
          <w:rFonts w:ascii="Arial" w:hAnsi="Arial" w:cs="Arial"/>
          <w:sz w:val="24"/>
          <w:szCs w:val="24"/>
          <w:lang w:val="es-ES"/>
        </w:rPr>
        <w:t>, además</w:t>
      </w:r>
      <w:r w:rsidR="009254FF">
        <w:rPr>
          <w:rFonts w:ascii="Arial" w:hAnsi="Arial" w:cs="Arial"/>
          <w:sz w:val="24"/>
          <w:szCs w:val="24"/>
          <w:lang w:val="es-ES"/>
        </w:rPr>
        <w:t>,</w:t>
      </w:r>
      <w:r w:rsidR="00D85945">
        <w:rPr>
          <w:rFonts w:ascii="Arial" w:hAnsi="Arial" w:cs="Arial"/>
          <w:sz w:val="24"/>
          <w:szCs w:val="24"/>
          <w:lang w:val="es-ES"/>
        </w:rPr>
        <w:t xml:space="preserve"> que el Usuario confirme </w:t>
      </w:r>
      <w:r w:rsidR="00CB4A07">
        <w:rPr>
          <w:rFonts w:ascii="Arial" w:hAnsi="Arial" w:cs="Arial"/>
          <w:sz w:val="24"/>
          <w:szCs w:val="24"/>
          <w:lang w:val="es-ES"/>
        </w:rPr>
        <w:t>la ubicación.</w:t>
      </w:r>
      <w:r w:rsidR="00BA1ED5">
        <w:rPr>
          <w:rFonts w:ascii="Arial" w:hAnsi="Arial" w:cs="Arial"/>
          <w:sz w:val="24"/>
          <w:szCs w:val="24"/>
          <w:lang w:val="es-ES"/>
        </w:rPr>
        <w:t xml:space="preserve"> En caso de error, el formulario quedará vacío.</w:t>
      </w:r>
    </w:p>
    <w:p w14:paraId="1F324DC1" w14:textId="0389C875" w:rsidR="00675F24" w:rsidRDefault="006D36C0" w:rsidP="00B029C0">
      <w:pPr>
        <w:jc w:val="center"/>
        <w:rPr>
          <w:rFonts w:ascii="Arial" w:hAnsi="Arial" w:cs="Arial"/>
          <w:sz w:val="24"/>
          <w:szCs w:val="24"/>
          <w:lang w:val="es-ES"/>
        </w:rPr>
      </w:pPr>
      <w:r>
        <w:rPr>
          <w:rFonts w:ascii="Arial" w:hAnsi="Arial" w:cs="Arial"/>
          <w:noProof/>
          <w:sz w:val="24"/>
          <w:szCs w:val="24"/>
          <w:lang w:val="es-ES"/>
        </w:rPr>
        <w:drawing>
          <wp:inline distT="0" distB="0" distL="0" distR="0" wp14:anchorId="0A652265" wp14:editId="7017891E">
            <wp:extent cx="1957206" cy="2971800"/>
            <wp:effectExtent l="0" t="0" r="5080" b="0"/>
            <wp:docPr id="75446360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2543" cy="2979904"/>
                    </a:xfrm>
                    <a:prstGeom prst="rect">
                      <a:avLst/>
                    </a:prstGeom>
                    <a:noFill/>
                    <a:ln>
                      <a:noFill/>
                    </a:ln>
                  </pic:spPr>
                </pic:pic>
              </a:graphicData>
            </a:graphic>
          </wp:inline>
        </w:drawing>
      </w:r>
    </w:p>
    <w:p w14:paraId="69F60B2F" w14:textId="0E972297" w:rsidR="00CB4A07" w:rsidRDefault="00CB4A07" w:rsidP="00780542">
      <w:pPr>
        <w:ind w:left="708" w:hanging="708"/>
        <w:jc w:val="center"/>
        <w:rPr>
          <w:rFonts w:ascii="Arial" w:hAnsi="Arial" w:cs="Arial"/>
          <w:sz w:val="24"/>
          <w:szCs w:val="24"/>
          <w:lang w:val="es-ES"/>
        </w:rPr>
      </w:pPr>
      <w:r>
        <w:rPr>
          <w:rFonts w:ascii="Arial" w:hAnsi="Arial" w:cs="Arial"/>
          <w:sz w:val="24"/>
          <w:szCs w:val="24"/>
          <w:lang w:val="es-ES"/>
        </w:rPr>
        <w:t xml:space="preserve">Figura 4.1.13: </w:t>
      </w:r>
      <w:r w:rsidR="0089495F">
        <w:rPr>
          <w:rFonts w:ascii="Arial" w:hAnsi="Arial" w:cs="Arial"/>
          <w:sz w:val="24"/>
          <w:szCs w:val="24"/>
          <w:lang w:val="es-ES"/>
        </w:rPr>
        <w:t>Al seleccionar la opción “Agregar dirección particular”, e</w:t>
      </w:r>
      <w:r>
        <w:rPr>
          <w:rFonts w:ascii="Arial" w:hAnsi="Arial" w:cs="Arial"/>
          <w:sz w:val="24"/>
          <w:szCs w:val="24"/>
          <w:lang w:val="es-ES"/>
        </w:rPr>
        <w:t xml:space="preserve">l formulario es similar al de la Figura anterior, sólo que </w:t>
      </w:r>
      <w:r w:rsidR="0089495F">
        <w:rPr>
          <w:rFonts w:ascii="Arial" w:hAnsi="Arial" w:cs="Arial"/>
          <w:sz w:val="24"/>
          <w:szCs w:val="24"/>
          <w:lang w:val="es-ES"/>
        </w:rPr>
        <w:t xml:space="preserve">la ubicación </w:t>
      </w:r>
      <w:r w:rsidR="003F226E">
        <w:rPr>
          <w:rFonts w:ascii="Arial" w:hAnsi="Arial" w:cs="Arial"/>
          <w:sz w:val="24"/>
          <w:szCs w:val="24"/>
          <w:lang w:val="es-ES"/>
        </w:rPr>
        <w:t>se introducirá</w:t>
      </w:r>
      <w:r w:rsidR="00521FEB">
        <w:rPr>
          <w:rFonts w:ascii="Arial" w:hAnsi="Arial" w:cs="Arial"/>
          <w:sz w:val="24"/>
          <w:szCs w:val="24"/>
          <w:lang w:val="es-ES"/>
        </w:rPr>
        <w:t xml:space="preserve"> (mediante cadenas de texto)</w:t>
      </w:r>
      <w:r w:rsidR="003F226E">
        <w:rPr>
          <w:rFonts w:ascii="Arial" w:hAnsi="Arial" w:cs="Arial"/>
          <w:sz w:val="24"/>
          <w:szCs w:val="24"/>
          <w:lang w:val="es-ES"/>
        </w:rPr>
        <w:t xml:space="preserve"> de forma manual por el Usuario.</w:t>
      </w:r>
    </w:p>
    <w:p w14:paraId="5917A50D" w14:textId="4EAE8792" w:rsidR="00170E10" w:rsidRDefault="00170E10" w:rsidP="00780542">
      <w:pPr>
        <w:ind w:left="708" w:hanging="708"/>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1F9CC0F2" wp14:editId="27868E8D">
            <wp:extent cx="1895475" cy="2883117"/>
            <wp:effectExtent l="0" t="0" r="0" b="0"/>
            <wp:docPr id="1673129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7497" cy="2886192"/>
                    </a:xfrm>
                    <a:prstGeom prst="rect">
                      <a:avLst/>
                    </a:prstGeom>
                    <a:noFill/>
                    <a:ln>
                      <a:noFill/>
                    </a:ln>
                  </pic:spPr>
                </pic:pic>
              </a:graphicData>
            </a:graphic>
          </wp:inline>
        </w:drawing>
      </w:r>
    </w:p>
    <w:p w14:paraId="7D5741C9" w14:textId="7843FC2C" w:rsidR="00170E10" w:rsidRDefault="00170E10" w:rsidP="00780542">
      <w:pPr>
        <w:ind w:left="708" w:hanging="708"/>
        <w:jc w:val="center"/>
        <w:rPr>
          <w:rFonts w:ascii="Arial" w:hAnsi="Arial" w:cs="Arial"/>
          <w:sz w:val="24"/>
          <w:szCs w:val="24"/>
          <w:lang w:val="es-ES"/>
        </w:rPr>
      </w:pPr>
      <w:r>
        <w:rPr>
          <w:rFonts w:ascii="Arial" w:hAnsi="Arial" w:cs="Arial"/>
          <w:sz w:val="24"/>
          <w:szCs w:val="24"/>
          <w:lang w:val="es-ES"/>
        </w:rPr>
        <w:t xml:space="preserve">Figura 4.1.14. </w:t>
      </w:r>
      <w:r w:rsidR="00DC63BE">
        <w:rPr>
          <w:rFonts w:ascii="Arial" w:hAnsi="Arial" w:cs="Arial"/>
          <w:sz w:val="24"/>
          <w:szCs w:val="24"/>
          <w:lang w:val="es-ES"/>
        </w:rPr>
        <w:t>Una vez proporcionada la ubicación para cualquiera de las funciones anteriores, se validarán los datos de ubicación proporcionados con el motor de búsqueda de Google Maps.</w:t>
      </w:r>
    </w:p>
    <w:p w14:paraId="79F2869A" w14:textId="6584F0AF" w:rsidR="002013E0" w:rsidRDefault="0081159C" w:rsidP="00780542">
      <w:pPr>
        <w:ind w:left="708" w:hanging="708"/>
        <w:jc w:val="center"/>
        <w:rPr>
          <w:rFonts w:ascii="Arial" w:hAnsi="Arial" w:cs="Arial"/>
          <w:sz w:val="24"/>
          <w:szCs w:val="24"/>
          <w:lang w:val="es-ES"/>
        </w:rPr>
      </w:pPr>
      <w:r>
        <w:rPr>
          <w:rFonts w:ascii="Arial" w:hAnsi="Arial" w:cs="Arial"/>
          <w:noProof/>
          <w:sz w:val="24"/>
          <w:szCs w:val="24"/>
          <w:lang w:val="es-ES"/>
        </w:rPr>
        <w:drawing>
          <wp:inline distT="0" distB="0" distL="0" distR="0" wp14:anchorId="4E1FCAC4" wp14:editId="204B5B6A">
            <wp:extent cx="2400300" cy="3406877"/>
            <wp:effectExtent l="0" t="0" r="0" b="3175"/>
            <wp:docPr id="77452427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6817" cy="3416127"/>
                    </a:xfrm>
                    <a:prstGeom prst="rect">
                      <a:avLst/>
                    </a:prstGeom>
                    <a:noFill/>
                    <a:ln>
                      <a:noFill/>
                    </a:ln>
                  </pic:spPr>
                </pic:pic>
              </a:graphicData>
            </a:graphic>
          </wp:inline>
        </w:drawing>
      </w:r>
    </w:p>
    <w:p w14:paraId="18732209" w14:textId="7B0881CC" w:rsidR="0081159C" w:rsidRDefault="0081159C" w:rsidP="00780542">
      <w:pPr>
        <w:ind w:left="708" w:hanging="708"/>
        <w:jc w:val="center"/>
        <w:rPr>
          <w:rFonts w:ascii="Arial" w:hAnsi="Arial" w:cs="Arial"/>
          <w:sz w:val="24"/>
          <w:szCs w:val="24"/>
          <w:lang w:val="es-ES"/>
        </w:rPr>
      </w:pPr>
      <w:r>
        <w:rPr>
          <w:rFonts w:ascii="Arial" w:hAnsi="Arial" w:cs="Arial"/>
          <w:sz w:val="24"/>
          <w:szCs w:val="24"/>
          <w:lang w:val="es-ES"/>
        </w:rPr>
        <w:t>Figura 4.1.15. Si la dirección introducida por el Usuario está mal escrita y/o la validación mediante el motor de Google Maps no arroja resultado alguno, aparecerá el mensaje de error mostrado.</w:t>
      </w:r>
    </w:p>
    <w:p w14:paraId="12E791C7" w14:textId="227FC366" w:rsidR="0081159C" w:rsidRDefault="0081159C" w:rsidP="00780542">
      <w:pPr>
        <w:ind w:left="708" w:hanging="708"/>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1B7A3D1F" wp14:editId="3AC5DC24">
            <wp:extent cx="2495550" cy="3542071"/>
            <wp:effectExtent l="0" t="0" r="0" b="1270"/>
            <wp:docPr id="123132583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7741" cy="3545181"/>
                    </a:xfrm>
                    <a:prstGeom prst="rect">
                      <a:avLst/>
                    </a:prstGeom>
                    <a:noFill/>
                    <a:ln>
                      <a:noFill/>
                    </a:ln>
                  </pic:spPr>
                </pic:pic>
              </a:graphicData>
            </a:graphic>
          </wp:inline>
        </w:drawing>
      </w:r>
    </w:p>
    <w:p w14:paraId="0203F3F8" w14:textId="55DEE0A4" w:rsidR="0081159C" w:rsidRDefault="0081159C" w:rsidP="00780542">
      <w:pPr>
        <w:ind w:left="708" w:hanging="708"/>
        <w:jc w:val="center"/>
        <w:rPr>
          <w:rFonts w:ascii="Arial" w:hAnsi="Arial" w:cs="Arial"/>
          <w:sz w:val="24"/>
          <w:szCs w:val="24"/>
          <w:lang w:val="es-ES"/>
        </w:rPr>
      </w:pPr>
      <w:r>
        <w:rPr>
          <w:rFonts w:ascii="Arial" w:hAnsi="Arial" w:cs="Arial"/>
          <w:sz w:val="24"/>
          <w:szCs w:val="24"/>
          <w:lang w:val="es-ES"/>
        </w:rPr>
        <w:t xml:space="preserve">Figura 4.1.16. </w:t>
      </w:r>
      <w:r w:rsidR="0022125A">
        <w:rPr>
          <w:rFonts w:ascii="Arial" w:hAnsi="Arial" w:cs="Arial"/>
          <w:sz w:val="24"/>
          <w:szCs w:val="24"/>
          <w:lang w:val="es-ES"/>
        </w:rPr>
        <w:t>Si se pierde la conexión de red durante la realización del registro, ya sea de los datos básicos o de dirección particular</w:t>
      </w:r>
      <w:r w:rsidR="00A23657">
        <w:rPr>
          <w:rFonts w:ascii="Arial" w:hAnsi="Arial" w:cs="Arial"/>
          <w:sz w:val="24"/>
          <w:szCs w:val="24"/>
          <w:lang w:val="es-ES"/>
        </w:rPr>
        <w:t xml:space="preserve"> del Usuario, aparecerá el mensaje de error mostrado.</w:t>
      </w:r>
    </w:p>
    <w:p w14:paraId="3CB677B0" w14:textId="2C2D0D48" w:rsidR="007005EE" w:rsidRDefault="00A44AF6" w:rsidP="00780542">
      <w:pPr>
        <w:ind w:left="708" w:hanging="708"/>
        <w:jc w:val="center"/>
        <w:rPr>
          <w:rFonts w:ascii="Arial" w:hAnsi="Arial" w:cs="Arial"/>
          <w:sz w:val="24"/>
          <w:szCs w:val="24"/>
          <w:lang w:val="es-ES"/>
        </w:rPr>
      </w:pPr>
      <w:r>
        <w:rPr>
          <w:rFonts w:ascii="Arial" w:hAnsi="Arial" w:cs="Arial"/>
          <w:noProof/>
          <w:sz w:val="24"/>
          <w:szCs w:val="24"/>
          <w:lang w:val="es-ES"/>
        </w:rPr>
        <w:drawing>
          <wp:inline distT="0" distB="0" distL="0" distR="0" wp14:anchorId="4B53C3FA" wp14:editId="3B1DD2BB">
            <wp:extent cx="1676489" cy="2781300"/>
            <wp:effectExtent l="0" t="0" r="0" b="0"/>
            <wp:docPr id="162364459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0836" cy="2788512"/>
                    </a:xfrm>
                    <a:prstGeom prst="rect">
                      <a:avLst/>
                    </a:prstGeom>
                    <a:noFill/>
                    <a:ln>
                      <a:noFill/>
                    </a:ln>
                  </pic:spPr>
                </pic:pic>
              </a:graphicData>
            </a:graphic>
          </wp:inline>
        </w:drawing>
      </w:r>
    </w:p>
    <w:p w14:paraId="4CAE4484" w14:textId="6F3EE3FF" w:rsidR="003157D8" w:rsidRDefault="00A44AF6" w:rsidP="00351660">
      <w:pPr>
        <w:jc w:val="center"/>
        <w:rPr>
          <w:rFonts w:ascii="Arial" w:hAnsi="Arial" w:cs="Arial"/>
          <w:sz w:val="24"/>
          <w:szCs w:val="24"/>
          <w:lang w:val="es-ES"/>
        </w:rPr>
      </w:pPr>
      <w:r>
        <w:rPr>
          <w:rFonts w:ascii="Arial" w:hAnsi="Arial" w:cs="Arial"/>
          <w:sz w:val="24"/>
          <w:szCs w:val="24"/>
          <w:lang w:val="es-ES"/>
        </w:rPr>
        <w:t>Pantalla 4.1.17. Pantalla principal de GoGreen Challenge. Aparecerá si el registro del Usuario concluye de forma exitosa, o bien si el nombre de usuario y contraseña introducidos durante el Inicio de Sesión (ver Figura 4.1.3) son correctos.</w:t>
      </w:r>
    </w:p>
    <w:p w14:paraId="6988E63E" w14:textId="33B036DE" w:rsidR="00E02574" w:rsidRDefault="00FD790B" w:rsidP="00E02574">
      <w:pPr>
        <w:rPr>
          <w:rFonts w:ascii="Arial" w:hAnsi="Arial" w:cs="Arial"/>
          <w:b/>
          <w:bCs/>
          <w:sz w:val="24"/>
          <w:szCs w:val="24"/>
          <w:lang w:val="es-ES"/>
        </w:rPr>
      </w:pPr>
      <w:r>
        <w:rPr>
          <w:rFonts w:ascii="Arial" w:hAnsi="Arial" w:cs="Arial"/>
          <w:b/>
          <w:bCs/>
          <w:sz w:val="24"/>
          <w:szCs w:val="24"/>
          <w:lang w:val="es-ES"/>
        </w:rPr>
        <w:lastRenderedPageBreak/>
        <w:t xml:space="preserve">SECCIÓN 4.2. </w:t>
      </w:r>
      <w:r w:rsidR="006129F6">
        <w:rPr>
          <w:rFonts w:ascii="Arial" w:hAnsi="Arial" w:cs="Arial"/>
          <w:b/>
          <w:bCs/>
          <w:sz w:val="24"/>
          <w:szCs w:val="24"/>
          <w:lang w:val="es-ES"/>
        </w:rPr>
        <w:t xml:space="preserve">Cumplimiento de Tareas Asignadas </w:t>
      </w:r>
      <w:r w:rsidR="00351660">
        <w:rPr>
          <w:rFonts w:ascii="Arial" w:hAnsi="Arial" w:cs="Arial"/>
          <w:b/>
          <w:bCs/>
          <w:sz w:val="24"/>
          <w:szCs w:val="24"/>
          <w:lang w:val="es-ES"/>
        </w:rPr>
        <w:t>hacia</w:t>
      </w:r>
      <w:r w:rsidR="006129F6">
        <w:rPr>
          <w:rFonts w:ascii="Arial" w:hAnsi="Arial" w:cs="Arial"/>
          <w:b/>
          <w:bCs/>
          <w:sz w:val="24"/>
          <w:szCs w:val="24"/>
          <w:lang w:val="es-ES"/>
        </w:rPr>
        <w:t xml:space="preserve"> el Usuario</w:t>
      </w:r>
    </w:p>
    <w:p w14:paraId="2E3919C3" w14:textId="73B8B2ED" w:rsidR="008918CB" w:rsidRDefault="003D59AC" w:rsidP="00E02574">
      <w:pPr>
        <w:rPr>
          <w:rFonts w:ascii="Arial" w:hAnsi="Arial" w:cs="Arial"/>
          <w:sz w:val="24"/>
          <w:szCs w:val="24"/>
          <w:lang w:val="es-ES"/>
        </w:rPr>
      </w:pPr>
      <w:r>
        <w:rPr>
          <w:rFonts w:ascii="Arial" w:hAnsi="Arial" w:cs="Arial"/>
          <w:sz w:val="24"/>
          <w:szCs w:val="24"/>
          <w:lang w:val="es-ES"/>
        </w:rPr>
        <w:t>Una vez que el registro concluye o la sesión de un Usuario registrado se inicie de forma exitosa, se mostrará la Pantalla Principal de la Aplicación (Figura 4.2.1)</w:t>
      </w:r>
      <w:r w:rsidR="00787A2D">
        <w:rPr>
          <w:rFonts w:ascii="Arial" w:hAnsi="Arial" w:cs="Arial"/>
          <w:sz w:val="24"/>
          <w:szCs w:val="24"/>
          <w:lang w:val="es-ES"/>
        </w:rPr>
        <w:t xml:space="preserve"> que con</w:t>
      </w:r>
      <w:r w:rsidR="003F767C">
        <w:rPr>
          <w:rFonts w:ascii="Arial" w:hAnsi="Arial" w:cs="Arial"/>
          <w:sz w:val="24"/>
          <w:szCs w:val="24"/>
          <w:lang w:val="es-ES"/>
        </w:rPr>
        <w:t xml:space="preserve">tendrá </w:t>
      </w:r>
      <w:r w:rsidR="00787A2D">
        <w:rPr>
          <w:rFonts w:ascii="Arial" w:hAnsi="Arial" w:cs="Arial"/>
          <w:sz w:val="24"/>
          <w:szCs w:val="24"/>
          <w:lang w:val="es-ES"/>
        </w:rPr>
        <w:t>los siguientes tipos de Tareas:</w:t>
      </w:r>
    </w:p>
    <w:p w14:paraId="02E5471F" w14:textId="4AE2CA5C" w:rsidR="00787A2D" w:rsidRDefault="00787A2D" w:rsidP="00787A2D">
      <w:pPr>
        <w:pStyle w:val="Prrafodelista"/>
        <w:numPr>
          <w:ilvl w:val="0"/>
          <w:numId w:val="18"/>
        </w:numPr>
        <w:rPr>
          <w:rFonts w:ascii="Arial" w:hAnsi="Arial" w:cs="Arial"/>
          <w:sz w:val="24"/>
          <w:szCs w:val="24"/>
          <w:lang w:val="es-ES"/>
        </w:rPr>
      </w:pPr>
      <w:r>
        <w:rPr>
          <w:rFonts w:ascii="Arial" w:hAnsi="Arial" w:cs="Arial"/>
          <w:sz w:val="24"/>
          <w:szCs w:val="24"/>
          <w:lang w:val="es-ES"/>
        </w:rPr>
        <w:t>Tareas Diarias</w:t>
      </w:r>
      <w:r w:rsidR="003F767C">
        <w:rPr>
          <w:rFonts w:ascii="Arial" w:hAnsi="Arial" w:cs="Arial"/>
          <w:sz w:val="24"/>
          <w:szCs w:val="24"/>
          <w:lang w:val="es-ES"/>
        </w:rPr>
        <w:t>. Dan 1 punto si son completadas.</w:t>
      </w:r>
    </w:p>
    <w:p w14:paraId="57628172" w14:textId="5AA6A868" w:rsidR="003F767C" w:rsidRDefault="003F767C" w:rsidP="00787A2D">
      <w:pPr>
        <w:pStyle w:val="Prrafodelista"/>
        <w:numPr>
          <w:ilvl w:val="0"/>
          <w:numId w:val="18"/>
        </w:numPr>
        <w:rPr>
          <w:rFonts w:ascii="Arial" w:hAnsi="Arial" w:cs="Arial"/>
          <w:sz w:val="24"/>
          <w:szCs w:val="24"/>
          <w:lang w:val="es-ES"/>
        </w:rPr>
      </w:pPr>
      <w:r>
        <w:rPr>
          <w:rFonts w:ascii="Arial" w:hAnsi="Arial" w:cs="Arial"/>
          <w:sz w:val="24"/>
          <w:szCs w:val="24"/>
          <w:lang w:val="es-ES"/>
        </w:rPr>
        <w:t>Tareas Semanales. Dan 5 puntos si son completadas.</w:t>
      </w:r>
    </w:p>
    <w:p w14:paraId="372FD4AF" w14:textId="4DD3CF1D" w:rsidR="003F767C" w:rsidRDefault="003F767C" w:rsidP="003F767C">
      <w:pPr>
        <w:pStyle w:val="Prrafodelista"/>
        <w:numPr>
          <w:ilvl w:val="0"/>
          <w:numId w:val="18"/>
        </w:numPr>
        <w:rPr>
          <w:rFonts w:ascii="Arial" w:hAnsi="Arial" w:cs="Arial"/>
          <w:sz w:val="24"/>
          <w:szCs w:val="24"/>
          <w:lang w:val="es-ES"/>
        </w:rPr>
      </w:pPr>
      <w:r>
        <w:rPr>
          <w:rFonts w:ascii="Arial" w:hAnsi="Arial" w:cs="Arial"/>
          <w:sz w:val="24"/>
          <w:szCs w:val="24"/>
          <w:lang w:val="es-ES"/>
        </w:rPr>
        <w:t>Tareas Mensuales. Dan 10 puntos si son completadas.</w:t>
      </w:r>
    </w:p>
    <w:p w14:paraId="6806DB24" w14:textId="126B1019" w:rsidR="00BC6B53" w:rsidRDefault="00BC6B53" w:rsidP="00BC6B53">
      <w:pPr>
        <w:rPr>
          <w:rFonts w:ascii="Arial" w:hAnsi="Arial" w:cs="Arial"/>
          <w:sz w:val="24"/>
          <w:szCs w:val="24"/>
          <w:lang w:val="es-ES"/>
        </w:rPr>
      </w:pPr>
      <w:r>
        <w:rPr>
          <w:rFonts w:ascii="Arial" w:hAnsi="Arial" w:cs="Arial"/>
          <w:sz w:val="24"/>
          <w:szCs w:val="24"/>
          <w:lang w:val="es-ES"/>
        </w:rPr>
        <w:t xml:space="preserve">Cada Tarea mostrada </w:t>
      </w:r>
      <w:r w:rsidR="00F60F41">
        <w:rPr>
          <w:rFonts w:ascii="Arial" w:hAnsi="Arial" w:cs="Arial"/>
          <w:sz w:val="24"/>
          <w:szCs w:val="24"/>
          <w:lang w:val="es-ES"/>
        </w:rPr>
        <w:t>tendr</w:t>
      </w:r>
      <w:r>
        <w:rPr>
          <w:rFonts w:ascii="Arial" w:hAnsi="Arial" w:cs="Arial"/>
          <w:sz w:val="24"/>
          <w:szCs w:val="24"/>
          <w:lang w:val="es-ES"/>
        </w:rPr>
        <w:t>á el botón (acción), el cual se sustituye por alguno de los siguientes verbos:</w:t>
      </w:r>
    </w:p>
    <w:p w14:paraId="5DA39CD4" w14:textId="0DA418D8" w:rsidR="00BC6B53" w:rsidRDefault="00BC6B53" w:rsidP="00BC6B53">
      <w:pPr>
        <w:pStyle w:val="Prrafodelista"/>
        <w:numPr>
          <w:ilvl w:val="0"/>
          <w:numId w:val="19"/>
        </w:numPr>
        <w:rPr>
          <w:rFonts w:ascii="Arial" w:hAnsi="Arial" w:cs="Arial"/>
          <w:sz w:val="24"/>
          <w:szCs w:val="24"/>
          <w:lang w:val="es-ES"/>
        </w:rPr>
      </w:pPr>
      <w:r>
        <w:rPr>
          <w:rFonts w:ascii="Arial" w:hAnsi="Arial" w:cs="Arial"/>
          <w:sz w:val="24"/>
          <w:szCs w:val="24"/>
          <w:lang w:val="es-ES"/>
        </w:rPr>
        <w:t>Iniciar. Si la tarea no ha sido abiert</w:t>
      </w:r>
      <w:r w:rsidR="00ED4C39">
        <w:rPr>
          <w:rFonts w:ascii="Arial" w:hAnsi="Arial" w:cs="Arial"/>
          <w:sz w:val="24"/>
          <w:szCs w:val="24"/>
          <w:lang w:val="es-ES"/>
        </w:rPr>
        <w:t>a</w:t>
      </w:r>
      <w:r>
        <w:rPr>
          <w:rFonts w:ascii="Arial" w:hAnsi="Arial" w:cs="Arial"/>
          <w:sz w:val="24"/>
          <w:szCs w:val="24"/>
          <w:lang w:val="es-ES"/>
        </w:rPr>
        <w:t>.</w:t>
      </w:r>
    </w:p>
    <w:p w14:paraId="577730CF" w14:textId="5B190BBD" w:rsidR="00BC6B53" w:rsidRDefault="00BC6B53" w:rsidP="00BC6B53">
      <w:pPr>
        <w:pStyle w:val="Prrafodelista"/>
        <w:numPr>
          <w:ilvl w:val="0"/>
          <w:numId w:val="19"/>
        </w:numPr>
        <w:rPr>
          <w:rFonts w:ascii="Arial" w:hAnsi="Arial" w:cs="Arial"/>
          <w:sz w:val="24"/>
          <w:szCs w:val="24"/>
          <w:lang w:val="es-ES"/>
        </w:rPr>
      </w:pPr>
      <w:r>
        <w:rPr>
          <w:rFonts w:ascii="Arial" w:hAnsi="Arial" w:cs="Arial"/>
          <w:sz w:val="24"/>
          <w:szCs w:val="24"/>
          <w:lang w:val="es-ES"/>
        </w:rPr>
        <w:t xml:space="preserve">Continuar. Si la tarea </w:t>
      </w:r>
      <w:r w:rsidR="00ED4C39">
        <w:rPr>
          <w:rFonts w:ascii="Arial" w:hAnsi="Arial" w:cs="Arial"/>
          <w:sz w:val="24"/>
          <w:szCs w:val="24"/>
          <w:lang w:val="es-ES"/>
        </w:rPr>
        <w:t xml:space="preserve">ha sido abierta con dicho botón colocado en “Iniciar”, </w:t>
      </w:r>
      <w:r w:rsidR="008C2F52">
        <w:rPr>
          <w:rFonts w:ascii="Arial" w:hAnsi="Arial" w:cs="Arial"/>
          <w:sz w:val="24"/>
          <w:szCs w:val="24"/>
          <w:lang w:val="es-ES"/>
        </w:rPr>
        <w:t>dicha acción se convertirá en “Continuar”.</w:t>
      </w:r>
    </w:p>
    <w:p w14:paraId="397451D3" w14:textId="04727E47" w:rsidR="00F60F41" w:rsidRDefault="0069720E" w:rsidP="00F60F41">
      <w:pPr>
        <w:rPr>
          <w:rFonts w:ascii="Arial" w:hAnsi="Arial" w:cs="Arial"/>
          <w:sz w:val="24"/>
          <w:szCs w:val="24"/>
          <w:lang w:val="es-ES"/>
        </w:rPr>
      </w:pPr>
      <w:r>
        <w:rPr>
          <w:rFonts w:ascii="Arial" w:hAnsi="Arial" w:cs="Arial"/>
          <w:sz w:val="24"/>
          <w:szCs w:val="24"/>
          <w:lang w:val="es-ES"/>
        </w:rPr>
        <w:t xml:space="preserve">Una vez iniciada la Tarea, se mostrará la pantalla de la Figura </w:t>
      </w:r>
      <w:r w:rsidR="00C9103B">
        <w:rPr>
          <w:rFonts w:ascii="Arial" w:hAnsi="Arial" w:cs="Arial"/>
          <w:sz w:val="24"/>
          <w:szCs w:val="24"/>
          <w:lang w:val="es-ES"/>
        </w:rPr>
        <w:t>4.</w:t>
      </w:r>
      <w:r>
        <w:rPr>
          <w:rFonts w:ascii="Arial" w:hAnsi="Arial" w:cs="Arial"/>
          <w:sz w:val="24"/>
          <w:szCs w:val="24"/>
          <w:lang w:val="es-ES"/>
        </w:rPr>
        <w:t xml:space="preserve">2.2, que solicitará </w:t>
      </w:r>
      <w:r w:rsidR="004C7005">
        <w:rPr>
          <w:rFonts w:ascii="Arial" w:hAnsi="Arial" w:cs="Arial"/>
          <w:sz w:val="24"/>
          <w:szCs w:val="24"/>
          <w:lang w:val="es-ES"/>
        </w:rPr>
        <w:t>el permiso</w:t>
      </w:r>
      <w:r>
        <w:rPr>
          <w:rFonts w:ascii="Arial" w:hAnsi="Arial" w:cs="Arial"/>
          <w:sz w:val="24"/>
          <w:szCs w:val="24"/>
          <w:lang w:val="es-ES"/>
        </w:rPr>
        <w:t xml:space="preserve"> de Ubicación por parte del Usuario. </w:t>
      </w:r>
      <w:r w:rsidR="003D3EF4">
        <w:rPr>
          <w:rFonts w:ascii="Arial" w:hAnsi="Arial" w:cs="Arial"/>
          <w:sz w:val="24"/>
          <w:szCs w:val="24"/>
          <w:lang w:val="es-ES"/>
        </w:rPr>
        <w:t xml:space="preserve">Cabe mencionar </w:t>
      </w:r>
      <w:r w:rsidR="00C9103B">
        <w:rPr>
          <w:rFonts w:ascii="Arial" w:hAnsi="Arial" w:cs="Arial"/>
          <w:sz w:val="24"/>
          <w:szCs w:val="24"/>
          <w:lang w:val="es-ES"/>
        </w:rPr>
        <w:t>que,</w:t>
      </w:r>
      <w:r w:rsidR="003D3EF4">
        <w:rPr>
          <w:rFonts w:ascii="Arial" w:hAnsi="Arial" w:cs="Arial"/>
          <w:sz w:val="24"/>
          <w:szCs w:val="24"/>
          <w:lang w:val="es-ES"/>
        </w:rPr>
        <w:t xml:space="preserve"> p</w:t>
      </w:r>
      <w:r w:rsidR="006A0B7E">
        <w:rPr>
          <w:rFonts w:ascii="Arial" w:hAnsi="Arial" w:cs="Arial"/>
          <w:sz w:val="24"/>
          <w:szCs w:val="24"/>
          <w:lang w:val="es-ES"/>
        </w:rPr>
        <w:t>ara prevenir</w:t>
      </w:r>
      <w:r>
        <w:rPr>
          <w:rFonts w:ascii="Arial" w:hAnsi="Arial" w:cs="Arial"/>
          <w:sz w:val="24"/>
          <w:szCs w:val="24"/>
          <w:lang w:val="es-ES"/>
        </w:rPr>
        <w:t xml:space="preserve"> </w:t>
      </w:r>
      <w:r w:rsidR="006A0B7E">
        <w:rPr>
          <w:rFonts w:ascii="Arial" w:hAnsi="Arial" w:cs="Arial"/>
          <w:sz w:val="24"/>
          <w:szCs w:val="24"/>
          <w:lang w:val="es-ES"/>
        </w:rPr>
        <w:t>riesgos</w:t>
      </w:r>
      <w:r>
        <w:rPr>
          <w:rFonts w:ascii="Arial" w:hAnsi="Arial" w:cs="Arial"/>
          <w:sz w:val="24"/>
          <w:szCs w:val="24"/>
          <w:lang w:val="es-ES"/>
        </w:rPr>
        <w:t xml:space="preserve"> de </w:t>
      </w:r>
      <w:r w:rsidR="002405C3">
        <w:rPr>
          <w:rFonts w:ascii="Arial" w:hAnsi="Arial" w:cs="Arial"/>
          <w:sz w:val="24"/>
          <w:szCs w:val="24"/>
          <w:lang w:val="es-ES"/>
        </w:rPr>
        <w:t>Ciber</w:t>
      </w:r>
      <w:r>
        <w:rPr>
          <w:rFonts w:ascii="Arial" w:hAnsi="Arial" w:cs="Arial"/>
          <w:sz w:val="24"/>
          <w:szCs w:val="24"/>
          <w:lang w:val="es-ES"/>
        </w:rPr>
        <w:t>seguridad, la ubicación sólo se activa al tocar el botón “Sí”</w:t>
      </w:r>
      <w:r w:rsidR="00024F96">
        <w:rPr>
          <w:rFonts w:ascii="Arial" w:hAnsi="Arial" w:cs="Arial"/>
          <w:sz w:val="24"/>
          <w:szCs w:val="24"/>
          <w:lang w:val="es-ES"/>
        </w:rPr>
        <w:t xml:space="preserve"> hasta que el usuario toque “Regresar” dentro de las pantallas siguientes</w:t>
      </w:r>
      <w:r w:rsidR="0099287E">
        <w:rPr>
          <w:rFonts w:ascii="Arial" w:hAnsi="Arial" w:cs="Arial"/>
          <w:sz w:val="24"/>
          <w:szCs w:val="24"/>
          <w:lang w:val="es-ES"/>
        </w:rPr>
        <w:t>,</w:t>
      </w:r>
      <w:r w:rsidR="00024F96">
        <w:rPr>
          <w:rFonts w:ascii="Arial" w:hAnsi="Arial" w:cs="Arial"/>
          <w:sz w:val="24"/>
          <w:szCs w:val="24"/>
          <w:lang w:val="es-ES"/>
        </w:rPr>
        <w:t xml:space="preserve"> o </w:t>
      </w:r>
      <w:r w:rsidR="0099287E">
        <w:rPr>
          <w:rFonts w:ascii="Arial" w:hAnsi="Arial" w:cs="Arial"/>
          <w:sz w:val="24"/>
          <w:szCs w:val="24"/>
          <w:lang w:val="es-ES"/>
        </w:rPr>
        <w:t xml:space="preserve">bien </w:t>
      </w:r>
      <w:r w:rsidR="00024F96">
        <w:rPr>
          <w:rFonts w:ascii="Arial" w:hAnsi="Arial" w:cs="Arial"/>
          <w:sz w:val="24"/>
          <w:szCs w:val="24"/>
          <w:lang w:val="es-ES"/>
        </w:rPr>
        <w:t>si se evidencia la Tarea como completada.</w:t>
      </w:r>
    </w:p>
    <w:p w14:paraId="2BC90559" w14:textId="345FF482" w:rsidR="003D3EF4" w:rsidRDefault="00FA17F7" w:rsidP="00F60F41">
      <w:pPr>
        <w:rPr>
          <w:rFonts w:ascii="Arial" w:hAnsi="Arial" w:cs="Arial"/>
          <w:sz w:val="24"/>
          <w:szCs w:val="24"/>
          <w:lang w:val="es-ES"/>
        </w:rPr>
      </w:pPr>
      <w:r>
        <w:rPr>
          <w:rFonts w:ascii="Arial" w:hAnsi="Arial" w:cs="Arial"/>
          <w:sz w:val="24"/>
          <w:szCs w:val="24"/>
          <w:lang w:val="es-ES"/>
        </w:rPr>
        <w:t xml:space="preserve">Lo mismo ocurre con la Pantalla de la Figura </w:t>
      </w:r>
      <w:r w:rsidR="00C9103B">
        <w:rPr>
          <w:rFonts w:ascii="Arial" w:hAnsi="Arial" w:cs="Arial"/>
          <w:sz w:val="24"/>
          <w:szCs w:val="24"/>
          <w:lang w:val="es-ES"/>
        </w:rPr>
        <w:t>4.</w:t>
      </w:r>
      <w:r>
        <w:rPr>
          <w:rFonts w:ascii="Arial" w:hAnsi="Arial" w:cs="Arial"/>
          <w:sz w:val="24"/>
          <w:szCs w:val="24"/>
          <w:lang w:val="es-ES"/>
        </w:rPr>
        <w:t>2.3, ya que la Ubicación se activa con el botón “Permitir”, y se conservará dicha activación hasta que en pantallas siguientes se toque el botón “Regresar”.</w:t>
      </w:r>
    </w:p>
    <w:p w14:paraId="1A579CA2" w14:textId="2F17403B" w:rsidR="00C9103B" w:rsidRDefault="00C9103B" w:rsidP="00F60F41">
      <w:pPr>
        <w:rPr>
          <w:rFonts w:ascii="Arial" w:hAnsi="Arial" w:cs="Arial"/>
          <w:sz w:val="24"/>
          <w:szCs w:val="24"/>
          <w:lang w:val="es-ES"/>
        </w:rPr>
      </w:pPr>
      <w:r>
        <w:rPr>
          <w:rFonts w:ascii="Arial" w:hAnsi="Arial" w:cs="Arial"/>
          <w:sz w:val="24"/>
          <w:szCs w:val="24"/>
          <w:lang w:val="es-ES"/>
        </w:rPr>
        <w:t xml:space="preserve">Ambas pantallas, 4.2.2 y 4.2.3, cuentan con los Botones </w:t>
      </w:r>
      <w:r w:rsidR="00AD42EF">
        <w:rPr>
          <w:rFonts w:ascii="Arial" w:hAnsi="Arial" w:cs="Arial"/>
          <w:sz w:val="24"/>
          <w:szCs w:val="24"/>
          <w:lang w:val="es-ES"/>
        </w:rPr>
        <w:t>“No” y “Bloquear” de forma respectiva.</w:t>
      </w:r>
    </w:p>
    <w:p w14:paraId="2CC83A3F" w14:textId="5730BD0E" w:rsidR="00C87DDB" w:rsidRDefault="00C87DDB" w:rsidP="00F60F41">
      <w:pPr>
        <w:rPr>
          <w:rFonts w:ascii="Arial" w:hAnsi="Arial" w:cs="Arial"/>
          <w:sz w:val="24"/>
          <w:szCs w:val="24"/>
          <w:lang w:val="es-ES"/>
        </w:rPr>
      </w:pPr>
      <w:r>
        <w:rPr>
          <w:rFonts w:ascii="Arial" w:hAnsi="Arial" w:cs="Arial"/>
          <w:sz w:val="24"/>
          <w:szCs w:val="24"/>
          <w:lang w:val="es-ES"/>
        </w:rPr>
        <w:t>Por otro lado, la interfaz de GoGreen Challenge se “pintará” de verde claro o verde oscuro según la Ubicación del Usuario. Si la ubicación coincide con el domicilio registrado (como se vio en la Sección 4.1.1), se activará el color verde oscuro. En caso contrario, se activará el modo color verde claro.</w:t>
      </w:r>
    </w:p>
    <w:p w14:paraId="0E0A98BE" w14:textId="3AE17E9C" w:rsidR="00AD42EF" w:rsidRDefault="004C7005" w:rsidP="00F60F41">
      <w:pPr>
        <w:rPr>
          <w:rFonts w:ascii="Arial" w:hAnsi="Arial" w:cs="Arial"/>
          <w:sz w:val="24"/>
          <w:szCs w:val="24"/>
          <w:lang w:val="es-ES"/>
        </w:rPr>
      </w:pPr>
      <w:r>
        <w:rPr>
          <w:rFonts w:ascii="Arial" w:hAnsi="Arial" w:cs="Arial"/>
          <w:sz w:val="24"/>
          <w:szCs w:val="24"/>
          <w:lang w:val="es-ES"/>
        </w:rPr>
        <w:t>Una vez activado el permiso de Ubicación</w:t>
      </w:r>
      <w:r w:rsidR="00B024D3">
        <w:rPr>
          <w:rFonts w:ascii="Arial" w:hAnsi="Arial" w:cs="Arial"/>
          <w:sz w:val="24"/>
          <w:szCs w:val="24"/>
          <w:lang w:val="es-ES"/>
        </w:rPr>
        <w:t>, se mostrará la Pantalla 4.2.4, que contará con las siguientes funciones:</w:t>
      </w:r>
    </w:p>
    <w:p w14:paraId="0E259CB5" w14:textId="6D7E0995" w:rsidR="00B024D3" w:rsidRDefault="00D55CFB" w:rsidP="00B024D3">
      <w:pPr>
        <w:pStyle w:val="Prrafodelista"/>
        <w:numPr>
          <w:ilvl w:val="0"/>
          <w:numId w:val="20"/>
        </w:numPr>
        <w:rPr>
          <w:rFonts w:ascii="Arial" w:hAnsi="Arial" w:cs="Arial"/>
          <w:sz w:val="24"/>
          <w:szCs w:val="24"/>
          <w:lang w:val="es-ES"/>
        </w:rPr>
      </w:pPr>
      <w:r>
        <w:rPr>
          <w:rFonts w:ascii="Arial" w:hAnsi="Arial" w:cs="Arial"/>
          <w:sz w:val="24"/>
          <w:szCs w:val="24"/>
          <w:lang w:val="es-ES"/>
        </w:rPr>
        <w:t>Círculo que el usuario p</w:t>
      </w:r>
      <w:r w:rsidR="00D00A96">
        <w:rPr>
          <w:rFonts w:ascii="Arial" w:hAnsi="Arial" w:cs="Arial"/>
          <w:sz w:val="24"/>
          <w:szCs w:val="24"/>
          <w:lang w:val="es-ES"/>
        </w:rPr>
        <w:t>odrá</w:t>
      </w:r>
      <w:r>
        <w:rPr>
          <w:rFonts w:ascii="Arial" w:hAnsi="Arial" w:cs="Arial"/>
          <w:sz w:val="24"/>
          <w:szCs w:val="24"/>
          <w:lang w:val="es-ES"/>
        </w:rPr>
        <w:t xml:space="preserve"> dibujar para marcar la Tarea como completada y así activar la Cámara </w:t>
      </w:r>
      <w:r w:rsidR="00BE55F3">
        <w:rPr>
          <w:rFonts w:ascii="Arial" w:hAnsi="Arial" w:cs="Arial"/>
          <w:sz w:val="24"/>
          <w:szCs w:val="24"/>
          <w:lang w:val="es-ES"/>
        </w:rPr>
        <w:t xml:space="preserve">con IA </w:t>
      </w:r>
      <w:r>
        <w:rPr>
          <w:rFonts w:ascii="Arial" w:hAnsi="Arial" w:cs="Arial"/>
          <w:sz w:val="24"/>
          <w:szCs w:val="24"/>
          <w:lang w:val="es-ES"/>
        </w:rPr>
        <w:t>para capturar la Evidencia.</w:t>
      </w:r>
    </w:p>
    <w:p w14:paraId="6470772F" w14:textId="17D252EE" w:rsidR="002A50EF" w:rsidRDefault="00C87DDB" w:rsidP="00B024D3">
      <w:pPr>
        <w:pStyle w:val="Prrafodelista"/>
        <w:numPr>
          <w:ilvl w:val="0"/>
          <w:numId w:val="20"/>
        </w:numPr>
        <w:rPr>
          <w:rFonts w:ascii="Arial" w:hAnsi="Arial" w:cs="Arial"/>
          <w:sz w:val="24"/>
          <w:szCs w:val="24"/>
          <w:lang w:val="es-ES"/>
        </w:rPr>
      </w:pPr>
      <w:r>
        <w:rPr>
          <w:rFonts w:ascii="Arial" w:hAnsi="Arial" w:cs="Arial"/>
          <w:sz w:val="24"/>
          <w:szCs w:val="24"/>
          <w:lang w:val="es-ES"/>
        </w:rPr>
        <w:t xml:space="preserve">Botón “Regresar”, mismo que </w:t>
      </w:r>
      <w:r w:rsidR="00BF02CD">
        <w:rPr>
          <w:rFonts w:ascii="Arial" w:hAnsi="Arial" w:cs="Arial"/>
          <w:sz w:val="24"/>
          <w:szCs w:val="24"/>
          <w:lang w:val="es-ES"/>
        </w:rPr>
        <w:t>desactivará el permiso de Ubicación de forma automática ya proporcionado.</w:t>
      </w:r>
    </w:p>
    <w:p w14:paraId="13859C7E" w14:textId="47314D98" w:rsidR="00492B30" w:rsidRDefault="009F713E" w:rsidP="00492B30">
      <w:pPr>
        <w:rPr>
          <w:rFonts w:ascii="Arial" w:hAnsi="Arial" w:cs="Arial"/>
          <w:sz w:val="24"/>
          <w:szCs w:val="24"/>
          <w:lang w:val="es-ES"/>
        </w:rPr>
      </w:pPr>
      <w:r>
        <w:rPr>
          <w:rFonts w:ascii="Arial" w:hAnsi="Arial" w:cs="Arial"/>
          <w:sz w:val="24"/>
          <w:szCs w:val="24"/>
          <w:lang w:val="es-ES"/>
        </w:rPr>
        <w:t xml:space="preserve">Una vez que el Usuario marque la Tarea como Completada, se mostrará una pantalla </w:t>
      </w:r>
      <w:r w:rsidR="002B5304">
        <w:rPr>
          <w:rFonts w:ascii="Arial" w:hAnsi="Arial" w:cs="Arial"/>
          <w:sz w:val="24"/>
          <w:szCs w:val="24"/>
          <w:lang w:val="es-ES"/>
        </w:rPr>
        <w:t xml:space="preserve">(Figura 4.2.5) </w:t>
      </w:r>
      <w:r>
        <w:rPr>
          <w:rFonts w:ascii="Arial" w:hAnsi="Arial" w:cs="Arial"/>
          <w:sz w:val="24"/>
          <w:szCs w:val="24"/>
          <w:lang w:val="es-ES"/>
        </w:rPr>
        <w:t>para activar el permiso para usar la Cámara del Dispositivo.</w:t>
      </w:r>
      <w:r w:rsidR="002B5304">
        <w:rPr>
          <w:rFonts w:ascii="Arial" w:hAnsi="Arial" w:cs="Arial"/>
          <w:sz w:val="24"/>
          <w:szCs w:val="24"/>
          <w:lang w:val="es-ES"/>
        </w:rPr>
        <w:t xml:space="preserve"> Al dar </w:t>
      </w:r>
      <w:r w:rsidR="00426A65">
        <w:rPr>
          <w:rFonts w:ascii="Arial" w:hAnsi="Arial" w:cs="Arial"/>
          <w:sz w:val="24"/>
          <w:szCs w:val="24"/>
          <w:lang w:val="es-ES"/>
        </w:rPr>
        <w:t>“Permitir”, la cámara del aplicativo se abre para capturar la Evidencia de que el usuario completó la Tarea asignada</w:t>
      </w:r>
      <w:r w:rsidR="00B84FED">
        <w:rPr>
          <w:rFonts w:ascii="Arial" w:hAnsi="Arial" w:cs="Arial"/>
          <w:sz w:val="24"/>
          <w:szCs w:val="24"/>
          <w:lang w:val="es-ES"/>
        </w:rPr>
        <w:t xml:space="preserve"> (Figura 4.2.6)</w:t>
      </w:r>
      <w:r w:rsidR="00426A65">
        <w:rPr>
          <w:rFonts w:ascii="Arial" w:hAnsi="Arial" w:cs="Arial"/>
          <w:sz w:val="24"/>
          <w:szCs w:val="24"/>
          <w:lang w:val="es-ES"/>
        </w:rPr>
        <w:t xml:space="preserve">. </w:t>
      </w:r>
      <w:r w:rsidR="00100C1E">
        <w:rPr>
          <w:rFonts w:ascii="Arial" w:hAnsi="Arial" w:cs="Arial"/>
          <w:sz w:val="24"/>
          <w:szCs w:val="24"/>
          <w:lang w:val="es-ES"/>
        </w:rPr>
        <w:t xml:space="preserve">Al dar “Bloquear”, el </w:t>
      </w:r>
      <w:r w:rsidR="00100C1E">
        <w:rPr>
          <w:rFonts w:ascii="Arial" w:hAnsi="Arial" w:cs="Arial"/>
          <w:sz w:val="24"/>
          <w:szCs w:val="24"/>
          <w:lang w:val="es-ES"/>
        </w:rPr>
        <w:lastRenderedPageBreak/>
        <w:t>permiso de Ubicación se desactivará por razones de seguridad y la captura de la Evidencia se cancelará.</w:t>
      </w:r>
    </w:p>
    <w:p w14:paraId="0E4FB5B8" w14:textId="3EBC5197" w:rsidR="00100C1E" w:rsidRDefault="00773D1B" w:rsidP="00492B30">
      <w:pPr>
        <w:rPr>
          <w:rFonts w:ascii="Arial" w:hAnsi="Arial" w:cs="Arial"/>
          <w:sz w:val="24"/>
          <w:szCs w:val="24"/>
          <w:lang w:val="es-ES"/>
        </w:rPr>
      </w:pPr>
      <w:r>
        <w:rPr>
          <w:rFonts w:ascii="Arial" w:hAnsi="Arial" w:cs="Arial"/>
          <w:sz w:val="24"/>
          <w:szCs w:val="24"/>
          <w:lang w:val="es-ES"/>
        </w:rPr>
        <w:t>La Pantalla mostrada en la Figura 2.6 constituirá la Cámara que permitirá al usuario realizar una captura de la Evidencia de la Tarea Medioambiental asignada.</w:t>
      </w:r>
    </w:p>
    <w:p w14:paraId="66F51A9D" w14:textId="04CD3700" w:rsidR="00773D1B" w:rsidRDefault="00773D1B" w:rsidP="00492B30">
      <w:pPr>
        <w:rPr>
          <w:rFonts w:ascii="Arial" w:hAnsi="Arial" w:cs="Arial"/>
          <w:sz w:val="24"/>
          <w:szCs w:val="24"/>
          <w:lang w:val="es-ES"/>
        </w:rPr>
      </w:pPr>
      <w:r>
        <w:rPr>
          <w:rFonts w:ascii="Arial" w:hAnsi="Arial" w:cs="Arial"/>
          <w:sz w:val="24"/>
          <w:szCs w:val="24"/>
          <w:lang w:val="es-ES"/>
        </w:rPr>
        <w:t>Una vez capturada la Imagen, podrán ocurrir los siguientes casos durante el Análisis que decidirá cuántos puntos obtendrá el Usuario debido al Cumplimiento de la Tarea Asignada:</w:t>
      </w:r>
    </w:p>
    <w:p w14:paraId="2EC7BB08" w14:textId="38BFA81A" w:rsidR="009B4A8B" w:rsidRDefault="008459EF" w:rsidP="009B4A8B">
      <w:pPr>
        <w:pStyle w:val="Prrafodelista"/>
        <w:numPr>
          <w:ilvl w:val="0"/>
          <w:numId w:val="21"/>
        </w:numPr>
        <w:rPr>
          <w:rFonts w:ascii="Arial" w:hAnsi="Arial" w:cs="Arial"/>
          <w:sz w:val="24"/>
          <w:szCs w:val="24"/>
          <w:lang w:val="es-ES"/>
        </w:rPr>
      </w:pPr>
      <w:r>
        <w:rPr>
          <w:rFonts w:ascii="Arial" w:hAnsi="Arial" w:cs="Arial"/>
          <w:sz w:val="24"/>
          <w:szCs w:val="24"/>
          <w:lang w:val="es-ES"/>
        </w:rPr>
        <w:t>Con conexión a Internet. La evidencia del Usuario se</w:t>
      </w:r>
      <w:r w:rsidR="00CB384C">
        <w:rPr>
          <w:rFonts w:ascii="Arial" w:hAnsi="Arial" w:cs="Arial"/>
          <w:sz w:val="24"/>
          <w:szCs w:val="24"/>
          <w:lang w:val="es-ES"/>
        </w:rPr>
        <w:t xml:space="preserve"> tomará en cuenta para el entrenamiento paulatino de la Aplicación por medio del servicio Oracle AI Vision</w:t>
      </w:r>
      <w:r w:rsidR="00290FB1">
        <w:rPr>
          <w:rFonts w:ascii="Arial" w:hAnsi="Arial" w:cs="Arial"/>
          <w:sz w:val="24"/>
          <w:szCs w:val="24"/>
          <w:lang w:val="es-ES"/>
        </w:rPr>
        <w:t xml:space="preserve">, </w:t>
      </w:r>
      <w:r w:rsidR="00F335B3">
        <w:rPr>
          <w:rFonts w:ascii="Arial" w:hAnsi="Arial" w:cs="Arial"/>
          <w:sz w:val="24"/>
          <w:szCs w:val="24"/>
          <w:lang w:val="es-ES"/>
        </w:rPr>
        <w:t>el cual</w:t>
      </w:r>
      <w:r w:rsidR="00290FB1">
        <w:rPr>
          <w:rFonts w:ascii="Arial" w:hAnsi="Arial" w:cs="Arial"/>
          <w:sz w:val="24"/>
          <w:szCs w:val="24"/>
          <w:lang w:val="es-ES"/>
        </w:rPr>
        <w:t xml:space="preserve"> capturará imágenes de situaciones respetuosas e irrespetuosas con el Medio Ambiente (ver Capítulo 2, Funcionalidad 1)</w:t>
      </w:r>
      <w:r w:rsidR="00D74F67">
        <w:rPr>
          <w:rFonts w:ascii="Arial" w:hAnsi="Arial" w:cs="Arial"/>
          <w:sz w:val="24"/>
          <w:szCs w:val="24"/>
          <w:lang w:val="es-ES"/>
        </w:rPr>
        <w:t xml:space="preserve">. A partir de los datos recogidos por dicho servicio de aprendizaje automático, la aplicación determinará cuántos puntos </w:t>
      </w:r>
      <w:r w:rsidR="009B4A8B">
        <w:rPr>
          <w:rFonts w:ascii="Arial" w:hAnsi="Arial" w:cs="Arial"/>
          <w:sz w:val="24"/>
          <w:szCs w:val="24"/>
          <w:lang w:val="es-ES"/>
        </w:rPr>
        <w:t>ganará o perderá</w:t>
      </w:r>
      <w:r w:rsidR="00D74F67">
        <w:rPr>
          <w:rFonts w:ascii="Arial" w:hAnsi="Arial" w:cs="Arial"/>
          <w:sz w:val="24"/>
          <w:szCs w:val="24"/>
          <w:lang w:val="es-ES"/>
        </w:rPr>
        <w:t xml:space="preserve"> el Usuario por la magnitud de la acción encaminada a la Tarea Asignada.</w:t>
      </w:r>
      <w:r w:rsidR="00247C11">
        <w:rPr>
          <w:rFonts w:ascii="Arial" w:hAnsi="Arial" w:cs="Arial"/>
          <w:sz w:val="24"/>
          <w:szCs w:val="24"/>
          <w:lang w:val="es-ES"/>
        </w:rPr>
        <w:t xml:space="preserve"> Es decir, el rango de una Tarea Semanal será de 1 a 5 puntos, mientras que el de una Tarea Mensual será de 1 a 10 puntos.</w:t>
      </w:r>
      <w:r w:rsidR="009B4A8B">
        <w:rPr>
          <w:rFonts w:ascii="Arial" w:hAnsi="Arial" w:cs="Arial"/>
          <w:sz w:val="24"/>
          <w:szCs w:val="24"/>
          <w:lang w:val="es-ES"/>
        </w:rPr>
        <w:t xml:space="preserve"> Las Tareas Diarias, por otro lado, proporcionan 0 o 1 puntos.</w:t>
      </w:r>
    </w:p>
    <w:p w14:paraId="74C1D51B" w14:textId="79B1052C" w:rsidR="00007ED6" w:rsidRDefault="00007ED6" w:rsidP="009B4A8B">
      <w:pPr>
        <w:pStyle w:val="Prrafodelista"/>
        <w:numPr>
          <w:ilvl w:val="0"/>
          <w:numId w:val="21"/>
        </w:numPr>
        <w:rPr>
          <w:rFonts w:ascii="Arial" w:hAnsi="Arial" w:cs="Arial"/>
          <w:sz w:val="24"/>
          <w:szCs w:val="24"/>
          <w:lang w:val="es-ES"/>
        </w:rPr>
      </w:pPr>
      <w:r>
        <w:rPr>
          <w:rFonts w:ascii="Arial" w:hAnsi="Arial" w:cs="Arial"/>
          <w:sz w:val="24"/>
          <w:szCs w:val="24"/>
          <w:lang w:val="es-ES"/>
        </w:rPr>
        <w:t>Sin conexión a Internet. El análisis no será por el servicio Oracle AI Vision, sino por evidencias previas almacenadas en caché del Usuario.</w:t>
      </w:r>
      <w:r w:rsidR="00E040BB">
        <w:rPr>
          <w:rFonts w:ascii="Arial" w:hAnsi="Arial" w:cs="Arial"/>
          <w:sz w:val="24"/>
          <w:szCs w:val="24"/>
          <w:lang w:val="es-ES"/>
        </w:rPr>
        <w:t xml:space="preserve"> En este caso se mostrará la Pantalla de la Figura </w:t>
      </w:r>
      <w:r w:rsidR="0041564C">
        <w:rPr>
          <w:rFonts w:ascii="Arial" w:hAnsi="Arial" w:cs="Arial"/>
          <w:sz w:val="24"/>
          <w:szCs w:val="24"/>
          <w:lang w:val="es-ES"/>
        </w:rPr>
        <w:t>4.</w:t>
      </w:r>
      <w:r w:rsidR="00E040BB">
        <w:rPr>
          <w:rFonts w:ascii="Arial" w:hAnsi="Arial" w:cs="Arial"/>
          <w:sz w:val="24"/>
          <w:szCs w:val="24"/>
          <w:lang w:val="es-ES"/>
        </w:rPr>
        <w:t xml:space="preserve">2.7, que contará con dos botones: “Sí” para continuar con el análisis en base al almacenamiento en caché del usuario y “No” para cancelar y, por supuesto, desactivar el permiso </w:t>
      </w:r>
      <w:r w:rsidR="00B73C1D">
        <w:rPr>
          <w:rFonts w:ascii="Arial" w:hAnsi="Arial" w:cs="Arial"/>
          <w:sz w:val="24"/>
          <w:szCs w:val="24"/>
          <w:lang w:val="es-ES"/>
        </w:rPr>
        <w:t xml:space="preserve">de </w:t>
      </w:r>
      <w:r w:rsidR="00E040BB">
        <w:rPr>
          <w:rFonts w:ascii="Arial" w:hAnsi="Arial" w:cs="Arial"/>
          <w:sz w:val="24"/>
          <w:szCs w:val="24"/>
          <w:lang w:val="es-ES"/>
        </w:rPr>
        <w:t>Ubicación.</w:t>
      </w:r>
      <w:r w:rsidR="000D185A">
        <w:rPr>
          <w:rFonts w:ascii="Arial" w:hAnsi="Arial" w:cs="Arial"/>
          <w:sz w:val="24"/>
          <w:szCs w:val="24"/>
          <w:lang w:val="es-ES"/>
        </w:rPr>
        <w:t xml:space="preserve"> En caso de no haber evidencias previas, se mostrará la Pantalla de error de la Figura </w:t>
      </w:r>
      <w:r w:rsidR="0041564C">
        <w:rPr>
          <w:rFonts w:ascii="Arial" w:hAnsi="Arial" w:cs="Arial"/>
          <w:sz w:val="24"/>
          <w:szCs w:val="24"/>
          <w:lang w:val="es-ES"/>
        </w:rPr>
        <w:t>4.</w:t>
      </w:r>
      <w:r w:rsidR="000D185A">
        <w:rPr>
          <w:rFonts w:ascii="Arial" w:hAnsi="Arial" w:cs="Arial"/>
          <w:sz w:val="24"/>
          <w:szCs w:val="24"/>
          <w:lang w:val="es-ES"/>
        </w:rPr>
        <w:t>2.9.</w:t>
      </w:r>
    </w:p>
    <w:p w14:paraId="0EB5610B" w14:textId="6B04854C" w:rsidR="00365879" w:rsidRDefault="00B73C1D" w:rsidP="000D185A">
      <w:pPr>
        <w:rPr>
          <w:rFonts w:ascii="Arial" w:hAnsi="Arial" w:cs="Arial"/>
          <w:sz w:val="24"/>
          <w:szCs w:val="24"/>
          <w:lang w:val="es-ES"/>
        </w:rPr>
      </w:pPr>
      <w:r>
        <w:rPr>
          <w:rFonts w:ascii="Arial" w:hAnsi="Arial" w:cs="Arial"/>
          <w:sz w:val="24"/>
          <w:szCs w:val="24"/>
          <w:lang w:val="es-ES"/>
        </w:rPr>
        <w:t xml:space="preserve">La Pantalla de la Figura </w:t>
      </w:r>
      <w:r w:rsidR="0041564C">
        <w:rPr>
          <w:rFonts w:ascii="Arial" w:hAnsi="Arial" w:cs="Arial"/>
          <w:sz w:val="24"/>
          <w:szCs w:val="24"/>
          <w:lang w:val="es-ES"/>
        </w:rPr>
        <w:t>4.</w:t>
      </w:r>
      <w:r>
        <w:rPr>
          <w:rFonts w:ascii="Arial" w:hAnsi="Arial" w:cs="Arial"/>
          <w:sz w:val="24"/>
          <w:szCs w:val="24"/>
          <w:lang w:val="es-ES"/>
        </w:rPr>
        <w:t xml:space="preserve">2.8 se </w:t>
      </w:r>
      <w:r w:rsidR="006D7132">
        <w:rPr>
          <w:rFonts w:ascii="Arial" w:hAnsi="Arial" w:cs="Arial"/>
          <w:sz w:val="24"/>
          <w:szCs w:val="24"/>
          <w:lang w:val="es-ES"/>
        </w:rPr>
        <w:t>mostrará mientras se procesa el Análisis y se lleva a cabo la determinación de los puntos ganados o perdidos hacia el Usuario. Una vez finalizado el paso anterior, se mostrará la confirmación de que la Tarea ha sido completada</w:t>
      </w:r>
      <w:r w:rsidR="0041564C">
        <w:rPr>
          <w:rFonts w:ascii="Arial" w:hAnsi="Arial" w:cs="Arial"/>
          <w:sz w:val="24"/>
          <w:szCs w:val="24"/>
          <w:lang w:val="es-ES"/>
        </w:rPr>
        <w:t xml:space="preserve"> (Figura </w:t>
      </w:r>
      <w:r w:rsidR="00F01DAF">
        <w:rPr>
          <w:rFonts w:ascii="Arial" w:hAnsi="Arial" w:cs="Arial"/>
          <w:sz w:val="24"/>
          <w:szCs w:val="24"/>
          <w:lang w:val="es-ES"/>
        </w:rPr>
        <w:t>4.2.10</w:t>
      </w:r>
      <w:r w:rsidR="0041564C">
        <w:rPr>
          <w:rFonts w:ascii="Arial" w:hAnsi="Arial" w:cs="Arial"/>
          <w:sz w:val="24"/>
          <w:szCs w:val="24"/>
          <w:lang w:val="es-ES"/>
        </w:rPr>
        <w:t>). Dicha pantalla con</w:t>
      </w:r>
      <w:r w:rsidR="00365879">
        <w:rPr>
          <w:rFonts w:ascii="Arial" w:hAnsi="Arial" w:cs="Arial"/>
          <w:sz w:val="24"/>
          <w:szCs w:val="24"/>
          <w:lang w:val="es-ES"/>
        </w:rPr>
        <w:t>tendrá, además de los puntos ganados o perdidos, el botón “Regresar” que desactivará el permiso de Ubicación y regresará a la Pantalla Principal (Figura 4.2.1).</w:t>
      </w:r>
    </w:p>
    <w:p w14:paraId="71675C15" w14:textId="2DD6033B" w:rsidR="000656F3" w:rsidRDefault="00D11DD2">
      <w:pPr>
        <w:rPr>
          <w:rFonts w:ascii="Arial" w:hAnsi="Arial" w:cs="Arial"/>
          <w:sz w:val="24"/>
          <w:szCs w:val="24"/>
          <w:lang w:val="es-ES"/>
        </w:rPr>
      </w:pPr>
      <w:r>
        <w:rPr>
          <w:rFonts w:ascii="Arial" w:hAnsi="Arial" w:cs="Arial"/>
          <w:sz w:val="24"/>
          <w:szCs w:val="24"/>
          <w:lang w:val="es-ES"/>
        </w:rPr>
        <w:t xml:space="preserve">A fin de que el usuario conozca cuántos puntos ha acumulado, el icono de reloj de la Pantalla Principal (Figura 4.2.1) conduce a la Pantalla de la Figura </w:t>
      </w:r>
      <w:r w:rsidR="009477A7">
        <w:rPr>
          <w:rFonts w:ascii="Arial" w:hAnsi="Arial" w:cs="Arial"/>
          <w:sz w:val="24"/>
          <w:szCs w:val="24"/>
          <w:lang w:val="es-ES"/>
        </w:rPr>
        <w:t>4.</w:t>
      </w:r>
      <w:r>
        <w:rPr>
          <w:rFonts w:ascii="Arial" w:hAnsi="Arial" w:cs="Arial"/>
          <w:sz w:val="24"/>
          <w:szCs w:val="24"/>
          <w:lang w:val="es-ES"/>
        </w:rPr>
        <w:t>2.11, que mostrará una tabla con las Tareas Completadas, los puntos ganados o perdidos por cada una, así como el Total de Puntos globales acumulados.</w:t>
      </w:r>
      <w:r w:rsidR="000656F3">
        <w:rPr>
          <w:rFonts w:ascii="Arial" w:hAnsi="Arial" w:cs="Arial"/>
          <w:sz w:val="24"/>
          <w:szCs w:val="24"/>
          <w:lang w:val="es-ES"/>
        </w:rPr>
        <w:br w:type="page"/>
      </w:r>
    </w:p>
    <w:p w14:paraId="4E62A64A" w14:textId="15C4119F" w:rsidR="000656F3" w:rsidRDefault="000656F3" w:rsidP="000D185A">
      <w:pPr>
        <w:rPr>
          <w:rFonts w:ascii="Arial" w:hAnsi="Arial" w:cs="Arial"/>
          <w:b/>
          <w:bCs/>
          <w:sz w:val="24"/>
          <w:szCs w:val="24"/>
          <w:lang w:val="es-ES"/>
        </w:rPr>
      </w:pPr>
      <w:r>
        <w:rPr>
          <w:rFonts w:ascii="Arial" w:hAnsi="Arial" w:cs="Arial"/>
          <w:b/>
          <w:bCs/>
          <w:sz w:val="24"/>
          <w:szCs w:val="24"/>
          <w:lang w:val="es-ES"/>
        </w:rPr>
        <w:lastRenderedPageBreak/>
        <w:t>SECCIÓN 4.2.1. Pantallas de Cumplimiento de Tareas por parte del Usuario</w:t>
      </w:r>
    </w:p>
    <w:p w14:paraId="69C97AFE" w14:textId="153E2662" w:rsidR="000656F3" w:rsidRDefault="00511885" w:rsidP="00511885">
      <w:pPr>
        <w:jc w:val="center"/>
        <w:rPr>
          <w:rFonts w:ascii="Arial" w:hAnsi="Arial" w:cs="Arial"/>
          <w:sz w:val="24"/>
          <w:szCs w:val="24"/>
          <w:lang w:val="es-ES"/>
        </w:rPr>
      </w:pPr>
      <w:r>
        <w:rPr>
          <w:rFonts w:ascii="Arial" w:hAnsi="Arial" w:cs="Arial"/>
          <w:noProof/>
          <w:sz w:val="24"/>
          <w:szCs w:val="24"/>
          <w:lang w:val="es-ES"/>
        </w:rPr>
        <w:drawing>
          <wp:inline distT="0" distB="0" distL="0" distR="0" wp14:anchorId="6C1537D8" wp14:editId="788D362E">
            <wp:extent cx="2238375" cy="3713471"/>
            <wp:effectExtent l="0" t="0" r="0" b="1905"/>
            <wp:docPr id="9065819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1774" cy="3719110"/>
                    </a:xfrm>
                    <a:prstGeom prst="rect">
                      <a:avLst/>
                    </a:prstGeom>
                    <a:noFill/>
                    <a:ln>
                      <a:noFill/>
                    </a:ln>
                  </pic:spPr>
                </pic:pic>
              </a:graphicData>
            </a:graphic>
          </wp:inline>
        </w:drawing>
      </w:r>
    </w:p>
    <w:p w14:paraId="64B4B4A1" w14:textId="64905604" w:rsidR="00511885" w:rsidRDefault="00511885" w:rsidP="00511885">
      <w:pPr>
        <w:jc w:val="center"/>
        <w:rPr>
          <w:rFonts w:ascii="Arial" w:hAnsi="Arial" w:cs="Arial"/>
          <w:sz w:val="24"/>
          <w:szCs w:val="24"/>
          <w:lang w:val="es-ES"/>
        </w:rPr>
      </w:pPr>
      <w:r>
        <w:rPr>
          <w:rFonts w:ascii="Arial" w:hAnsi="Arial" w:cs="Arial"/>
          <w:sz w:val="24"/>
          <w:szCs w:val="24"/>
          <w:lang w:val="es-ES"/>
        </w:rPr>
        <w:t>Figura 4.2.1. Pantalla Principal de la Aplicación</w:t>
      </w:r>
      <w:r w:rsidR="00A27D7F">
        <w:rPr>
          <w:rFonts w:ascii="Arial" w:hAnsi="Arial" w:cs="Arial"/>
          <w:sz w:val="24"/>
          <w:szCs w:val="24"/>
          <w:lang w:val="es-ES"/>
        </w:rPr>
        <w:t>. Dependiendo de la cantidad de Tareas asignadas, se habilitará scroll como elemento de navegación.</w:t>
      </w:r>
    </w:p>
    <w:p w14:paraId="276380DE" w14:textId="61462ACF" w:rsidR="00511885" w:rsidRDefault="00456AA0" w:rsidP="00511885">
      <w:pPr>
        <w:jc w:val="center"/>
        <w:rPr>
          <w:rFonts w:ascii="Arial" w:hAnsi="Arial" w:cs="Arial"/>
          <w:sz w:val="24"/>
          <w:szCs w:val="24"/>
          <w:lang w:val="es-ES"/>
        </w:rPr>
      </w:pPr>
      <w:r>
        <w:rPr>
          <w:rFonts w:ascii="Arial" w:hAnsi="Arial" w:cs="Arial"/>
          <w:noProof/>
          <w:sz w:val="24"/>
          <w:szCs w:val="24"/>
          <w:lang w:val="es-ES"/>
        </w:rPr>
        <w:drawing>
          <wp:inline distT="0" distB="0" distL="0" distR="0" wp14:anchorId="3E9F2664" wp14:editId="40EEE2FB">
            <wp:extent cx="2105025" cy="3044960"/>
            <wp:effectExtent l="0" t="0" r="0" b="3175"/>
            <wp:docPr id="18719463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09383" cy="3051264"/>
                    </a:xfrm>
                    <a:prstGeom prst="rect">
                      <a:avLst/>
                    </a:prstGeom>
                    <a:noFill/>
                    <a:ln>
                      <a:noFill/>
                    </a:ln>
                  </pic:spPr>
                </pic:pic>
              </a:graphicData>
            </a:graphic>
          </wp:inline>
        </w:drawing>
      </w:r>
    </w:p>
    <w:p w14:paraId="6E45A1BA" w14:textId="0D9DAB09" w:rsidR="00456AA0" w:rsidRDefault="00456AA0" w:rsidP="00511885">
      <w:pPr>
        <w:jc w:val="center"/>
        <w:rPr>
          <w:rFonts w:ascii="Arial" w:hAnsi="Arial" w:cs="Arial"/>
          <w:sz w:val="24"/>
          <w:szCs w:val="24"/>
          <w:lang w:val="es-ES"/>
        </w:rPr>
      </w:pPr>
      <w:r>
        <w:rPr>
          <w:rFonts w:ascii="Arial" w:hAnsi="Arial" w:cs="Arial"/>
          <w:sz w:val="24"/>
          <w:szCs w:val="24"/>
          <w:lang w:val="es-ES"/>
        </w:rPr>
        <w:t>Figura 4.2.2. Solicitud para Permisos de Ubicación para el Usuario. Al dar “Sí” se mostrará la pantalla de la Figura 4.2.3.</w:t>
      </w:r>
    </w:p>
    <w:p w14:paraId="35158D88" w14:textId="51B53E09" w:rsidR="00456AA0" w:rsidRDefault="00507906" w:rsidP="00511885">
      <w:pPr>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4A5E3A0B" wp14:editId="2194FABE">
            <wp:extent cx="2454440" cy="3848100"/>
            <wp:effectExtent l="0" t="0" r="3175" b="0"/>
            <wp:docPr id="2970394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9482" cy="3856005"/>
                    </a:xfrm>
                    <a:prstGeom prst="rect">
                      <a:avLst/>
                    </a:prstGeom>
                    <a:noFill/>
                    <a:ln>
                      <a:noFill/>
                    </a:ln>
                  </pic:spPr>
                </pic:pic>
              </a:graphicData>
            </a:graphic>
          </wp:inline>
        </w:drawing>
      </w:r>
    </w:p>
    <w:p w14:paraId="1311783E" w14:textId="4D74854E" w:rsidR="00507906" w:rsidRDefault="00507906" w:rsidP="00511885">
      <w:pPr>
        <w:jc w:val="center"/>
        <w:rPr>
          <w:rFonts w:ascii="Arial" w:hAnsi="Arial" w:cs="Arial"/>
          <w:sz w:val="24"/>
          <w:szCs w:val="24"/>
          <w:lang w:val="es-ES"/>
        </w:rPr>
      </w:pPr>
      <w:r>
        <w:rPr>
          <w:rFonts w:ascii="Arial" w:hAnsi="Arial" w:cs="Arial"/>
          <w:sz w:val="24"/>
          <w:szCs w:val="24"/>
          <w:lang w:val="es-ES"/>
        </w:rPr>
        <w:t xml:space="preserve">Figura 4.2.3. </w:t>
      </w:r>
      <w:r w:rsidR="00A54DB4">
        <w:rPr>
          <w:rFonts w:ascii="Arial" w:hAnsi="Arial" w:cs="Arial"/>
          <w:sz w:val="24"/>
          <w:szCs w:val="24"/>
          <w:lang w:val="es-ES"/>
        </w:rPr>
        <w:t>Solicitud para Permiso de Ubicación por parte del Usuario, a fin de confirmar la acción de la Pantalla Anterior</w:t>
      </w:r>
    </w:p>
    <w:p w14:paraId="7A93BFCF" w14:textId="11325F30" w:rsidR="00687935" w:rsidRDefault="00687935" w:rsidP="00687935">
      <w:pPr>
        <w:jc w:val="center"/>
        <w:rPr>
          <w:rFonts w:ascii="Arial" w:hAnsi="Arial" w:cs="Arial"/>
          <w:sz w:val="24"/>
          <w:szCs w:val="24"/>
          <w:lang w:val="es-ES"/>
        </w:rPr>
      </w:pPr>
      <w:r>
        <w:rPr>
          <w:rFonts w:ascii="Arial" w:hAnsi="Arial" w:cs="Arial"/>
          <w:noProof/>
          <w:sz w:val="24"/>
          <w:szCs w:val="24"/>
          <w:lang w:val="es-ES"/>
        </w:rPr>
        <w:drawing>
          <wp:inline distT="0" distB="0" distL="0" distR="0" wp14:anchorId="52003E34" wp14:editId="252F67D5">
            <wp:extent cx="2284915" cy="3305175"/>
            <wp:effectExtent l="0" t="0" r="1270" b="0"/>
            <wp:docPr id="19930992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1607" cy="3314854"/>
                    </a:xfrm>
                    <a:prstGeom prst="rect">
                      <a:avLst/>
                    </a:prstGeom>
                    <a:noFill/>
                    <a:ln>
                      <a:noFill/>
                    </a:ln>
                  </pic:spPr>
                </pic:pic>
              </a:graphicData>
            </a:graphic>
          </wp:inline>
        </w:drawing>
      </w:r>
    </w:p>
    <w:p w14:paraId="768EC183" w14:textId="6CF70B9D" w:rsidR="00687935" w:rsidRDefault="00687935" w:rsidP="00687935">
      <w:pPr>
        <w:jc w:val="center"/>
        <w:rPr>
          <w:rFonts w:ascii="Arial" w:hAnsi="Arial" w:cs="Arial"/>
          <w:sz w:val="24"/>
          <w:szCs w:val="24"/>
          <w:lang w:val="es-ES"/>
        </w:rPr>
      </w:pPr>
      <w:r>
        <w:rPr>
          <w:rFonts w:ascii="Arial" w:hAnsi="Arial" w:cs="Arial"/>
          <w:sz w:val="24"/>
          <w:szCs w:val="24"/>
          <w:lang w:val="es-ES"/>
        </w:rPr>
        <w:t>Figura 4.2.</w:t>
      </w:r>
      <w:r w:rsidR="008452A0">
        <w:rPr>
          <w:rFonts w:ascii="Arial" w:hAnsi="Arial" w:cs="Arial"/>
          <w:sz w:val="24"/>
          <w:szCs w:val="24"/>
          <w:lang w:val="es-ES"/>
        </w:rPr>
        <w:t>4</w:t>
      </w:r>
      <w:r>
        <w:rPr>
          <w:rFonts w:ascii="Arial" w:hAnsi="Arial" w:cs="Arial"/>
          <w:sz w:val="24"/>
          <w:szCs w:val="24"/>
          <w:lang w:val="es-ES"/>
        </w:rPr>
        <w:t>.</w:t>
      </w:r>
      <w:r w:rsidR="00050B2B">
        <w:rPr>
          <w:rFonts w:ascii="Arial" w:hAnsi="Arial" w:cs="Arial"/>
          <w:sz w:val="24"/>
          <w:szCs w:val="24"/>
          <w:lang w:val="es-ES"/>
        </w:rPr>
        <w:t xml:space="preserve"> Pantalla que permite dibujar el círculo requerido para marcar la Tarea como completada. Al dar “No, regresar”, el permiso de Ubicación se desactivará.</w:t>
      </w:r>
    </w:p>
    <w:p w14:paraId="42FE650B" w14:textId="673AB56D" w:rsidR="000F6C17" w:rsidRDefault="003C15E7" w:rsidP="00687935">
      <w:pPr>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2F0B31F5" wp14:editId="1C7D5C9D">
            <wp:extent cx="2152650" cy="3374950"/>
            <wp:effectExtent l="0" t="0" r="0" b="0"/>
            <wp:docPr id="12697392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823" cy="3390900"/>
                    </a:xfrm>
                    <a:prstGeom prst="rect">
                      <a:avLst/>
                    </a:prstGeom>
                    <a:noFill/>
                    <a:ln>
                      <a:noFill/>
                    </a:ln>
                  </pic:spPr>
                </pic:pic>
              </a:graphicData>
            </a:graphic>
          </wp:inline>
        </w:drawing>
      </w:r>
    </w:p>
    <w:p w14:paraId="29FF11DD" w14:textId="0725BECF" w:rsidR="00AD7139" w:rsidRDefault="003C15E7" w:rsidP="00687935">
      <w:pPr>
        <w:jc w:val="center"/>
        <w:rPr>
          <w:rFonts w:ascii="Arial" w:hAnsi="Arial" w:cs="Arial"/>
          <w:sz w:val="24"/>
          <w:szCs w:val="24"/>
          <w:lang w:val="es-ES"/>
        </w:rPr>
      </w:pPr>
      <w:r>
        <w:rPr>
          <w:rFonts w:ascii="Arial" w:hAnsi="Arial" w:cs="Arial"/>
          <w:sz w:val="24"/>
          <w:szCs w:val="24"/>
          <w:lang w:val="es-ES"/>
        </w:rPr>
        <w:t>Figura 4.2.</w:t>
      </w:r>
      <w:r w:rsidR="008452A0">
        <w:rPr>
          <w:rFonts w:ascii="Arial" w:hAnsi="Arial" w:cs="Arial"/>
          <w:sz w:val="24"/>
          <w:szCs w:val="24"/>
          <w:lang w:val="es-ES"/>
        </w:rPr>
        <w:t>5</w:t>
      </w:r>
      <w:r>
        <w:rPr>
          <w:rFonts w:ascii="Arial" w:hAnsi="Arial" w:cs="Arial"/>
          <w:sz w:val="24"/>
          <w:szCs w:val="24"/>
          <w:lang w:val="es-ES"/>
        </w:rPr>
        <w:t xml:space="preserve">. Solicitud de Permiso de Cámara por parte del Usuario. Al dar “Bloquear”, el </w:t>
      </w:r>
      <w:r w:rsidR="00FA6FEB">
        <w:rPr>
          <w:rFonts w:ascii="Arial" w:hAnsi="Arial" w:cs="Arial"/>
          <w:sz w:val="24"/>
          <w:szCs w:val="24"/>
          <w:lang w:val="es-ES"/>
        </w:rPr>
        <w:t>P</w:t>
      </w:r>
      <w:r>
        <w:rPr>
          <w:rFonts w:ascii="Arial" w:hAnsi="Arial" w:cs="Arial"/>
          <w:sz w:val="24"/>
          <w:szCs w:val="24"/>
          <w:lang w:val="es-ES"/>
        </w:rPr>
        <w:t>ermiso de Ubicación se desactivará.</w:t>
      </w:r>
    </w:p>
    <w:p w14:paraId="2597F346" w14:textId="7830803C" w:rsidR="003C15E7" w:rsidRDefault="003C15E7" w:rsidP="00687935">
      <w:pPr>
        <w:jc w:val="center"/>
        <w:rPr>
          <w:rFonts w:ascii="Arial" w:hAnsi="Arial" w:cs="Arial"/>
          <w:sz w:val="24"/>
          <w:szCs w:val="24"/>
          <w:lang w:val="es-ES"/>
        </w:rPr>
      </w:pPr>
      <w:r>
        <w:rPr>
          <w:rFonts w:ascii="Arial" w:hAnsi="Arial" w:cs="Arial"/>
          <w:sz w:val="24"/>
          <w:szCs w:val="24"/>
          <w:lang w:val="es-ES"/>
        </w:rPr>
        <w:t xml:space="preserve"> </w:t>
      </w:r>
      <w:r w:rsidR="00F34241">
        <w:rPr>
          <w:rFonts w:ascii="Arial" w:hAnsi="Arial" w:cs="Arial"/>
          <w:noProof/>
          <w:sz w:val="24"/>
          <w:szCs w:val="24"/>
          <w:lang w:val="es-ES"/>
        </w:rPr>
        <w:drawing>
          <wp:inline distT="0" distB="0" distL="0" distR="0" wp14:anchorId="21F96A3B" wp14:editId="77CFBF25">
            <wp:extent cx="2276475" cy="3300696"/>
            <wp:effectExtent l="0" t="0" r="0" b="0"/>
            <wp:docPr id="139458379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7407" cy="3316546"/>
                    </a:xfrm>
                    <a:prstGeom prst="rect">
                      <a:avLst/>
                    </a:prstGeom>
                    <a:noFill/>
                    <a:ln>
                      <a:noFill/>
                    </a:ln>
                  </pic:spPr>
                </pic:pic>
              </a:graphicData>
            </a:graphic>
          </wp:inline>
        </w:drawing>
      </w:r>
    </w:p>
    <w:p w14:paraId="6E88D1D0" w14:textId="3634C282" w:rsidR="00AB19D9" w:rsidRDefault="00AB19D9" w:rsidP="00687935">
      <w:pPr>
        <w:jc w:val="center"/>
        <w:rPr>
          <w:rFonts w:ascii="Arial" w:hAnsi="Arial" w:cs="Arial"/>
          <w:sz w:val="24"/>
          <w:szCs w:val="24"/>
          <w:lang w:val="es-ES"/>
        </w:rPr>
      </w:pPr>
      <w:r>
        <w:rPr>
          <w:rFonts w:ascii="Arial" w:hAnsi="Arial" w:cs="Arial"/>
          <w:sz w:val="24"/>
          <w:szCs w:val="24"/>
          <w:lang w:val="es-ES"/>
        </w:rPr>
        <w:t>Figura 4.2.</w:t>
      </w:r>
      <w:r w:rsidR="008452A0">
        <w:rPr>
          <w:rFonts w:ascii="Arial" w:hAnsi="Arial" w:cs="Arial"/>
          <w:sz w:val="24"/>
          <w:szCs w:val="24"/>
          <w:lang w:val="es-ES"/>
        </w:rPr>
        <w:t>6</w:t>
      </w:r>
      <w:r>
        <w:rPr>
          <w:rFonts w:ascii="Arial" w:hAnsi="Arial" w:cs="Arial"/>
          <w:sz w:val="24"/>
          <w:szCs w:val="24"/>
          <w:lang w:val="es-ES"/>
        </w:rPr>
        <w:t>. En esta Pantalla de Cámara, el icono de Imagen se sustituye por lo que ve la cámara del Dispositivo. El botón para Capturar es el círculo de la parte inferior</w:t>
      </w:r>
      <w:r w:rsidR="00066139">
        <w:rPr>
          <w:rFonts w:ascii="Arial" w:hAnsi="Arial" w:cs="Arial"/>
          <w:sz w:val="24"/>
          <w:szCs w:val="24"/>
          <w:lang w:val="es-ES"/>
        </w:rPr>
        <w:t>, mientras que el botón Regresar se encarga de desactivar el permiso de Ubicación</w:t>
      </w:r>
      <w:r>
        <w:rPr>
          <w:rFonts w:ascii="Arial" w:hAnsi="Arial" w:cs="Arial"/>
          <w:sz w:val="24"/>
          <w:szCs w:val="24"/>
          <w:lang w:val="es-ES"/>
        </w:rPr>
        <w:t>.</w:t>
      </w:r>
    </w:p>
    <w:p w14:paraId="74950AC5" w14:textId="7C430E1B" w:rsidR="003C15E7" w:rsidRDefault="008452A0" w:rsidP="00687935">
      <w:pPr>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41DD0A19" wp14:editId="1BE134A5">
            <wp:extent cx="2183003" cy="3453765"/>
            <wp:effectExtent l="0" t="0" r="8255" b="0"/>
            <wp:docPr id="16665383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7141" cy="3476133"/>
                    </a:xfrm>
                    <a:prstGeom prst="rect">
                      <a:avLst/>
                    </a:prstGeom>
                    <a:noFill/>
                    <a:ln>
                      <a:noFill/>
                    </a:ln>
                  </pic:spPr>
                </pic:pic>
              </a:graphicData>
            </a:graphic>
          </wp:inline>
        </w:drawing>
      </w:r>
    </w:p>
    <w:p w14:paraId="7B976AD4" w14:textId="0AEC1E58" w:rsidR="008452A0" w:rsidRDefault="008452A0" w:rsidP="00687935">
      <w:pPr>
        <w:jc w:val="center"/>
        <w:rPr>
          <w:rFonts w:ascii="Arial" w:hAnsi="Arial" w:cs="Arial"/>
          <w:sz w:val="24"/>
          <w:szCs w:val="24"/>
          <w:lang w:val="es-ES"/>
        </w:rPr>
      </w:pPr>
      <w:r>
        <w:rPr>
          <w:rFonts w:ascii="Arial" w:hAnsi="Arial" w:cs="Arial"/>
          <w:sz w:val="24"/>
          <w:szCs w:val="24"/>
          <w:lang w:val="es-ES"/>
        </w:rPr>
        <w:t xml:space="preserve">Figura 4.2.7. </w:t>
      </w:r>
      <w:r w:rsidR="00611EA5">
        <w:rPr>
          <w:rFonts w:ascii="Arial" w:hAnsi="Arial" w:cs="Arial"/>
          <w:sz w:val="24"/>
          <w:szCs w:val="24"/>
          <w:lang w:val="es-ES"/>
        </w:rPr>
        <w:t>Si se pierde la conexión de red durante la captura de la Evidencia, se mostrará esta Pantalla para confirmar el Análisis por Datos Almacenados en Caché.</w:t>
      </w:r>
      <w:r w:rsidR="00264F6D">
        <w:rPr>
          <w:rFonts w:ascii="Arial" w:hAnsi="Arial" w:cs="Arial"/>
          <w:sz w:val="24"/>
          <w:szCs w:val="24"/>
          <w:lang w:val="es-ES"/>
        </w:rPr>
        <w:t xml:space="preserve"> Si se da el botón “No”, se desactiva el Permiso de Ubicación.</w:t>
      </w:r>
    </w:p>
    <w:p w14:paraId="76D5AEE8" w14:textId="6F7A02C7" w:rsidR="00907328" w:rsidRDefault="006B7709" w:rsidP="00687935">
      <w:pPr>
        <w:jc w:val="center"/>
        <w:rPr>
          <w:rFonts w:ascii="Arial" w:hAnsi="Arial" w:cs="Arial"/>
          <w:sz w:val="24"/>
          <w:szCs w:val="24"/>
          <w:lang w:val="es-ES"/>
        </w:rPr>
      </w:pPr>
      <w:r>
        <w:rPr>
          <w:rFonts w:ascii="Arial" w:hAnsi="Arial" w:cs="Arial"/>
          <w:noProof/>
          <w:sz w:val="24"/>
          <w:szCs w:val="24"/>
          <w:lang w:val="es-ES"/>
        </w:rPr>
        <w:drawing>
          <wp:inline distT="0" distB="0" distL="0" distR="0" wp14:anchorId="72F88B9C" wp14:editId="084E5A67">
            <wp:extent cx="2095500" cy="3226998"/>
            <wp:effectExtent l="0" t="0" r="0" b="0"/>
            <wp:docPr id="4287782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3291" cy="3238996"/>
                    </a:xfrm>
                    <a:prstGeom prst="rect">
                      <a:avLst/>
                    </a:prstGeom>
                    <a:noFill/>
                    <a:ln>
                      <a:noFill/>
                    </a:ln>
                  </pic:spPr>
                </pic:pic>
              </a:graphicData>
            </a:graphic>
          </wp:inline>
        </w:drawing>
      </w:r>
    </w:p>
    <w:p w14:paraId="4D3CBCF4" w14:textId="1CCB1794" w:rsidR="006B7709" w:rsidRDefault="006B7709" w:rsidP="00687935">
      <w:pPr>
        <w:jc w:val="center"/>
        <w:rPr>
          <w:rFonts w:ascii="Arial" w:hAnsi="Arial" w:cs="Arial"/>
          <w:sz w:val="24"/>
          <w:szCs w:val="24"/>
          <w:lang w:val="es-ES"/>
        </w:rPr>
      </w:pPr>
      <w:r>
        <w:rPr>
          <w:rFonts w:ascii="Arial" w:hAnsi="Arial" w:cs="Arial"/>
          <w:sz w:val="24"/>
          <w:szCs w:val="24"/>
          <w:lang w:val="es-ES"/>
        </w:rPr>
        <w:t>Figura 4.2.8. Pantalla de proceso de Análisis de la Imagen capturada.</w:t>
      </w:r>
      <w:r w:rsidR="001517E0">
        <w:rPr>
          <w:rFonts w:ascii="Arial" w:hAnsi="Arial" w:cs="Arial"/>
          <w:sz w:val="24"/>
          <w:szCs w:val="24"/>
          <w:lang w:val="es-ES"/>
        </w:rPr>
        <w:t xml:space="preserve"> Al cancelar, se desactiva el Permiso de Ubicación.</w:t>
      </w:r>
    </w:p>
    <w:p w14:paraId="7058138B" w14:textId="77777777" w:rsidR="00536CBB" w:rsidRDefault="00536CBB" w:rsidP="00687935">
      <w:pPr>
        <w:jc w:val="center"/>
        <w:rPr>
          <w:rFonts w:ascii="Arial" w:hAnsi="Arial" w:cs="Arial"/>
          <w:sz w:val="24"/>
          <w:szCs w:val="24"/>
          <w:lang w:val="es-ES"/>
        </w:rPr>
      </w:pPr>
    </w:p>
    <w:p w14:paraId="6037E077" w14:textId="41BE7403" w:rsidR="00536CBB" w:rsidRDefault="00536CBB" w:rsidP="00687935">
      <w:pPr>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1181147E" wp14:editId="4DA95AF6">
            <wp:extent cx="2095500" cy="3607760"/>
            <wp:effectExtent l="0" t="0" r="0" b="0"/>
            <wp:docPr id="20272788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080" cy="3620810"/>
                    </a:xfrm>
                    <a:prstGeom prst="rect">
                      <a:avLst/>
                    </a:prstGeom>
                    <a:noFill/>
                    <a:ln>
                      <a:noFill/>
                    </a:ln>
                  </pic:spPr>
                </pic:pic>
              </a:graphicData>
            </a:graphic>
          </wp:inline>
        </w:drawing>
      </w:r>
    </w:p>
    <w:p w14:paraId="3D637DEB" w14:textId="0FDA2BEE" w:rsidR="00536CBB" w:rsidRDefault="00536CBB" w:rsidP="00687935">
      <w:pPr>
        <w:jc w:val="center"/>
        <w:rPr>
          <w:rFonts w:ascii="Arial" w:hAnsi="Arial" w:cs="Arial"/>
          <w:sz w:val="24"/>
          <w:szCs w:val="24"/>
          <w:lang w:val="es-ES"/>
        </w:rPr>
      </w:pPr>
      <w:r>
        <w:rPr>
          <w:rFonts w:ascii="Arial" w:hAnsi="Arial" w:cs="Arial"/>
          <w:sz w:val="24"/>
          <w:szCs w:val="24"/>
          <w:lang w:val="es-ES"/>
        </w:rPr>
        <w:t>Figura 4.2.9. Pantalla de Error en el Análisis. Se mostrará cuando no hay conexión de red y, con ello, datos suficientes en el almacenamiento caché del Usuario.</w:t>
      </w:r>
    </w:p>
    <w:p w14:paraId="24440ED1" w14:textId="79EABBA1" w:rsidR="00DE0A79" w:rsidRDefault="001B205B" w:rsidP="00687935">
      <w:pPr>
        <w:jc w:val="center"/>
        <w:rPr>
          <w:rFonts w:ascii="Arial" w:hAnsi="Arial" w:cs="Arial"/>
          <w:sz w:val="24"/>
          <w:szCs w:val="24"/>
          <w:lang w:val="es-ES"/>
        </w:rPr>
      </w:pPr>
      <w:r>
        <w:rPr>
          <w:rFonts w:ascii="Arial" w:hAnsi="Arial" w:cs="Arial"/>
          <w:noProof/>
          <w:sz w:val="24"/>
          <w:szCs w:val="24"/>
          <w:lang w:val="es-ES"/>
        </w:rPr>
        <w:drawing>
          <wp:inline distT="0" distB="0" distL="0" distR="0" wp14:anchorId="3027D8A2" wp14:editId="538CBA75">
            <wp:extent cx="2162175" cy="3010158"/>
            <wp:effectExtent l="0" t="0" r="0" b="0"/>
            <wp:docPr id="537241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67519" cy="3017598"/>
                    </a:xfrm>
                    <a:prstGeom prst="rect">
                      <a:avLst/>
                    </a:prstGeom>
                    <a:noFill/>
                    <a:ln>
                      <a:noFill/>
                    </a:ln>
                  </pic:spPr>
                </pic:pic>
              </a:graphicData>
            </a:graphic>
          </wp:inline>
        </w:drawing>
      </w:r>
    </w:p>
    <w:p w14:paraId="79B5FCBC" w14:textId="702AC760" w:rsidR="001B205B" w:rsidRDefault="001B205B" w:rsidP="001B205B">
      <w:pPr>
        <w:jc w:val="center"/>
        <w:rPr>
          <w:rFonts w:ascii="Arial" w:hAnsi="Arial" w:cs="Arial"/>
          <w:sz w:val="24"/>
          <w:szCs w:val="24"/>
          <w:lang w:val="es-ES"/>
        </w:rPr>
      </w:pPr>
      <w:r>
        <w:rPr>
          <w:rFonts w:ascii="Arial" w:hAnsi="Arial" w:cs="Arial"/>
          <w:sz w:val="24"/>
          <w:szCs w:val="24"/>
          <w:lang w:val="es-ES"/>
        </w:rPr>
        <w:t>Pantalla 4.2.10. Pantalla de Confirmación de Tarea completada. (tarea ejemplo) se sustituye por alguna de las acciones especificadas en la Pantalla Principal (Figura 4.2.1), (acción) por la palabra “ganados” o “perdidos” y XX por los puntos ganados o perdidos</w:t>
      </w:r>
      <w:r w:rsidR="004773E6">
        <w:rPr>
          <w:rFonts w:ascii="Arial" w:hAnsi="Arial" w:cs="Arial"/>
          <w:sz w:val="24"/>
          <w:szCs w:val="24"/>
          <w:lang w:val="es-ES"/>
        </w:rPr>
        <w:t xml:space="preserve"> al completar la Tarea.</w:t>
      </w:r>
    </w:p>
    <w:p w14:paraId="61E95BD8" w14:textId="2D3C10FC" w:rsidR="000F2151" w:rsidRDefault="000F2151" w:rsidP="001B205B">
      <w:pPr>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5223DA44" wp14:editId="554AB03A">
            <wp:extent cx="2676525" cy="3826204"/>
            <wp:effectExtent l="0" t="0" r="0" b="3175"/>
            <wp:docPr id="331259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2748" cy="3835100"/>
                    </a:xfrm>
                    <a:prstGeom prst="rect">
                      <a:avLst/>
                    </a:prstGeom>
                    <a:noFill/>
                    <a:ln>
                      <a:noFill/>
                    </a:ln>
                  </pic:spPr>
                </pic:pic>
              </a:graphicData>
            </a:graphic>
          </wp:inline>
        </w:drawing>
      </w:r>
    </w:p>
    <w:p w14:paraId="13660006" w14:textId="385139F8" w:rsidR="000F2151" w:rsidRDefault="000F2151" w:rsidP="001B205B">
      <w:pPr>
        <w:jc w:val="center"/>
        <w:rPr>
          <w:rFonts w:ascii="Arial" w:hAnsi="Arial" w:cs="Arial"/>
          <w:sz w:val="24"/>
          <w:szCs w:val="24"/>
          <w:lang w:val="es-ES"/>
        </w:rPr>
      </w:pPr>
      <w:r>
        <w:rPr>
          <w:rFonts w:ascii="Arial" w:hAnsi="Arial" w:cs="Arial"/>
          <w:sz w:val="24"/>
          <w:szCs w:val="24"/>
          <w:lang w:val="es-ES"/>
        </w:rPr>
        <w:t>Pantalla 4.2.11. Pantalla de Historial de Progreso del Usuario. El icono de Tabla se sustituye por una tabla que indica: cantidad y frecuencia de la Tarea, así como puntos por cada una. XX se sustituye por el total global de puntos acumulados por el Usuario.</w:t>
      </w:r>
    </w:p>
    <w:p w14:paraId="29240110" w14:textId="37A5C586" w:rsidR="009C29A8" w:rsidRDefault="009C29A8">
      <w:pPr>
        <w:rPr>
          <w:rFonts w:ascii="Arial" w:hAnsi="Arial" w:cs="Arial"/>
          <w:sz w:val="24"/>
          <w:szCs w:val="24"/>
          <w:lang w:val="es-ES"/>
        </w:rPr>
      </w:pPr>
      <w:r>
        <w:rPr>
          <w:rFonts w:ascii="Arial" w:hAnsi="Arial" w:cs="Arial"/>
          <w:sz w:val="24"/>
          <w:szCs w:val="24"/>
          <w:lang w:val="es-ES"/>
        </w:rPr>
        <w:br w:type="page"/>
      </w:r>
    </w:p>
    <w:p w14:paraId="6D978882" w14:textId="305728C7" w:rsidR="009C29A8" w:rsidRDefault="009C29A8" w:rsidP="009C29A8">
      <w:pPr>
        <w:jc w:val="center"/>
        <w:rPr>
          <w:rFonts w:ascii="Arial" w:hAnsi="Arial" w:cs="Arial"/>
          <w:b/>
          <w:bCs/>
          <w:sz w:val="24"/>
          <w:szCs w:val="24"/>
          <w:lang w:val="es-ES"/>
        </w:rPr>
      </w:pPr>
      <w:r>
        <w:rPr>
          <w:rFonts w:ascii="Arial" w:hAnsi="Arial" w:cs="Arial"/>
          <w:b/>
          <w:bCs/>
          <w:sz w:val="24"/>
          <w:szCs w:val="24"/>
          <w:lang w:val="es-ES"/>
        </w:rPr>
        <w:lastRenderedPageBreak/>
        <w:t>CAPÍTULO 5: SERVICIOS QUE UTILIZARÁ GOGREEN CHALLENGE</w:t>
      </w:r>
    </w:p>
    <w:p w14:paraId="72CBFCA2" w14:textId="26B1EF02" w:rsidR="009C29A8" w:rsidRDefault="000444E1" w:rsidP="009C29A8">
      <w:pPr>
        <w:jc w:val="both"/>
        <w:rPr>
          <w:rFonts w:ascii="Arial" w:hAnsi="Arial" w:cs="Arial"/>
          <w:b/>
          <w:bCs/>
          <w:sz w:val="24"/>
          <w:szCs w:val="24"/>
          <w:lang w:val="es-ES"/>
        </w:rPr>
      </w:pPr>
      <w:r>
        <w:rPr>
          <w:rFonts w:ascii="Arial" w:hAnsi="Arial" w:cs="Arial"/>
          <w:b/>
          <w:bCs/>
          <w:sz w:val="24"/>
          <w:szCs w:val="24"/>
          <w:lang w:val="es-ES"/>
        </w:rPr>
        <w:t>SECCIÓN 5.1. Servi</w:t>
      </w:r>
      <w:r w:rsidR="007B5308">
        <w:rPr>
          <w:rFonts w:ascii="Arial" w:hAnsi="Arial" w:cs="Arial"/>
          <w:b/>
          <w:bCs/>
          <w:sz w:val="24"/>
          <w:szCs w:val="24"/>
          <w:lang w:val="es-ES"/>
        </w:rPr>
        <w:t>dor</w:t>
      </w:r>
      <w:r>
        <w:rPr>
          <w:rFonts w:ascii="Arial" w:hAnsi="Arial" w:cs="Arial"/>
          <w:b/>
          <w:bCs/>
          <w:sz w:val="24"/>
          <w:szCs w:val="24"/>
          <w:lang w:val="es-ES"/>
        </w:rPr>
        <w:t xml:space="preserve"> web</w:t>
      </w:r>
    </w:p>
    <w:p w14:paraId="247FBD3F" w14:textId="68A55EF2" w:rsidR="000444E1" w:rsidRDefault="00E5089C" w:rsidP="009C29A8">
      <w:pPr>
        <w:jc w:val="both"/>
        <w:rPr>
          <w:rFonts w:ascii="Arial" w:hAnsi="Arial" w:cs="Arial"/>
          <w:sz w:val="24"/>
          <w:szCs w:val="24"/>
          <w:lang w:val="es-ES"/>
        </w:rPr>
      </w:pPr>
      <w:r>
        <w:rPr>
          <w:rFonts w:ascii="Arial" w:hAnsi="Arial" w:cs="Arial"/>
          <w:sz w:val="24"/>
          <w:szCs w:val="24"/>
          <w:lang w:val="es-ES"/>
        </w:rPr>
        <w:t>Entre los servidores Web más utilizados a nivel mundial están los siguientes, de acuerdo con el Sitio Web Bambú Mobile (2022):</w:t>
      </w:r>
    </w:p>
    <w:p w14:paraId="29A5C81D" w14:textId="57A3D2DD" w:rsidR="00E5089C" w:rsidRDefault="00E5089C" w:rsidP="00E5089C">
      <w:pPr>
        <w:pStyle w:val="Prrafodelista"/>
        <w:numPr>
          <w:ilvl w:val="0"/>
          <w:numId w:val="22"/>
        </w:numPr>
        <w:jc w:val="both"/>
        <w:rPr>
          <w:rFonts w:ascii="Arial" w:hAnsi="Arial" w:cs="Arial"/>
          <w:sz w:val="24"/>
          <w:szCs w:val="24"/>
          <w:lang w:val="es-ES"/>
        </w:rPr>
      </w:pPr>
      <w:r>
        <w:rPr>
          <w:rFonts w:ascii="Arial" w:hAnsi="Arial" w:cs="Arial"/>
          <w:sz w:val="24"/>
          <w:szCs w:val="24"/>
          <w:lang w:val="es-ES"/>
        </w:rPr>
        <w:t>Apache. Es de código abierto y gratuito, multiplataforma, de fácil instalación y configuración</w:t>
      </w:r>
      <w:r w:rsidR="009933A2">
        <w:rPr>
          <w:rFonts w:ascii="Arial" w:hAnsi="Arial" w:cs="Arial"/>
          <w:sz w:val="24"/>
          <w:szCs w:val="24"/>
          <w:lang w:val="es-ES"/>
        </w:rPr>
        <w:t>, así como funciones de autorización y autenticación de usuarios</w:t>
      </w:r>
      <w:r>
        <w:rPr>
          <w:rFonts w:ascii="Arial" w:hAnsi="Arial" w:cs="Arial"/>
          <w:sz w:val="24"/>
          <w:szCs w:val="24"/>
          <w:lang w:val="es-ES"/>
        </w:rPr>
        <w:t>.</w:t>
      </w:r>
    </w:p>
    <w:p w14:paraId="64D4CDE5" w14:textId="05ABAA63" w:rsidR="00E5089C" w:rsidRDefault="00E5089C" w:rsidP="00E5089C">
      <w:pPr>
        <w:pStyle w:val="Prrafodelista"/>
        <w:numPr>
          <w:ilvl w:val="0"/>
          <w:numId w:val="22"/>
        </w:numPr>
        <w:jc w:val="both"/>
        <w:rPr>
          <w:rFonts w:ascii="Arial" w:hAnsi="Arial" w:cs="Arial"/>
          <w:sz w:val="24"/>
          <w:szCs w:val="24"/>
          <w:lang w:val="es-ES"/>
        </w:rPr>
      </w:pPr>
      <w:r>
        <w:rPr>
          <w:rFonts w:ascii="Arial" w:hAnsi="Arial" w:cs="Arial"/>
          <w:sz w:val="24"/>
          <w:szCs w:val="24"/>
          <w:lang w:val="es-ES"/>
        </w:rPr>
        <w:t>NGINX, de código abierto, puede ser gratuito o de pago, dependiendo de la necesidad de protección contra las últimas vulnerabilidades, además de balanceo de carga avanzado que permite gestionar las solicitudes en base a la salud de los servidores.</w:t>
      </w:r>
    </w:p>
    <w:p w14:paraId="6E559B29" w14:textId="6BF7724B" w:rsidR="00E5089C" w:rsidRDefault="00045DBB" w:rsidP="00E5089C">
      <w:pPr>
        <w:pStyle w:val="Prrafodelista"/>
        <w:numPr>
          <w:ilvl w:val="0"/>
          <w:numId w:val="22"/>
        </w:numPr>
        <w:jc w:val="both"/>
        <w:rPr>
          <w:rFonts w:ascii="Arial" w:hAnsi="Arial" w:cs="Arial"/>
          <w:sz w:val="24"/>
          <w:szCs w:val="24"/>
          <w:lang w:val="es-ES"/>
        </w:rPr>
      </w:pPr>
      <w:r>
        <w:rPr>
          <w:rFonts w:ascii="Arial" w:hAnsi="Arial" w:cs="Arial"/>
          <w:sz w:val="24"/>
          <w:szCs w:val="24"/>
          <w:lang w:val="es-ES"/>
        </w:rPr>
        <w:t>IIS. Creado sólo para el sistema operativo Windows</w:t>
      </w:r>
      <w:r w:rsidR="00A041AF">
        <w:rPr>
          <w:rFonts w:ascii="Arial" w:hAnsi="Arial" w:cs="Arial"/>
          <w:sz w:val="24"/>
          <w:szCs w:val="24"/>
          <w:lang w:val="es-ES"/>
        </w:rPr>
        <w:t xml:space="preserve"> de Microsoft</w:t>
      </w:r>
      <w:r>
        <w:rPr>
          <w:rFonts w:ascii="Arial" w:hAnsi="Arial" w:cs="Arial"/>
          <w:sz w:val="24"/>
          <w:szCs w:val="24"/>
          <w:lang w:val="es-ES"/>
        </w:rPr>
        <w:t>.</w:t>
      </w:r>
    </w:p>
    <w:p w14:paraId="09770B17" w14:textId="5BF9D2B9" w:rsidR="00BA115B" w:rsidRDefault="00BA115B" w:rsidP="00BA115B">
      <w:pPr>
        <w:jc w:val="both"/>
        <w:rPr>
          <w:rFonts w:ascii="Arial" w:hAnsi="Arial" w:cs="Arial"/>
          <w:sz w:val="24"/>
          <w:szCs w:val="24"/>
          <w:lang w:val="es-ES"/>
        </w:rPr>
      </w:pPr>
      <w:r>
        <w:rPr>
          <w:rFonts w:ascii="Arial" w:hAnsi="Arial" w:cs="Arial"/>
          <w:sz w:val="24"/>
          <w:szCs w:val="24"/>
          <w:lang w:val="es-ES"/>
        </w:rPr>
        <w:t>Debido a que GoGreen Challenge funcionará con una gran cantidad de solicitudes debido a la problemática medioambiental que abordará la Aplicación,</w:t>
      </w:r>
      <w:r w:rsidR="00436429">
        <w:rPr>
          <w:rFonts w:ascii="Arial" w:hAnsi="Arial" w:cs="Arial"/>
          <w:sz w:val="24"/>
          <w:szCs w:val="24"/>
          <w:lang w:val="es-ES"/>
        </w:rPr>
        <w:t xml:space="preserve"> además de que se requiere de </w:t>
      </w:r>
      <w:r w:rsidR="0043682D">
        <w:rPr>
          <w:rFonts w:ascii="Arial" w:hAnsi="Arial" w:cs="Arial"/>
          <w:sz w:val="24"/>
          <w:szCs w:val="24"/>
          <w:lang w:val="es-ES"/>
        </w:rPr>
        <w:t>cifrado en tránsito para proteger la información de los usuarios, sobre todo la de Ubicación</w:t>
      </w:r>
      <w:r w:rsidR="00B26483">
        <w:rPr>
          <w:rFonts w:ascii="Arial" w:hAnsi="Arial" w:cs="Arial"/>
          <w:sz w:val="24"/>
          <w:szCs w:val="24"/>
          <w:lang w:val="es-ES"/>
        </w:rPr>
        <w:t xml:space="preserve"> y evidencias mediante </w:t>
      </w:r>
      <w:r w:rsidR="00104364">
        <w:rPr>
          <w:rFonts w:ascii="Arial" w:hAnsi="Arial" w:cs="Arial"/>
          <w:sz w:val="24"/>
          <w:szCs w:val="24"/>
          <w:lang w:val="es-ES"/>
        </w:rPr>
        <w:t>el servicio Oracle AI Vision</w:t>
      </w:r>
      <w:r w:rsidR="00B26483">
        <w:rPr>
          <w:rFonts w:ascii="Arial" w:hAnsi="Arial" w:cs="Arial"/>
          <w:sz w:val="24"/>
          <w:szCs w:val="24"/>
          <w:lang w:val="es-ES"/>
        </w:rPr>
        <w:t>, se utilizará como servidor web la versión de pago de NGINX, ya que ofrece actualizaciones y parches periódicos, como se dijo anteriormente</w:t>
      </w:r>
      <w:r w:rsidR="0043682D">
        <w:rPr>
          <w:rFonts w:ascii="Arial" w:hAnsi="Arial" w:cs="Arial"/>
          <w:sz w:val="24"/>
          <w:szCs w:val="24"/>
          <w:lang w:val="es-ES"/>
        </w:rPr>
        <w:t>.</w:t>
      </w:r>
    </w:p>
    <w:p w14:paraId="5E5A0F9D" w14:textId="77777777" w:rsidR="00BE4A48" w:rsidRDefault="001F26B3" w:rsidP="00BA115B">
      <w:pPr>
        <w:jc w:val="both"/>
        <w:rPr>
          <w:rFonts w:ascii="Arial" w:hAnsi="Arial" w:cs="Arial"/>
          <w:b/>
          <w:bCs/>
          <w:sz w:val="24"/>
          <w:szCs w:val="24"/>
          <w:lang w:val="es-ES"/>
        </w:rPr>
      </w:pPr>
      <w:r>
        <w:rPr>
          <w:rFonts w:ascii="Arial" w:hAnsi="Arial" w:cs="Arial"/>
          <w:b/>
          <w:bCs/>
          <w:sz w:val="24"/>
          <w:szCs w:val="24"/>
          <w:lang w:val="es-ES"/>
        </w:rPr>
        <w:t>SECCIÓN 5.2. Base de Datos</w:t>
      </w:r>
    </w:p>
    <w:p w14:paraId="78F45FCE" w14:textId="77777777" w:rsidR="00BE4A48" w:rsidRDefault="00BE4A48" w:rsidP="00BA115B">
      <w:pPr>
        <w:jc w:val="both"/>
        <w:rPr>
          <w:rFonts w:ascii="Arial" w:hAnsi="Arial" w:cs="Arial"/>
          <w:sz w:val="24"/>
          <w:szCs w:val="24"/>
          <w:lang w:val="es-ES"/>
        </w:rPr>
      </w:pPr>
      <w:r>
        <w:rPr>
          <w:rFonts w:ascii="Arial" w:hAnsi="Arial" w:cs="Arial"/>
          <w:sz w:val="24"/>
          <w:szCs w:val="24"/>
          <w:lang w:val="es-ES"/>
        </w:rPr>
        <w:t>Debido al cumplimiento de Tareas que motivará a los Usuarios de la Aplicación, así como realizar un seguimiento de qué tareas están completadas por cada uno de los usuarios, se utilizará una Base de Datos Relacional.</w:t>
      </w:r>
    </w:p>
    <w:p w14:paraId="66863567" w14:textId="5F7975D7" w:rsidR="001F26B3" w:rsidRDefault="00BE4A48" w:rsidP="00BA115B">
      <w:pPr>
        <w:jc w:val="both"/>
        <w:rPr>
          <w:rFonts w:ascii="Arial" w:hAnsi="Arial" w:cs="Arial"/>
          <w:sz w:val="24"/>
          <w:szCs w:val="24"/>
          <w:lang w:val="es-ES"/>
        </w:rPr>
      </w:pPr>
      <w:r>
        <w:rPr>
          <w:rFonts w:ascii="Arial" w:hAnsi="Arial" w:cs="Arial"/>
          <w:sz w:val="24"/>
          <w:szCs w:val="24"/>
          <w:lang w:val="es-ES"/>
        </w:rPr>
        <w:t>De acuerdo con el sitio web de IBM, las Bases de Datos Relacionales más utilizadas son las siguientes:</w:t>
      </w:r>
    </w:p>
    <w:p w14:paraId="1A6661F9" w14:textId="1BB78556" w:rsidR="00BE4A48" w:rsidRPr="00BE4A48" w:rsidRDefault="00BE4A48" w:rsidP="00BE4A48">
      <w:pPr>
        <w:pStyle w:val="Prrafodelista"/>
        <w:numPr>
          <w:ilvl w:val="0"/>
          <w:numId w:val="23"/>
        </w:numPr>
        <w:jc w:val="both"/>
        <w:rPr>
          <w:rFonts w:ascii="Arial" w:hAnsi="Arial" w:cs="Arial"/>
          <w:b/>
          <w:bCs/>
          <w:sz w:val="24"/>
          <w:szCs w:val="24"/>
          <w:lang w:val="es-ES"/>
        </w:rPr>
      </w:pPr>
      <w:r>
        <w:rPr>
          <w:rFonts w:ascii="Arial" w:hAnsi="Arial" w:cs="Arial"/>
          <w:sz w:val="24"/>
          <w:szCs w:val="24"/>
          <w:lang w:val="es-ES"/>
        </w:rPr>
        <w:t>PostgreSQL. Es muy flexible en el modelado de datos, gratuito y de código abierto y ofrece funciones muy robustas de seguridad, como cifrado SSL.</w:t>
      </w:r>
    </w:p>
    <w:p w14:paraId="3F501DDB" w14:textId="0ED26F3E" w:rsidR="00BE4A48" w:rsidRPr="00DE0716" w:rsidRDefault="005C4C01" w:rsidP="00BE4A48">
      <w:pPr>
        <w:pStyle w:val="Prrafodelista"/>
        <w:numPr>
          <w:ilvl w:val="0"/>
          <w:numId w:val="23"/>
        </w:numPr>
        <w:jc w:val="both"/>
        <w:rPr>
          <w:rFonts w:ascii="Arial" w:hAnsi="Arial" w:cs="Arial"/>
          <w:b/>
          <w:bCs/>
          <w:sz w:val="24"/>
          <w:szCs w:val="24"/>
          <w:lang w:val="es-ES"/>
        </w:rPr>
      </w:pPr>
      <w:r>
        <w:rPr>
          <w:rFonts w:ascii="Arial" w:hAnsi="Arial" w:cs="Arial"/>
          <w:sz w:val="24"/>
          <w:szCs w:val="24"/>
          <w:lang w:val="es-ES"/>
        </w:rPr>
        <w:t xml:space="preserve">MySQL. También gratuito y de código abierto, </w:t>
      </w:r>
      <w:r w:rsidR="00DE0716">
        <w:rPr>
          <w:rFonts w:ascii="Arial" w:hAnsi="Arial" w:cs="Arial"/>
          <w:sz w:val="24"/>
          <w:szCs w:val="24"/>
          <w:lang w:val="es-ES"/>
        </w:rPr>
        <w:t>ofrece funciones de seguridad muy limitadas, aunque admite datos cifrados por SSL.</w:t>
      </w:r>
    </w:p>
    <w:p w14:paraId="7A94AF3D" w14:textId="3697A8AE" w:rsidR="00DE0716" w:rsidRDefault="00DE0716" w:rsidP="00DE0716">
      <w:pPr>
        <w:jc w:val="both"/>
        <w:rPr>
          <w:rFonts w:ascii="Arial" w:hAnsi="Arial" w:cs="Arial"/>
          <w:sz w:val="24"/>
          <w:szCs w:val="24"/>
          <w:lang w:val="es-ES"/>
        </w:rPr>
      </w:pPr>
      <w:r>
        <w:rPr>
          <w:rFonts w:ascii="Arial" w:hAnsi="Arial" w:cs="Arial"/>
          <w:sz w:val="24"/>
          <w:szCs w:val="24"/>
          <w:lang w:val="es-ES"/>
        </w:rPr>
        <w:t xml:space="preserve">La ciberseguridad, a fin de evitar riesgos asociados a la Ubicación y Cámaras de los usuarios para capturar las evidencias de las Tareas, será un factor crucial durante el Desarrollo de GoGreen Challenge. </w:t>
      </w:r>
      <w:r w:rsidR="00E808BB">
        <w:rPr>
          <w:rFonts w:ascii="Arial" w:hAnsi="Arial" w:cs="Arial"/>
          <w:sz w:val="24"/>
          <w:szCs w:val="24"/>
          <w:lang w:val="es-ES"/>
        </w:rPr>
        <w:t xml:space="preserve">PostgreSQL contará con cifrado SSL que cifrará los Datos generados tanto por sensores GPS como por imágenes derivadas de las cámaras de los dispositivos y, por consiguiente, sí se utilizará dicho gestor relacional, que es muy popular y </w:t>
      </w:r>
      <w:r w:rsidR="00252EF5">
        <w:rPr>
          <w:rFonts w:ascii="Arial" w:hAnsi="Arial" w:cs="Arial"/>
          <w:sz w:val="24"/>
          <w:szCs w:val="24"/>
          <w:lang w:val="es-ES"/>
        </w:rPr>
        <w:t>“</w:t>
      </w:r>
      <w:r w:rsidR="00E808BB">
        <w:rPr>
          <w:rFonts w:ascii="Arial" w:hAnsi="Arial" w:cs="Arial"/>
          <w:sz w:val="24"/>
          <w:szCs w:val="24"/>
          <w:lang w:val="es-ES"/>
        </w:rPr>
        <w:t>es empleado por un número cada vez elevado de empresas</w:t>
      </w:r>
      <w:r w:rsidR="00252EF5">
        <w:rPr>
          <w:rFonts w:ascii="Arial" w:hAnsi="Arial" w:cs="Arial"/>
          <w:sz w:val="24"/>
          <w:szCs w:val="24"/>
          <w:lang w:val="es-ES"/>
        </w:rPr>
        <w:t>” (</w:t>
      </w:r>
      <w:r w:rsidR="00252EF5" w:rsidRPr="00252EF5">
        <w:rPr>
          <w:rFonts w:ascii="Arial" w:hAnsi="Arial" w:cs="Arial"/>
          <w:sz w:val="24"/>
          <w:szCs w:val="24"/>
          <w:lang w:val="es-ES"/>
        </w:rPr>
        <w:t>Centro de Especialización Profesional y Extensión Universitaria</w:t>
      </w:r>
      <w:r w:rsidR="00252EF5">
        <w:rPr>
          <w:rFonts w:ascii="Arial" w:hAnsi="Arial" w:cs="Arial"/>
          <w:sz w:val="24"/>
          <w:szCs w:val="24"/>
          <w:lang w:val="es-ES"/>
        </w:rPr>
        <w:t>, 2015)</w:t>
      </w:r>
      <w:r w:rsidR="00E808BB">
        <w:rPr>
          <w:rFonts w:ascii="Arial" w:hAnsi="Arial" w:cs="Arial"/>
          <w:sz w:val="24"/>
          <w:szCs w:val="24"/>
          <w:lang w:val="es-ES"/>
        </w:rPr>
        <w:t>.</w:t>
      </w:r>
    </w:p>
    <w:p w14:paraId="5D6C8F5F" w14:textId="28C513D8" w:rsidR="00F74DC3" w:rsidRDefault="00F74DC3">
      <w:pPr>
        <w:rPr>
          <w:rFonts w:ascii="Arial" w:hAnsi="Arial" w:cs="Arial"/>
          <w:sz w:val="24"/>
          <w:szCs w:val="24"/>
          <w:lang w:val="es-ES"/>
        </w:rPr>
      </w:pPr>
      <w:r>
        <w:rPr>
          <w:rFonts w:ascii="Arial" w:hAnsi="Arial" w:cs="Arial"/>
          <w:sz w:val="24"/>
          <w:szCs w:val="24"/>
          <w:lang w:val="es-ES"/>
        </w:rPr>
        <w:br w:type="page"/>
      </w:r>
    </w:p>
    <w:p w14:paraId="2B970143" w14:textId="325C3C99" w:rsidR="00F74DC3" w:rsidRDefault="0008353B" w:rsidP="00DE0716">
      <w:pPr>
        <w:jc w:val="both"/>
        <w:rPr>
          <w:rFonts w:ascii="Arial" w:hAnsi="Arial" w:cs="Arial"/>
          <w:b/>
          <w:bCs/>
          <w:sz w:val="24"/>
          <w:szCs w:val="24"/>
          <w:lang w:val="es-ES"/>
        </w:rPr>
      </w:pPr>
      <w:r>
        <w:rPr>
          <w:rFonts w:ascii="Arial" w:hAnsi="Arial" w:cs="Arial"/>
          <w:b/>
          <w:bCs/>
          <w:sz w:val="24"/>
          <w:szCs w:val="24"/>
          <w:lang w:val="es-ES"/>
        </w:rPr>
        <w:lastRenderedPageBreak/>
        <w:t>Sección 5.2.1. Diccionario de Datos</w:t>
      </w:r>
    </w:p>
    <w:p w14:paraId="2DFE60AA" w14:textId="4CD3217A" w:rsidR="0008353B" w:rsidRDefault="0008353B" w:rsidP="00DE0716">
      <w:pPr>
        <w:jc w:val="both"/>
        <w:rPr>
          <w:rFonts w:ascii="Arial" w:hAnsi="Arial" w:cs="Arial"/>
          <w:sz w:val="24"/>
          <w:szCs w:val="24"/>
          <w:lang w:val="es-ES"/>
        </w:rPr>
      </w:pPr>
      <w:r>
        <w:rPr>
          <w:rFonts w:ascii="Arial" w:hAnsi="Arial" w:cs="Arial"/>
          <w:sz w:val="24"/>
          <w:szCs w:val="24"/>
          <w:lang w:val="es-ES"/>
        </w:rPr>
        <w:t>Los datos que utilizará la aplicación, así como los tipos, se muestran en las Tablas siguientes:</w:t>
      </w:r>
    </w:p>
    <w:p w14:paraId="62E6CCB4" w14:textId="41DB358C" w:rsidR="0008353B" w:rsidRDefault="009A429A" w:rsidP="009A429A">
      <w:pPr>
        <w:jc w:val="center"/>
        <w:rPr>
          <w:rFonts w:ascii="Arial" w:hAnsi="Arial" w:cs="Arial"/>
          <w:b/>
          <w:bCs/>
          <w:sz w:val="24"/>
          <w:szCs w:val="24"/>
          <w:lang w:val="es-ES"/>
        </w:rPr>
      </w:pPr>
      <w:r>
        <w:rPr>
          <w:rFonts w:ascii="Arial" w:hAnsi="Arial" w:cs="Arial"/>
          <w:b/>
          <w:bCs/>
          <w:sz w:val="24"/>
          <w:szCs w:val="24"/>
          <w:lang w:val="es-ES"/>
        </w:rPr>
        <w:t>Tabla 5.2.1. Tabla de datos del Usuario</w:t>
      </w:r>
    </w:p>
    <w:tbl>
      <w:tblPr>
        <w:tblStyle w:val="Tablaconcuadrcula5oscura-nfasis1"/>
        <w:tblW w:w="0" w:type="auto"/>
        <w:tblLook w:val="04A0" w:firstRow="1" w:lastRow="0" w:firstColumn="1" w:lastColumn="0" w:noHBand="0" w:noVBand="1"/>
      </w:tblPr>
      <w:tblGrid>
        <w:gridCol w:w="2942"/>
        <w:gridCol w:w="2943"/>
        <w:gridCol w:w="2943"/>
      </w:tblGrid>
      <w:tr w:rsidR="009A429A" w14:paraId="7B9DC67A" w14:textId="77777777" w:rsidTr="009A4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F0F321E" w14:textId="204FA5D3" w:rsidR="009A429A" w:rsidRPr="007C1D17" w:rsidRDefault="009A429A" w:rsidP="009A429A">
            <w:pPr>
              <w:jc w:val="both"/>
              <w:rPr>
                <w:rFonts w:ascii="Arial" w:hAnsi="Arial" w:cs="Arial"/>
                <w:b w:val="0"/>
                <w:bCs w:val="0"/>
                <w:sz w:val="24"/>
                <w:szCs w:val="24"/>
                <w:lang w:val="es-ES"/>
              </w:rPr>
            </w:pPr>
            <w:r w:rsidRPr="007C1D17">
              <w:rPr>
                <w:rFonts w:ascii="Arial" w:hAnsi="Arial" w:cs="Arial"/>
                <w:b w:val="0"/>
                <w:bCs w:val="0"/>
                <w:sz w:val="24"/>
                <w:szCs w:val="24"/>
                <w:lang w:val="es-ES"/>
              </w:rPr>
              <w:t>Nombre de la variable</w:t>
            </w:r>
          </w:p>
        </w:tc>
        <w:tc>
          <w:tcPr>
            <w:tcW w:w="2943" w:type="dxa"/>
          </w:tcPr>
          <w:p w14:paraId="0502A908" w14:textId="623B3A48" w:rsidR="009A429A" w:rsidRPr="007C1D17" w:rsidRDefault="009A429A" w:rsidP="009A429A">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s-ES"/>
              </w:rPr>
            </w:pPr>
            <w:r w:rsidRPr="007C1D17">
              <w:rPr>
                <w:rFonts w:ascii="Arial" w:hAnsi="Arial" w:cs="Arial"/>
                <w:b w:val="0"/>
                <w:bCs w:val="0"/>
                <w:sz w:val="24"/>
                <w:szCs w:val="24"/>
                <w:lang w:val="es-ES"/>
              </w:rPr>
              <w:t>Tipo de dato</w:t>
            </w:r>
          </w:p>
        </w:tc>
        <w:tc>
          <w:tcPr>
            <w:tcW w:w="2943" w:type="dxa"/>
          </w:tcPr>
          <w:p w14:paraId="521B47C9" w14:textId="5A4A4977" w:rsidR="009A429A" w:rsidRPr="007C1D17" w:rsidRDefault="009A429A" w:rsidP="009A429A">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s-ES"/>
              </w:rPr>
            </w:pPr>
            <w:r w:rsidRPr="007C1D17">
              <w:rPr>
                <w:rFonts w:ascii="Arial" w:hAnsi="Arial" w:cs="Arial"/>
                <w:b w:val="0"/>
                <w:bCs w:val="0"/>
                <w:sz w:val="24"/>
                <w:szCs w:val="24"/>
                <w:lang w:val="es-ES"/>
              </w:rPr>
              <w:t>Forma de uso</w:t>
            </w:r>
          </w:p>
        </w:tc>
      </w:tr>
      <w:tr w:rsidR="009A429A" w14:paraId="65B574FB" w14:textId="77777777" w:rsidTr="009A4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D43C11" w14:textId="02120067" w:rsidR="009A429A" w:rsidRPr="007C1D17" w:rsidRDefault="00613DE5" w:rsidP="009A429A">
            <w:pPr>
              <w:jc w:val="both"/>
              <w:rPr>
                <w:rFonts w:ascii="Arial" w:hAnsi="Arial" w:cs="Arial"/>
                <w:b w:val="0"/>
                <w:bCs w:val="0"/>
                <w:sz w:val="24"/>
                <w:szCs w:val="24"/>
                <w:lang w:val="es-ES"/>
              </w:rPr>
            </w:pPr>
            <w:r w:rsidRPr="007C1D17">
              <w:rPr>
                <w:rFonts w:ascii="Arial" w:hAnsi="Arial" w:cs="Arial"/>
                <w:b w:val="0"/>
                <w:bCs w:val="0"/>
                <w:sz w:val="24"/>
                <w:szCs w:val="24"/>
                <w:lang w:val="es-ES"/>
              </w:rPr>
              <w:t>Nombre de usuario</w:t>
            </w:r>
          </w:p>
        </w:tc>
        <w:tc>
          <w:tcPr>
            <w:tcW w:w="2943" w:type="dxa"/>
          </w:tcPr>
          <w:p w14:paraId="5F113ADB" w14:textId="7C0C8ABE" w:rsidR="009A429A" w:rsidRDefault="00613DE5" w:rsidP="009A429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Varchar(200)</w:t>
            </w:r>
          </w:p>
        </w:tc>
        <w:tc>
          <w:tcPr>
            <w:tcW w:w="2943" w:type="dxa"/>
          </w:tcPr>
          <w:p w14:paraId="330BC5F1" w14:textId="69194B10" w:rsidR="009A429A" w:rsidRDefault="00613DE5" w:rsidP="009A429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Identificador único del usuario</w:t>
            </w:r>
            <w:r w:rsidR="000F7663">
              <w:rPr>
                <w:rFonts w:ascii="Arial" w:hAnsi="Arial" w:cs="Arial"/>
                <w:sz w:val="24"/>
                <w:szCs w:val="24"/>
                <w:lang w:val="es-ES"/>
              </w:rPr>
              <w:t>, deberá tener más de 4 caracteres.</w:t>
            </w:r>
          </w:p>
        </w:tc>
      </w:tr>
      <w:tr w:rsidR="009A429A" w14:paraId="1D34BF83" w14:textId="77777777" w:rsidTr="009A429A">
        <w:tc>
          <w:tcPr>
            <w:cnfStyle w:val="001000000000" w:firstRow="0" w:lastRow="0" w:firstColumn="1" w:lastColumn="0" w:oddVBand="0" w:evenVBand="0" w:oddHBand="0" w:evenHBand="0" w:firstRowFirstColumn="0" w:firstRowLastColumn="0" w:lastRowFirstColumn="0" w:lastRowLastColumn="0"/>
            <w:tcW w:w="2942" w:type="dxa"/>
          </w:tcPr>
          <w:p w14:paraId="7D55B77E" w14:textId="28EC74B6" w:rsidR="009A429A" w:rsidRPr="007C1D17" w:rsidRDefault="00613DE5" w:rsidP="009A429A">
            <w:pPr>
              <w:jc w:val="both"/>
              <w:rPr>
                <w:rFonts w:ascii="Arial" w:hAnsi="Arial" w:cs="Arial"/>
                <w:b w:val="0"/>
                <w:bCs w:val="0"/>
                <w:sz w:val="24"/>
                <w:szCs w:val="24"/>
                <w:lang w:val="es-ES"/>
              </w:rPr>
            </w:pPr>
            <w:r w:rsidRPr="007C1D17">
              <w:rPr>
                <w:rFonts w:ascii="Arial" w:hAnsi="Arial" w:cs="Arial"/>
                <w:b w:val="0"/>
                <w:bCs w:val="0"/>
                <w:sz w:val="24"/>
                <w:szCs w:val="24"/>
                <w:lang w:val="es-ES"/>
              </w:rPr>
              <w:t>Correo electrónico</w:t>
            </w:r>
          </w:p>
        </w:tc>
        <w:tc>
          <w:tcPr>
            <w:tcW w:w="2943" w:type="dxa"/>
          </w:tcPr>
          <w:p w14:paraId="5C6D55B5" w14:textId="57E85176" w:rsidR="009A429A" w:rsidRDefault="00613DE5" w:rsidP="009A429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Varchar(200)</w:t>
            </w:r>
          </w:p>
        </w:tc>
        <w:tc>
          <w:tcPr>
            <w:tcW w:w="2943" w:type="dxa"/>
          </w:tcPr>
          <w:p w14:paraId="697DE12F" w14:textId="56E1ECFB" w:rsidR="009A429A" w:rsidRDefault="00613DE5" w:rsidP="009A429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Correo electrónico del usuario</w:t>
            </w:r>
          </w:p>
        </w:tc>
      </w:tr>
      <w:tr w:rsidR="009A429A" w14:paraId="01DDF37F" w14:textId="77777777" w:rsidTr="009A4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BA3CC99" w14:textId="1484602C" w:rsidR="009A429A" w:rsidRPr="007C1D17" w:rsidRDefault="00613DE5" w:rsidP="009A429A">
            <w:pPr>
              <w:jc w:val="both"/>
              <w:rPr>
                <w:rFonts w:ascii="Arial" w:hAnsi="Arial" w:cs="Arial"/>
                <w:b w:val="0"/>
                <w:bCs w:val="0"/>
                <w:sz w:val="24"/>
                <w:szCs w:val="24"/>
                <w:lang w:val="es-ES"/>
              </w:rPr>
            </w:pPr>
            <w:r w:rsidRPr="007C1D17">
              <w:rPr>
                <w:rFonts w:ascii="Arial" w:hAnsi="Arial" w:cs="Arial"/>
                <w:b w:val="0"/>
                <w:bCs w:val="0"/>
                <w:sz w:val="24"/>
                <w:szCs w:val="24"/>
                <w:lang w:val="es-ES"/>
              </w:rPr>
              <w:t>Contraseña</w:t>
            </w:r>
          </w:p>
        </w:tc>
        <w:tc>
          <w:tcPr>
            <w:tcW w:w="2943" w:type="dxa"/>
          </w:tcPr>
          <w:p w14:paraId="25ECD26A" w14:textId="471BC22D" w:rsidR="009A429A" w:rsidRDefault="00613DE5" w:rsidP="009A429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Varchar(200)</w:t>
            </w:r>
          </w:p>
        </w:tc>
        <w:tc>
          <w:tcPr>
            <w:tcW w:w="2943" w:type="dxa"/>
          </w:tcPr>
          <w:p w14:paraId="0950F544" w14:textId="6F0431F0" w:rsidR="009A429A" w:rsidRDefault="000F7663" w:rsidP="009A429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Contraseña del usuario (deberá tener más de 8 caracteres)</w:t>
            </w:r>
          </w:p>
        </w:tc>
      </w:tr>
    </w:tbl>
    <w:p w14:paraId="0F69E542" w14:textId="77777777" w:rsidR="009A429A" w:rsidRDefault="009A429A" w:rsidP="009A429A">
      <w:pPr>
        <w:jc w:val="both"/>
        <w:rPr>
          <w:rFonts w:ascii="Arial" w:hAnsi="Arial" w:cs="Arial"/>
          <w:sz w:val="24"/>
          <w:szCs w:val="24"/>
          <w:lang w:val="es-ES"/>
        </w:rPr>
      </w:pPr>
    </w:p>
    <w:p w14:paraId="57011520" w14:textId="467994B2" w:rsidR="007C1D17" w:rsidRDefault="007C1D17" w:rsidP="007C1D17">
      <w:pPr>
        <w:jc w:val="center"/>
        <w:rPr>
          <w:rFonts w:ascii="Arial" w:hAnsi="Arial" w:cs="Arial"/>
          <w:b/>
          <w:bCs/>
          <w:sz w:val="24"/>
          <w:szCs w:val="24"/>
          <w:lang w:val="es-ES"/>
        </w:rPr>
      </w:pPr>
      <w:r>
        <w:rPr>
          <w:rFonts w:ascii="Arial" w:hAnsi="Arial" w:cs="Arial"/>
          <w:b/>
          <w:bCs/>
          <w:sz w:val="24"/>
          <w:szCs w:val="24"/>
          <w:lang w:val="es-ES"/>
        </w:rPr>
        <w:t>Tabla 5.2.2. Ubicación particular del Usuario</w:t>
      </w:r>
    </w:p>
    <w:tbl>
      <w:tblPr>
        <w:tblStyle w:val="Tablaconcuadrcula5oscura-nfasis1"/>
        <w:tblW w:w="0" w:type="auto"/>
        <w:tblLook w:val="04A0" w:firstRow="1" w:lastRow="0" w:firstColumn="1" w:lastColumn="0" w:noHBand="0" w:noVBand="1"/>
      </w:tblPr>
      <w:tblGrid>
        <w:gridCol w:w="2942"/>
        <w:gridCol w:w="2943"/>
        <w:gridCol w:w="2943"/>
      </w:tblGrid>
      <w:tr w:rsidR="007C1D17" w14:paraId="01BBA144" w14:textId="77777777" w:rsidTr="007C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AF14C7" w14:textId="1E75715D" w:rsidR="007C1D17" w:rsidRDefault="003C1AB0" w:rsidP="007C1D17">
            <w:pPr>
              <w:jc w:val="both"/>
              <w:rPr>
                <w:rFonts w:ascii="Arial" w:hAnsi="Arial" w:cs="Arial"/>
                <w:b w:val="0"/>
                <w:bCs w:val="0"/>
                <w:sz w:val="24"/>
                <w:szCs w:val="24"/>
                <w:lang w:val="es-ES"/>
              </w:rPr>
            </w:pPr>
            <w:r>
              <w:rPr>
                <w:rFonts w:ascii="Arial" w:hAnsi="Arial" w:cs="Arial"/>
                <w:b w:val="0"/>
                <w:bCs w:val="0"/>
                <w:sz w:val="24"/>
                <w:szCs w:val="24"/>
                <w:lang w:val="es-ES"/>
              </w:rPr>
              <w:t>Nombre de la variable</w:t>
            </w:r>
          </w:p>
        </w:tc>
        <w:tc>
          <w:tcPr>
            <w:tcW w:w="2943" w:type="dxa"/>
          </w:tcPr>
          <w:p w14:paraId="3ABCF5D4" w14:textId="1A55848D" w:rsidR="007C1D17" w:rsidRDefault="003C1AB0" w:rsidP="007C1D17">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s-ES"/>
              </w:rPr>
            </w:pPr>
            <w:r>
              <w:rPr>
                <w:rFonts w:ascii="Arial" w:hAnsi="Arial" w:cs="Arial"/>
                <w:b w:val="0"/>
                <w:bCs w:val="0"/>
                <w:sz w:val="24"/>
                <w:szCs w:val="24"/>
                <w:lang w:val="es-ES"/>
              </w:rPr>
              <w:t>Tipo de dato</w:t>
            </w:r>
          </w:p>
        </w:tc>
        <w:tc>
          <w:tcPr>
            <w:tcW w:w="2943" w:type="dxa"/>
          </w:tcPr>
          <w:p w14:paraId="7E2F9031" w14:textId="7D0E01BB" w:rsidR="007C1D17" w:rsidRDefault="003C1AB0" w:rsidP="007C1D17">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s-ES"/>
              </w:rPr>
            </w:pPr>
            <w:r>
              <w:rPr>
                <w:rFonts w:ascii="Arial" w:hAnsi="Arial" w:cs="Arial"/>
                <w:b w:val="0"/>
                <w:bCs w:val="0"/>
                <w:sz w:val="24"/>
                <w:szCs w:val="24"/>
                <w:lang w:val="es-ES"/>
              </w:rPr>
              <w:t>Forma de uso</w:t>
            </w:r>
          </w:p>
        </w:tc>
      </w:tr>
      <w:tr w:rsidR="007C1D17" w14:paraId="55F3EFCE" w14:textId="77777777" w:rsidTr="007C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6264BC1" w14:textId="1A54C60F" w:rsidR="007C1D17" w:rsidRDefault="003C1AB0" w:rsidP="007C1D17">
            <w:pPr>
              <w:jc w:val="both"/>
              <w:rPr>
                <w:rFonts w:ascii="Arial" w:hAnsi="Arial" w:cs="Arial"/>
                <w:b w:val="0"/>
                <w:bCs w:val="0"/>
                <w:sz w:val="24"/>
                <w:szCs w:val="24"/>
                <w:lang w:val="es-ES"/>
              </w:rPr>
            </w:pPr>
            <w:r>
              <w:rPr>
                <w:rFonts w:ascii="Arial" w:hAnsi="Arial" w:cs="Arial"/>
                <w:b w:val="0"/>
                <w:bCs w:val="0"/>
                <w:sz w:val="24"/>
                <w:szCs w:val="24"/>
                <w:lang w:val="es-ES"/>
              </w:rPr>
              <w:t>Calle y número</w:t>
            </w:r>
          </w:p>
        </w:tc>
        <w:tc>
          <w:tcPr>
            <w:tcW w:w="2943" w:type="dxa"/>
          </w:tcPr>
          <w:p w14:paraId="5634D85F" w14:textId="17080237" w:rsidR="007C1D17" w:rsidRPr="003C1AB0" w:rsidRDefault="003C1AB0" w:rsidP="007C1D1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Varchar(200)</w:t>
            </w:r>
          </w:p>
        </w:tc>
        <w:tc>
          <w:tcPr>
            <w:tcW w:w="2943" w:type="dxa"/>
          </w:tcPr>
          <w:p w14:paraId="445D9A44" w14:textId="5149BA1F" w:rsidR="007C1D17" w:rsidRPr="003C1AB0" w:rsidRDefault="003C1AB0" w:rsidP="007C1D1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Calle y número donde vive el usuario, deben ser validados por el motor de Google Maps</w:t>
            </w:r>
          </w:p>
        </w:tc>
      </w:tr>
      <w:tr w:rsidR="003C1AB0" w14:paraId="6F326472" w14:textId="77777777" w:rsidTr="007C1D17">
        <w:tc>
          <w:tcPr>
            <w:cnfStyle w:val="001000000000" w:firstRow="0" w:lastRow="0" w:firstColumn="1" w:lastColumn="0" w:oddVBand="0" w:evenVBand="0" w:oddHBand="0" w:evenHBand="0" w:firstRowFirstColumn="0" w:firstRowLastColumn="0" w:lastRowFirstColumn="0" w:lastRowLastColumn="0"/>
            <w:tcW w:w="2942" w:type="dxa"/>
          </w:tcPr>
          <w:p w14:paraId="0A438828" w14:textId="55B9F084" w:rsidR="003C1AB0" w:rsidRDefault="003C1AB0" w:rsidP="003C1AB0">
            <w:pPr>
              <w:jc w:val="both"/>
              <w:rPr>
                <w:rFonts w:ascii="Arial" w:hAnsi="Arial" w:cs="Arial"/>
                <w:b w:val="0"/>
                <w:bCs w:val="0"/>
                <w:sz w:val="24"/>
                <w:szCs w:val="24"/>
                <w:lang w:val="es-ES"/>
              </w:rPr>
            </w:pPr>
            <w:r>
              <w:rPr>
                <w:rFonts w:ascii="Arial" w:hAnsi="Arial" w:cs="Arial"/>
                <w:b w:val="0"/>
                <w:bCs w:val="0"/>
                <w:sz w:val="24"/>
                <w:szCs w:val="24"/>
                <w:lang w:val="es-ES"/>
              </w:rPr>
              <w:t>Colonia o localidad</w:t>
            </w:r>
          </w:p>
        </w:tc>
        <w:tc>
          <w:tcPr>
            <w:tcW w:w="2943" w:type="dxa"/>
          </w:tcPr>
          <w:p w14:paraId="5BCB2399" w14:textId="11F05ECE" w:rsidR="003C1AB0" w:rsidRDefault="003C1AB0" w:rsidP="003C1AB0">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ES"/>
              </w:rPr>
            </w:pPr>
            <w:r>
              <w:rPr>
                <w:rFonts w:ascii="Arial" w:hAnsi="Arial" w:cs="Arial"/>
                <w:sz w:val="24"/>
                <w:szCs w:val="24"/>
                <w:lang w:val="es-ES"/>
              </w:rPr>
              <w:t>Varchar(200)</w:t>
            </w:r>
          </w:p>
        </w:tc>
        <w:tc>
          <w:tcPr>
            <w:tcW w:w="2943" w:type="dxa"/>
          </w:tcPr>
          <w:p w14:paraId="1B217FD9" w14:textId="39471361" w:rsidR="003C1AB0" w:rsidRDefault="003C1AB0" w:rsidP="003C1AB0">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ES"/>
              </w:rPr>
            </w:pPr>
            <w:r>
              <w:rPr>
                <w:rFonts w:ascii="Arial" w:hAnsi="Arial" w:cs="Arial"/>
                <w:sz w:val="24"/>
                <w:szCs w:val="24"/>
                <w:lang w:val="es-ES"/>
              </w:rPr>
              <w:t>Colonia o localidad donde vive el usuario, debe ser validado por el motor de Google Maps</w:t>
            </w:r>
          </w:p>
        </w:tc>
      </w:tr>
      <w:tr w:rsidR="003C1AB0" w14:paraId="4D372615" w14:textId="77777777" w:rsidTr="007C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B446797" w14:textId="13095EC5" w:rsidR="003C1AB0" w:rsidRDefault="003C1AB0" w:rsidP="003C1AB0">
            <w:pPr>
              <w:jc w:val="both"/>
              <w:rPr>
                <w:rFonts w:ascii="Arial" w:hAnsi="Arial" w:cs="Arial"/>
                <w:b w:val="0"/>
                <w:bCs w:val="0"/>
                <w:sz w:val="24"/>
                <w:szCs w:val="24"/>
                <w:lang w:val="es-ES"/>
              </w:rPr>
            </w:pPr>
            <w:r>
              <w:rPr>
                <w:rFonts w:ascii="Arial" w:hAnsi="Arial" w:cs="Arial"/>
                <w:b w:val="0"/>
                <w:bCs w:val="0"/>
                <w:sz w:val="24"/>
                <w:szCs w:val="24"/>
                <w:lang w:val="es-ES"/>
              </w:rPr>
              <w:t>Alcaldía o Municipio</w:t>
            </w:r>
          </w:p>
        </w:tc>
        <w:tc>
          <w:tcPr>
            <w:tcW w:w="2943" w:type="dxa"/>
          </w:tcPr>
          <w:p w14:paraId="0A470791" w14:textId="77FC7BFF" w:rsidR="003C1AB0" w:rsidRPr="003C1AB0" w:rsidRDefault="003C1AB0" w:rsidP="003C1AB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Varchar(100)</w:t>
            </w:r>
          </w:p>
        </w:tc>
        <w:tc>
          <w:tcPr>
            <w:tcW w:w="2943" w:type="dxa"/>
          </w:tcPr>
          <w:p w14:paraId="61F9F4F4" w14:textId="0E4D2D0A" w:rsidR="003C1AB0" w:rsidRPr="003C1AB0" w:rsidRDefault="003C1AB0" w:rsidP="003C1AB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Alcaldía o municipio donde vive el usuario, debe ser validado por el motor de Google Maps</w:t>
            </w:r>
          </w:p>
        </w:tc>
      </w:tr>
      <w:tr w:rsidR="003C1AB0" w14:paraId="0DE39F5B" w14:textId="77777777" w:rsidTr="007C1D17">
        <w:tc>
          <w:tcPr>
            <w:cnfStyle w:val="001000000000" w:firstRow="0" w:lastRow="0" w:firstColumn="1" w:lastColumn="0" w:oddVBand="0" w:evenVBand="0" w:oddHBand="0" w:evenHBand="0" w:firstRowFirstColumn="0" w:firstRowLastColumn="0" w:lastRowFirstColumn="0" w:lastRowLastColumn="0"/>
            <w:tcW w:w="2942" w:type="dxa"/>
          </w:tcPr>
          <w:p w14:paraId="57BCCD9E" w14:textId="19B57417" w:rsidR="003C1AB0" w:rsidRDefault="003C1AB0" w:rsidP="003C1AB0">
            <w:pPr>
              <w:jc w:val="both"/>
              <w:rPr>
                <w:rFonts w:ascii="Arial" w:hAnsi="Arial" w:cs="Arial"/>
                <w:b w:val="0"/>
                <w:bCs w:val="0"/>
                <w:sz w:val="24"/>
                <w:szCs w:val="24"/>
                <w:lang w:val="es-ES"/>
              </w:rPr>
            </w:pPr>
            <w:r>
              <w:rPr>
                <w:rFonts w:ascii="Arial" w:hAnsi="Arial" w:cs="Arial"/>
                <w:b w:val="0"/>
                <w:bCs w:val="0"/>
                <w:sz w:val="24"/>
                <w:szCs w:val="24"/>
                <w:lang w:val="es-ES"/>
              </w:rPr>
              <w:t>Estado o Provincia</w:t>
            </w:r>
          </w:p>
        </w:tc>
        <w:tc>
          <w:tcPr>
            <w:tcW w:w="2943" w:type="dxa"/>
          </w:tcPr>
          <w:p w14:paraId="01290603" w14:textId="4C23E69E" w:rsidR="003C1AB0" w:rsidRPr="003C1AB0" w:rsidRDefault="003C1AB0" w:rsidP="003C1AB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Varchar(100)</w:t>
            </w:r>
          </w:p>
        </w:tc>
        <w:tc>
          <w:tcPr>
            <w:tcW w:w="2943" w:type="dxa"/>
          </w:tcPr>
          <w:p w14:paraId="1DD84BE0" w14:textId="2FEB0178" w:rsidR="003C1AB0" w:rsidRDefault="003C1AB0" w:rsidP="003C1AB0">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ES"/>
              </w:rPr>
            </w:pPr>
            <w:r>
              <w:rPr>
                <w:rFonts w:ascii="Arial" w:hAnsi="Arial" w:cs="Arial"/>
                <w:sz w:val="24"/>
                <w:szCs w:val="24"/>
                <w:lang w:val="es-ES"/>
              </w:rPr>
              <w:t>Estado o provincia donde vive el usuario, debe ser validado por el motor de Google Maps</w:t>
            </w:r>
          </w:p>
        </w:tc>
      </w:tr>
    </w:tbl>
    <w:p w14:paraId="5919340B" w14:textId="77777777" w:rsidR="007C1D17" w:rsidRDefault="007C1D17" w:rsidP="007C1D17">
      <w:pPr>
        <w:jc w:val="both"/>
        <w:rPr>
          <w:rFonts w:ascii="Arial" w:hAnsi="Arial" w:cs="Arial"/>
          <w:b/>
          <w:bCs/>
          <w:sz w:val="24"/>
          <w:szCs w:val="24"/>
          <w:lang w:val="es-ES"/>
        </w:rPr>
      </w:pPr>
    </w:p>
    <w:p w14:paraId="4648EA62" w14:textId="7BE197FD" w:rsidR="007E3915" w:rsidRDefault="007E3915" w:rsidP="007E3915">
      <w:pPr>
        <w:jc w:val="center"/>
        <w:rPr>
          <w:rFonts w:ascii="Arial" w:hAnsi="Arial" w:cs="Arial"/>
          <w:b/>
          <w:bCs/>
          <w:sz w:val="24"/>
          <w:szCs w:val="24"/>
          <w:lang w:val="es-ES"/>
        </w:rPr>
      </w:pPr>
      <w:r>
        <w:rPr>
          <w:rFonts w:ascii="Arial" w:hAnsi="Arial" w:cs="Arial"/>
          <w:b/>
          <w:bCs/>
          <w:sz w:val="24"/>
          <w:szCs w:val="24"/>
          <w:lang w:val="es-ES"/>
        </w:rPr>
        <w:t>Tabla 5.2.3. Descripción de cada Tarea</w:t>
      </w:r>
    </w:p>
    <w:tbl>
      <w:tblPr>
        <w:tblStyle w:val="Tablaconcuadrcula5oscura-nfasis1"/>
        <w:tblW w:w="0" w:type="auto"/>
        <w:tblLook w:val="04A0" w:firstRow="1" w:lastRow="0" w:firstColumn="1" w:lastColumn="0" w:noHBand="0" w:noVBand="1"/>
      </w:tblPr>
      <w:tblGrid>
        <w:gridCol w:w="2942"/>
        <w:gridCol w:w="2943"/>
        <w:gridCol w:w="2943"/>
      </w:tblGrid>
      <w:tr w:rsidR="007E3915" w14:paraId="09C5F918" w14:textId="77777777" w:rsidTr="007E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BD9FD4D" w14:textId="1A6B124D" w:rsidR="007E3915" w:rsidRDefault="007E3915" w:rsidP="007E3915">
            <w:pPr>
              <w:jc w:val="both"/>
              <w:rPr>
                <w:rFonts w:ascii="Arial" w:hAnsi="Arial" w:cs="Arial"/>
                <w:b w:val="0"/>
                <w:bCs w:val="0"/>
                <w:sz w:val="24"/>
                <w:szCs w:val="24"/>
                <w:lang w:val="es-ES"/>
              </w:rPr>
            </w:pPr>
            <w:r>
              <w:rPr>
                <w:rFonts w:ascii="Arial" w:hAnsi="Arial" w:cs="Arial"/>
                <w:b w:val="0"/>
                <w:bCs w:val="0"/>
                <w:sz w:val="24"/>
                <w:szCs w:val="24"/>
                <w:lang w:val="es-ES"/>
              </w:rPr>
              <w:t>Nombre de la Variable</w:t>
            </w:r>
          </w:p>
        </w:tc>
        <w:tc>
          <w:tcPr>
            <w:tcW w:w="2943" w:type="dxa"/>
          </w:tcPr>
          <w:p w14:paraId="64D72CAA" w14:textId="30C4B0CE" w:rsidR="007E3915" w:rsidRDefault="007E3915" w:rsidP="007E3915">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s-ES"/>
              </w:rPr>
            </w:pPr>
            <w:r>
              <w:rPr>
                <w:rFonts w:ascii="Arial" w:hAnsi="Arial" w:cs="Arial"/>
                <w:b w:val="0"/>
                <w:bCs w:val="0"/>
                <w:sz w:val="24"/>
                <w:szCs w:val="24"/>
                <w:lang w:val="es-ES"/>
              </w:rPr>
              <w:t>Tipo de dato</w:t>
            </w:r>
          </w:p>
        </w:tc>
        <w:tc>
          <w:tcPr>
            <w:tcW w:w="2943" w:type="dxa"/>
          </w:tcPr>
          <w:p w14:paraId="2DD970B7" w14:textId="556C3609" w:rsidR="007E3915" w:rsidRDefault="007E3915" w:rsidP="007E3915">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s-ES"/>
              </w:rPr>
            </w:pPr>
            <w:r>
              <w:rPr>
                <w:rFonts w:ascii="Arial" w:hAnsi="Arial" w:cs="Arial"/>
                <w:b w:val="0"/>
                <w:bCs w:val="0"/>
                <w:sz w:val="24"/>
                <w:szCs w:val="24"/>
                <w:lang w:val="es-ES"/>
              </w:rPr>
              <w:t>Forma de uso</w:t>
            </w:r>
          </w:p>
        </w:tc>
      </w:tr>
      <w:tr w:rsidR="007E3915" w14:paraId="598C865F" w14:textId="77777777" w:rsidTr="007E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AF1D4AE" w14:textId="11832333" w:rsidR="007E3915" w:rsidRDefault="007E3915" w:rsidP="007E3915">
            <w:pPr>
              <w:jc w:val="both"/>
              <w:rPr>
                <w:rFonts w:ascii="Arial" w:hAnsi="Arial" w:cs="Arial"/>
                <w:b w:val="0"/>
                <w:bCs w:val="0"/>
                <w:sz w:val="24"/>
                <w:szCs w:val="24"/>
                <w:lang w:val="es-ES"/>
              </w:rPr>
            </w:pPr>
            <w:r>
              <w:rPr>
                <w:rFonts w:ascii="Arial" w:hAnsi="Arial" w:cs="Arial"/>
                <w:b w:val="0"/>
                <w:bCs w:val="0"/>
                <w:sz w:val="24"/>
                <w:szCs w:val="24"/>
                <w:lang w:val="es-ES"/>
              </w:rPr>
              <w:t>Frecuencia de la Tarea</w:t>
            </w:r>
          </w:p>
        </w:tc>
        <w:tc>
          <w:tcPr>
            <w:tcW w:w="2943" w:type="dxa"/>
          </w:tcPr>
          <w:p w14:paraId="7A78CB35" w14:textId="2FD617FB" w:rsidR="007E3915" w:rsidRPr="007E3915" w:rsidRDefault="007E3915" w:rsidP="007E391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Varchar(20)</w:t>
            </w:r>
          </w:p>
        </w:tc>
        <w:tc>
          <w:tcPr>
            <w:tcW w:w="2943" w:type="dxa"/>
          </w:tcPr>
          <w:p w14:paraId="0718B2B5" w14:textId="33F0E233" w:rsidR="007E3915" w:rsidRPr="007E3915" w:rsidRDefault="007E3915" w:rsidP="007E391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Puede ser alguna de las siguientes palabras dependiendo de la frecuencia de la Tarea: diaria, mensual o semanal.</w:t>
            </w:r>
          </w:p>
        </w:tc>
      </w:tr>
      <w:tr w:rsidR="007E3915" w14:paraId="37F2CBC2" w14:textId="77777777" w:rsidTr="007E3915">
        <w:tc>
          <w:tcPr>
            <w:cnfStyle w:val="001000000000" w:firstRow="0" w:lastRow="0" w:firstColumn="1" w:lastColumn="0" w:oddVBand="0" w:evenVBand="0" w:oddHBand="0" w:evenHBand="0" w:firstRowFirstColumn="0" w:firstRowLastColumn="0" w:lastRowFirstColumn="0" w:lastRowLastColumn="0"/>
            <w:tcW w:w="2942" w:type="dxa"/>
          </w:tcPr>
          <w:p w14:paraId="7F0BC253" w14:textId="33959FBA" w:rsidR="007E3915" w:rsidRDefault="007E3915" w:rsidP="007E3915">
            <w:pPr>
              <w:jc w:val="both"/>
              <w:rPr>
                <w:rFonts w:ascii="Arial" w:hAnsi="Arial" w:cs="Arial"/>
                <w:b w:val="0"/>
                <w:bCs w:val="0"/>
                <w:sz w:val="24"/>
                <w:szCs w:val="24"/>
                <w:lang w:val="es-ES"/>
              </w:rPr>
            </w:pPr>
            <w:r>
              <w:rPr>
                <w:rFonts w:ascii="Arial" w:hAnsi="Arial" w:cs="Arial"/>
                <w:b w:val="0"/>
                <w:bCs w:val="0"/>
                <w:sz w:val="24"/>
                <w:szCs w:val="24"/>
                <w:lang w:val="es-ES"/>
              </w:rPr>
              <w:lastRenderedPageBreak/>
              <w:t>Descripción</w:t>
            </w:r>
          </w:p>
        </w:tc>
        <w:tc>
          <w:tcPr>
            <w:tcW w:w="2943" w:type="dxa"/>
          </w:tcPr>
          <w:p w14:paraId="012AE5DD" w14:textId="2D112394" w:rsidR="007E3915" w:rsidRPr="007E3915" w:rsidRDefault="007E3915" w:rsidP="007E391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Varchar(200)</w:t>
            </w:r>
          </w:p>
        </w:tc>
        <w:tc>
          <w:tcPr>
            <w:tcW w:w="2943" w:type="dxa"/>
          </w:tcPr>
          <w:p w14:paraId="65C0FE90" w14:textId="6709A955" w:rsidR="007E3915" w:rsidRPr="007E3915" w:rsidRDefault="007E3915" w:rsidP="007E391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Describe que es lo que hará el usuario en cada Tarea asignada.</w:t>
            </w:r>
          </w:p>
        </w:tc>
      </w:tr>
      <w:tr w:rsidR="007E3915" w14:paraId="54DCE3AA" w14:textId="77777777" w:rsidTr="007E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87F9090" w14:textId="6B02D658" w:rsidR="007E3915" w:rsidRDefault="00D70692" w:rsidP="007E3915">
            <w:pPr>
              <w:jc w:val="both"/>
              <w:rPr>
                <w:rFonts w:ascii="Arial" w:hAnsi="Arial" w:cs="Arial"/>
                <w:b w:val="0"/>
                <w:bCs w:val="0"/>
                <w:sz w:val="24"/>
                <w:szCs w:val="24"/>
                <w:lang w:val="es-ES"/>
              </w:rPr>
            </w:pPr>
            <w:r>
              <w:rPr>
                <w:rFonts w:ascii="Arial" w:hAnsi="Arial" w:cs="Arial"/>
                <w:b w:val="0"/>
                <w:bCs w:val="0"/>
                <w:sz w:val="24"/>
                <w:szCs w:val="24"/>
                <w:lang w:val="es-ES"/>
              </w:rPr>
              <w:t>Estatus</w:t>
            </w:r>
          </w:p>
        </w:tc>
        <w:tc>
          <w:tcPr>
            <w:tcW w:w="2943" w:type="dxa"/>
          </w:tcPr>
          <w:p w14:paraId="50D9E244" w14:textId="657DAC9B" w:rsidR="007E3915" w:rsidRPr="00D70692" w:rsidRDefault="00D70692" w:rsidP="007E391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Varchar(20)</w:t>
            </w:r>
          </w:p>
        </w:tc>
        <w:tc>
          <w:tcPr>
            <w:tcW w:w="2943" w:type="dxa"/>
          </w:tcPr>
          <w:p w14:paraId="51CA3194" w14:textId="1F5BEF38" w:rsidR="007E3915" w:rsidRPr="00D70692" w:rsidRDefault="00D70692" w:rsidP="007E391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Indica el estatus de la tarea, es decir, si ha sido iniciada o puede continuarse (determinará el comportamiento del verbo por el cual se sustituye la palabra “(acción)” de la Pantalla 4.1.17).</w:t>
            </w:r>
            <w:r w:rsidR="003E04E8">
              <w:rPr>
                <w:rFonts w:ascii="Arial" w:hAnsi="Arial" w:cs="Arial"/>
                <w:sz w:val="24"/>
                <w:szCs w:val="24"/>
                <w:lang w:val="es-ES"/>
              </w:rPr>
              <w:t xml:space="preserve"> También incluirá la palabra “completada” para integrarse al Historial del Usuario”.</w:t>
            </w:r>
          </w:p>
        </w:tc>
      </w:tr>
    </w:tbl>
    <w:p w14:paraId="023A9A11" w14:textId="77777777" w:rsidR="007E3915" w:rsidRDefault="007E3915" w:rsidP="007E3915">
      <w:pPr>
        <w:jc w:val="both"/>
        <w:rPr>
          <w:rFonts w:ascii="Arial" w:hAnsi="Arial" w:cs="Arial"/>
          <w:b/>
          <w:bCs/>
          <w:sz w:val="24"/>
          <w:szCs w:val="24"/>
          <w:lang w:val="es-ES"/>
        </w:rPr>
      </w:pPr>
    </w:p>
    <w:p w14:paraId="15309090" w14:textId="767A677A" w:rsidR="00D82C43" w:rsidRDefault="002D5139" w:rsidP="002D5139">
      <w:pPr>
        <w:jc w:val="center"/>
        <w:rPr>
          <w:rFonts w:ascii="Arial" w:hAnsi="Arial" w:cs="Arial"/>
          <w:b/>
          <w:bCs/>
          <w:sz w:val="24"/>
          <w:szCs w:val="24"/>
          <w:lang w:val="es-ES"/>
        </w:rPr>
      </w:pPr>
      <w:r>
        <w:rPr>
          <w:rFonts w:ascii="Arial" w:hAnsi="Arial" w:cs="Arial"/>
          <w:b/>
          <w:bCs/>
          <w:sz w:val="24"/>
          <w:szCs w:val="24"/>
          <w:lang w:val="es-ES"/>
        </w:rPr>
        <w:t>Tabla 5.2.4. Evidencia de Tarea Completada</w:t>
      </w:r>
    </w:p>
    <w:tbl>
      <w:tblPr>
        <w:tblStyle w:val="Tablaconcuadrcula5oscura-nfasis1"/>
        <w:tblW w:w="0" w:type="auto"/>
        <w:tblLook w:val="04A0" w:firstRow="1" w:lastRow="0" w:firstColumn="1" w:lastColumn="0" w:noHBand="0" w:noVBand="1"/>
      </w:tblPr>
      <w:tblGrid>
        <w:gridCol w:w="2942"/>
        <w:gridCol w:w="2943"/>
        <w:gridCol w:w="2943"/>
      </w:tblGrid>
      <w:tr w:rsidR="002D5139" w14:paraId="6149A097" w14:textId="77777777" w:rsidTr="002D51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F23DDD" w14:textId="76CDD9EF" w:rsidR="002D5139" w:rsidRDefault="002D5139" w:rsidP="002D5139">
            <w:pPr>
              <w:jc w:val="both"/>
              <w:rPr>
                <w:rFonts w:ascii="Arial" w:hAnsi="Arial" w:cs="Arial"/>
                <w:sz w:val="24"/>
                <w:szCs w:val="24"/>
                <w:lang w:val="es-ES"/>
              </w:rPr>
            </w:pPr>
            <w:r>
              <w:rPr>
                <w:rFonts w:ascii="Arial" w:hAnsi="Arial" w:cs="Arial"/>
                <w:b w:val="0"/>
                <w:bCs w:val="0"/>
                <w:sz w:val="24"/>
                <w:szCs w:val="24"/>
                <w:lang w:val="es-ES"/>
              </w:rPr>
              <w:t>Nombre de la Variable</w:t>
            </w:r>
          </w:p>
        </w:tc>
        <w:tc>
          <w:tcPr>
            <w:tcW w:w="2943" w:type="dxa"/>
          </w:tcPr>
          <w:p w14:paraId="5A3C0297" w14:textId="522E93D1" w:rsidR="002D5139" w:rsidRDefault="002D5139" w:rsidP="002D5139">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b w:val="0"/>
                <w:bCs w:val="0"/>
                <w:sz w:val="24"/>
                <w:szCs w:val="24"/>
                <w:lang w:val="es-ES"/>
              </w:rPr>
              <w:t>Tipo de dato</w:t>
            </w:r>
          </w:p>
        </w:tc>
        <w:tc>
          <w:tcPr>
            <w:tcW w:w="2943" w:type="dxa"/>
          </w:tcPr>
          <w:p w14:paraId="4B3C3EFF" w14:textId="5FE9ABA4" w:rsidR="002D5139" w:rsidRDefault="002D5139" w:rsidP="002D5139">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b w:val="0"/>
                <w:bCs w:val="0"/>
                <w:sz w:val="24"/>
                <w:szCs w:val="24"/>
                <w:lang w:val="es-ES"/>
              </w:rPr>
              <w:t>Forma de uso</w:t>
            </w:r>
          </w:p>
        </w:tc>
      </w:tr>
      <w:tr w:rsidR="002D5139" w14:paraId="2404D11E" w14:textId="77777777" w:rsidTr="002D5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0A2A688" w14:textId="143B4EAE" w:rsidR="002D5139" w:rsidRPr="00486EB0" w:rsidRDefault="00486EB0" w:rsidP="002D5139">
            <w:pPr>
              <w:jc w:val="both"/>
              <w:rPr>
                <w:rFonts w:ascii="Arial" w:hAnsi="Arial" w:cs="Arial"/>
                <w:b w:val="0"/>
                <w:bCs w:val="0"/>
                <w:sz w:val="24"/>
                <w:szCs w:val="24"/>
                <w:lang w:val="es-ES"/>
              </w:rPr>
            </w:pPr>
            <w:r>
              <w:rPr>
                <w:rFonts w:ascii="Arial" w:hAnsi="Arial" w:cs="Arial"/>
                <w:b w:val="0"/>
                <w:bCs w:val="0"/>
                <w:sz w:val="24"/>
                <w:szCs w:val="24"/>
                <w:lang w:val="es-ES"/>
              </w:rPr>
              <w:t>Ubicación</w:t>
            </w:r>
          </w:p>
        </w:tc>
        <w:tc>
          <w:tcPr>
            <w:tcW w:w="2943" w:type="dxa"/>
          </w:tcPr>
          <w:p w14:paraId="5ADB9BE7" w14:textId="1CC32E41" w:rsidR="002D5139" w:rsidRDefault="00486EB0" w:rsidP="002D513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Varchar(200)</w:t>
            </w:r>
          </w:p>
        </w:tc>
        <w:tc>
          <w:tcPr>
            <w:tcW w:w="2943" w:type="dxa"/>
          </w:tcPr>
          <w:p w14:paraId="35F8C75B" w14:textId="22EE384B" w:rsidR="002D5139" w:rsidRDefault="00486EB0" w:rsidP="002D513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Ubicación donde el usuario cumplió la Tarea asignada para fines estadísticos proporcionada por el motor de Google Maps.</w:t>
            </w:r>
          </w:p>
        </w:tc>
      </w:tr>
      <w:tr w:rsidR="002D5139" w14:paraId="23B085DC" w14:textId="77777777" w:rsidTr="002D5139">
        <w:tc>
          <w:tcPr>
            <w:cnfStyle w:val="001000000000" w:firstRow="0" w:lastRow="0" w:firstColumn="1" w:lastColumn="0" w:oddVBand="0" w:evenVBand="0" w:oddHBand="0" w:evenHBand="0" w:firstRowFirstColumn="0" w:firstRowLastColumn="0" w:lastRowFirstColumn="0" w:lastRowLastColumn="0"/>
            <w:tcW w:w="2942" w:type="dxa"/>
          </w:tcPr>
          <w:p w14:paraId="67D72451" w14:textId="1F21F317" w:rsidR="002D5139" w:rsidRPr="00E86A44" w:rsidRDefault="00E86A44" w:rsidP="002D5139">
            <w:pPr>
              <w:jc w:val="both"/>
              <w:rPr>
                <w:rFonts w:ascii="Arial" w:hAnsi="Arial" w:cs="Arial"/>
                <w:b w:val="0"/>
                <w:bCs w:val="0"/>
                <w:sz w:val="24"/>
                <w:szCs w:val="24"/>
                <w:lang w:val="es-ES"/>
              </w:rPr>
            </w:pPr>
            <w:r>
              <w:rPr>
                <w:rFonts w:ascii="Arial" w:hAnsi="Arial" w:cs="Arial"/>
                <w:b w:val="0"/>
                <w:bCs w:val="0"/>
                <w:sz w:val="24"/>
                <w:szCs w:val="24"/>
                <w:lang w:val="es-ES"/>
              </w:rPr>
              <w:t>Foto de evidencia</w:t>
            </w:r>
          </w:p>
        </w:tc>
        <w:tc>
          <w:tcPr>
            <w:tcW w:w="2943" w:type="dxa"/>
          </w:tcPr>
          <w:p w14:paraId="43992F03" w14:textId="7DD91F6D" w:rsidR="002D5139" w:rsidRDefault="00E86A44" w:rsidP="002D513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Bytea</w:t>
            </w:r>
          </w:p>
        </w:tc>
        <w:tc>
          <w:tcPr>
            <w:tcW w:w="2943" w:type="dxa"/>
          </w:tcPr>
          <w:p w14:paraId="66AD5C08" w14:textId="421BBDAC" w:rsidR="002D5139" w:rsidRDefault="00E86A44" w:rsidP="002D513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Foto que se analizará con Oracle AI Vision para determinar la cantidad de puntos acumulados hacia el usuario por la Tarea completada.</w:t>
            </w:r>
          </w:p>
        </w:tc>
      </w:tr>
      <w:tr w:rsidR="002D5139" w14:paraId="2B4EF535" w14:textId="77777777" w:rsidTr="002D5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60C126D" w14:textId="610867E9" w:rsidR="002D5139" w:rsidRPr="00DD3C2B" w:rsidRDefault="00DD3C2B" w:rsidP="002D5139">
            <w:pPr>
              <w:jc w:val="both"/>
              <w:rPr>
                <w:rFonts w:ascii="Arial" w:hAnsi="Arial" w:cs="Arial"/>
                <w:b w:val="0"/>
                <w:bCs w:val="0"/>
                <w:sz w:val="24"/>
                <w:szCs w:val="24"/>
                <w:lang w:val="es-ES"/>
              </w:rPr>
            </w:pPr>
            <w:r>
              <w:rPr>
                <w:rFonts w:ascii="Arial" w:hAnsi="Arial" w:cs="Arial"/>
                <w:b w:val="0"/>
                <w:bCs w:val="0"/>
                <w:sz w:val="24"/>
                <w:szCs w:val="24"/>
                <w:lang w:val="es-ES"/>
              </w:rPr>
              <w:t>Ganancia o pérdida de puntos</w:t>
            </w:r>
          </w:p>
        </w:tc>
        <w:tc>
          <w:tcPr>
            <w:tcW w:w="2943" w:type="dxa"/>
          </w:tcPr>
          <w:p w14:paraId="582BC0B4" w14:textId="369CE816" w:rsidR="002D5139" w:rsidRDefault="00DD3C2B" w:rsidP="002D513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Varchar(20)</w:t>
            </w:r>
          </w:p>
        </w:tc>
        <w:tc>
          <w:tcPr>
            <w:tcW w:w="2943" w:type="dxa"/>
          </w:tcPr>
          <w:p w14:paraId="218CA2D1" w14:textId="49D7F114" w:rsidR="002D5139" w:rsidRDefault="00DD3C2B" w:rsidP="002D513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Mencionará “ganados” si el usuario ganó los puntos o “perdidos” en caso contrario.</w:t>
            </w:r>
          </w:p>
        </w:tc>
      </w:tr>
      <w:tr w:rsidR="002D5139" w14:paraId="08CFF32B" w14:textId="77777777" w:rsidTr="002D5139">
        <w:tc>
          <w:tcPr>
            <w:cnfStyle w:val="001000000000" w:firstRow="0" w:lastRow="0" w:firstColumn="1" w:lastColumn="0" w:oddVBand="0" w:evenVBand="0" w:oddHBand="0" w:evenHBand="0" w:firstRowFirstColumn="0" w:firstRowLastColumn="0" w:lastRowFirstColumn="0" w:lastRowLastColumn="0"/>
            <w:tcW w:w="2942" w:type="dxa"/>
          </w:tcPr>
          <w:p w14:paraId="0F21BE76" w14:textId="414E1CA9" w:rsidR="002D5139" w:rsidRPr="00EE78B0" w:rsidRDefault="00EE78B0" w:rsidP="002D5139">
            <w:pPr>
              <w:jc w:val="both"/>
              <w:rPr>
                <w:rFonts w:ascii="Arial" w:hAnsi="Arial" w:cs="Arial"/>
                <w:b w:val="0"/>
                <w:bCs w:val="0"/>
                <w:sz w:val="24"/>
                <w:szCs w:val="24"/>
                <w:lang w:val="es-ES"/>
              </w:rPr>
            </w:pPr>
            <w:r>
              <w:rPr>
                <w:rFonts w:ascii="Arial" w:hAnsi="Arial" w:cs="Arial"/>
                <w:b w:val="0"/>
                <w:bCs w:val="0"/>
                <w:sz w:val="24"/>
                <w:szCs w:val="24"/>
                <w:lang w:val="es-ES"/>
              </w:rPr>
              <w:t>Puntos por tarea completada</w:t>
            </w:r>
          </w:p>
        </w:tc>
        <w:tc>
          <w:tcPr>
            <w:tcW w:w="2943" w:type="dxa"/>
          </w:tcPr>
          <w:p w14:paraId="1C945DEE" w14:textId="02F1EAE2" w:rsidR="002D5139" w:rsidRDefault="00EE78B0" w:rsidP="002D513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Integer</w:t>
            </w:r>
          </w:p>
        </w:tc>
        <w:tc>
          <w:tcPr>
            <w:tcW w:w="2943" w:type="dxa"/>
          </w:tcPr>
          <w:p w14:paraId="02E43B9F" w14:textId="4CD8740A" w:rsidR="002D5139" w:rsidRDefault="00EE78B0" w:rsidP="002D513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Cantidad positiva o negativa de puntos, respectivamente, ganados o perdidos por la Tarea asignada.</w:t>
            </w:r>
          </w:p>
        </w:tc>
      </w:tr>
    </w:tbl>
    <w:p w14:paraId="5611FBE9" w14:textId="4B068C57" w:rsidR="00F12805" w:rsidRDefault="00F12805" w:rsidP="002D5139">
      <w:pPr>
        <w:jc w:val="both"/>
        <w:rPr>
          <w:rFonts w:ascii="Arial" w:hAnsi="Arial" w:cs="Arial"/>
          <w:sz w:val="24"/>
          <w:szCs w:val="24"/>
          <w:lang w:val="es-ES"/>
        </w:rPr>
      </w:pPr>
    </w:p>
    <w:p w14:paraId="5542B4F4" w14:textId="77777777" w:rsidR="00F12805" w:rsidRDefault="00F12805">
      <w:pPr>
        <w:rPr>
          <w:rFonts w:ascii="Arial" w:hAnsi="Arial" w:cs="Arial"/>
          <w:sz w:val="24"/>
          <w:szCs w:val="24"/>
          <w:lang w:val="es-ES"/>
        </w:rPr>
      </w:pPr>
      <w:r>
        <w:rPr>
          <w:rFonts w:ascii="Arial" w:hAnsi="Arial" w:cs="Arial"/>
          <w:sz w:val="24"/>
          <w:szCs w:val="24"/>
          <w:lang w:val="es-ES"/>
        </w:rPr>
        <w:br w:type="page"/>
      </w:r>
    </w:p>
    <w:p w14:paraId="765236A0" w14:textId="263C0D08" w:rsidR="002D5139" w:rsidRDefault="00461C0E" w:rsidP="002D5139">
      <w:pPr>
        <w:jc w:val="both"/>
        <w:rPr>
          <w:rFonts w:ascii="Arial" w:hAnsi="Arial" w:cs="Arial"/>
          <w:b/>
          <w:bCs/>
          <w:sz w:val="24"/>
          <w:szCs w:val="24"/>
          <w:lang w:val="es-ES"/>
        </w:rPr>
      </w:pPr>
      <w:r>
        <w:rPr>
          <w:rFonts w:ascii="Arial" w:hAnsi="Arial" w:cs="Arial"/>
          <w:b/>
          <w:bCs/>
          <w:sz w:val="24"/>
          <w:szCs w:val="24"/>
          <w:lang w:val="es-ES"/>
        </w:rPr>
        <w:lastRenderedPageBreak/>
        <w:t>S</w:t>
      </w:r>
      <w:r w:rsidR="00946F9F">
        <w:rPr>
          <w:rFonts w:ascii="Arial" w:hAnsi="Arial" w:cs="Arial"/>
          <w:b/>
          <w:bCs/>
          <w:sz w:val="24"/>
          <w:szCs w:val="24"/>
          <w:lang w:val="es-ES"/>
        </w:rPr>
        <w:t>ECCIÓN</w:t>
      </w:r>
      <w:r>
        <w:rPr>
          <w:rFonts w:ascii="Arial" w:hAnsi="Arial" w:cs="Arial"/>
          <w:b/>
          <w:bCs/>
          <w:sz w:val="24"/>
          <w:szCs w:val="24"/>
          <w:lang w:val="es-ES"/>
        </w:rPr>
        <w:t xml:space="preserve"> 5.2.2. Modelo Relacional</w:t>
      </w:r>
    </w:p>
    <w:p w14:paraId="664CB3CA" w14:textId="0FF04222" w:rsidR="00461C0E" w:rsidRDefault="00461C0E" w:rsidP="002D5139">
      <w:pPr>
        <w:jc w:val="both"/>
        <w:rPr>
          <w:rFonts w:ascii="Arial" w:hAnsi="Arial" w:cs="Arial"/>
          <w:sz w:val="24"/>
          <w:szCs w:val="24"/>
          <w:lang w:val="es-ES"/>
        </w:rPr>
      </w:pPr>
      <w:r>
        <w:rPr>
          <w:rFonts w:ascii="Arial" w:hAnsi="Arial" w:cs="Arial"/>
          <w:sz w:val="24"/>
          <w:szCs w:val="24"/>
          <w:lang w:val="es-ES"/>
        </w:rPr>
        <w:t>Considerando las tablas mostradas en la Figura 5.2.1, el Modelo Relacional se muestra en la Figura 5.2.2.1:</w:t>
      </w:r>
    </w:p>
    <w:p w14:paraId="68395F37" w14:textId="5072C742" w:rsidR="00461C0E" w:rsidRDefault="00461C0E" w:rsidP="00461C0E">
      <w:pPr>
        <w:jc w:val="center"/>
        <w:rPr>
          <w:rFonts w:ascii="Arial" w:hAnsi="Arial" w:cs="Arial"/>
          <w:sz w:val="24"/>
          <w:szCs w:val="24"/>
        </w:rPr>
      </w:pPr>
      <w:r w:rsidRPr="00461C0E">
        <w:rPr>
          <w:rFonts w:ascii="Arial" w:hAnsi="Arial" w:cs="Arial"/>
          <w:noProof/>
          <w:sz w:val="24"/>
          <w:szCs w:val="24"/>
        </w:rPr>
        <w:drawing>
          <wp:inline distT="0" distB="0" distL="0" distR="0" wp14:anchorId="2EC8CBA6" wp14:editId="06F3F37E">
            <wp:extent cx="5612130" cy="2925445"/>
            <wp:effectExtent l="0" t="0" r="7620" b="8255"/>
            <wp:docPr id="1541835167"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35167" name="Imagen 2" descr="Diagrama, Esquemático&#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2925445"/>
                    </a:xfrm>
                    <a:prstGeom prst="rect">
                      <a:avLst/>
                    </a:prstGeom>
                    <a:noFill/>
                    <a:ln>
                      <a:noFill/>
                    </a:ln>
                  </pic:spPr>
                </pic:pic>
              </a:graphicData>
            </a:graphic>
          </wp:inline>
        </w:drawing>
      </w:r>
    </w:p>
    <w:p w14:paraId="4D5A41D0" w14:textId="727B803F" w:rsidR="00461C0E" w:rsidRPr="00461C0E" w:rsidRDefault="00461C0E" w:rsidP="00461C0E">
      <w:pPr>
        <w:jc w:val="center"/>
        <w:rPr>
          <w:rFonts w:ascii="Arial" w:hAnsi="Arial" w:cs="Arial"/>
          <w:sz w:val="24"/>
          <w:szCs w:val="24"/>
        </w:rPr>
      </w:pPr>
      <w:r>
        <w:rPr>
          <w:rFonts w:ascii="Arial" w:hAnsi="Arial" w:cs="Arial"/>
          <w:sz w:val="24"/>
          <w:szCs w:val="24"/>
        </w:rPr>
        <w:t>Figura 5.2.2.1: Modelo Relacional de GoGreen Challenge</w:t>
      </w:r>
    </w:p>
    <w:p w14:paraId="35E1362C" w14:textId="3BE2EC29" w:rsidR="00FD0EB1" w:rsidRDefault="00FD0EB1">
      <w:pPr>
        <w:rPr>
          <w:rFonts w:ascii="Arial" w:hAnsi="Arial" w:cs="Arial"/>
          <w:sz w:val="24"/>
          <w:szCs w:val="24"/>
        </w:rPr>
      </w:pPr>
      <w:r>
        <w:rPr>
          <w:rFonts w:ascii="Arial" w:hAnsi="Arial" w:cs="Arial"/>
          <w:sz w:val="24"/>
          <w:szCs w:val="24"/>
        </w:rPr>
        <w:br w:type="page"/>
      </w:r>
    </w:p>
    <w:p w14:paraId="0B8AB74A" w14:textId="2C629510" w:rsidR="00461C0E" w:rsidRDefault="00FD0EB1" w:rsidP="00FD0EB1">
      <w:pPr>
        <w:jc w:val="both"/>
        <w:rPr>
          <w:rFonts w:ascii="Arial" w:hAnsi="Arial" w:cs="Arial"/>
          <w:b/>
          <w:bCs/>
          <w:sz w:val="24"/>
          <w:szCs w:val="24"/>
        </w:rPr>
      </w:pPr>
      <w:r>
        <w:rPr>
          <w:rFonts w:ascii="Arial" w:hAnsi="Arial" w:cs="Arial"/>
          <w:b/>
          <w:bCs/>
          <w:sz w:val="24"/>
          <w:szCs w:val="24"/>
        </w:rPr>
        <w:lastRenderedPageBreak/>
        <w:t>SECCIÓN 5.3.</w:t>
      </w:r>
      <w:r w:rsidR="00DA059E">
        <w:rPr>
          <w:rFonts w:ascii="Arial" w:hAnsi="Arial" w:cs="Arial"/>
          <w:b/>
          <w:bCs/>
          <w:sz w:val="24"/>
          <w:szCs w:val="24"/>
        </w:rPr>
        <w:t xml:space="preserve"> Servicio de Aprendizaje Automático por utilizar</w:t>
      </w:r>
    </w:p>
    <w:p w14:paraId="7AA92F6E" w14:textId="1662093A" w:rsidR="00DA059E" w:rsidRDefault="00117D96" w:rsidP="00FD0EB1">
      <w:pPr>
        <w:jc w:val="both"/>
        <w:rPr>
          <w:rFonts w:ascii="Arial" w:hAnsi="Arial" w:cs="Arial"/>
          <w:sz w:val="24"/>
          <w:szCs w:val="24"/>
        </w:rPr>
      </w:pPr>
      <w:r>
        <w:rPr>
          <w:rFonts w:ascii="Arial" w:hAnsi="Arial" w:cs="Arial"/>
          <w:sz w:val="24"/>
          <w:szCs w:val="24"/>
        </w:rPr>
        <w:t xml:space="preserve">De acuerdo con el sitio web de Oracle, AI Vision </w:t>
      </w:r>
      <w:r w:rsidR="00765128">
        <w:rPr>
          <w:rFonts w:ascii="Arial" w:hAnsi="Arial" w:cs="Arial"/>
          <w:sz w:val="24"/>
          <w:szCs w:val="24"/>
        </w:rPr>
        <w:t>es definido como “</w:t>
      </w:r>
      <w:r>
        <w:rPr>
          <w:rFonts w:ascii="Arial" w:hAnsi="Arial" w:cs="Arial"/>
          <w:sz w:val="24"/>
          <w:szCs w:val="24"/>
        </w:rPr>
        <w:t>un servicio de Inteligencia Artificial que permite analizar imágenes a gran escala</w:t>
      </w:r>
      <w:r w:rsidR="008C12D5">
        <w:rPr>
          <w:rFonts w:ascii="Arial" w:hAnsi="Arial" w:cs="Arial"/>
          <w:sz w:val="24"/>
          <w:szCs w:val="24"/>
        </w:rPr>
        <w:t>”</w:t>
      </w:r>
      <w:r>
        <w:rPr>
          <w:rFonts w:ascii="Arial" w:hAnsi="Arial" w:cs="Arial"/>
          <w:sz w:val="24"/>
          <w:szCs w:val="24"/>
        </w:rPr>
        <w:t xml:space="preserve"> </w:t>
      </w:r>
      <w:r w:rsidR="008C12D5">
        <w:rPr>
          <w:rFonts w:ascii="Arial" w:hAnsi="Arial" w:cs="Arial"/>
          <w:sz w:val="24"/>
          <w:szCs w:val="24"/>
        </w:rPr>
        <w:t xml:space="preserve">(Oracle, 2024) </w:t>
      </w:r>
      <w:r>
        <w:rPr>
          <w:rFonts w:ascii="Arial" w:hAnsi="Arial" w:cs="Arial"/>
          <w:sz w:val="24"/>
          <w:szCs w:val="24"/>
        </w:rPr>
        <w:t xml:space="preserve">mediante la utilización de modelos de aprendizaje </w:t>
      </w:r>
      <w:r w:rsidR="008C12D5">
        <w:rPr>
          <w:rFonts w:ascii="Arial" w:hAnsi="Arial" w:cs="Arial"/>
          <w:sz w:val="24"/>
          <w:szCs w:val="24"/>
        </w:rPr>
        <w:t>que actúan a</w:t>
      </w:r>
      <w:r>
        <w:rPr>
          <w:rFonts w:ascii="Arial" w:hAnsi="Arial" w:cs="Arial"/>
          <w:sz w:val="24"/>
          <w:szCs w:val="24"/>
        </w:rPr>
        <w:t xml:space="preserve"> profundidad</w:t>
      </w:r>
      <w:r w:rsidR="008C12D5">
        <w:rPr>
          <w:rFonts w:ascii="Arial" w:hAnsi="Arial" w:cs="Arial"/>
          <w:sz w:val="24"/>
          <w:szCs w:val="24"/>
        </w:rPr>
        <w:t>, sin la necesidad de que los desarrolladores adquieran experiencia en el ramo correspondiente.</w:t>
      </w:r>
    </w:p>
    <w:p w14:paraId="2924B350" w14:textId="77777777" w:rsidR="003B06CB" w:rsidRDefault="00D628FC" w:rsidP="002E7A53">
      <w:pPr>
        <w:jc w:val="both"/>
        <w:rPr>
          <w:rFonts w:ascii="Arial" w:hAnsi="Arial" w:cs="Arial"/>
          <w:sz w:val="24"/>
          <w:szCs w:val="24"/>
        </w:rPr>
      </w:pPr>
      <w:r>
        <w:rPr>
          <w:rFonts w:ascii="Arial" w:hAnsi="Arial" w:cs="Arial"/>
          <w:sz w:val="24"/>
          <w:szCs w:val="24"/>
        </w:rPr>
        <w:t xml:space="preserve">Para efectos de GoGreen Challenge, dicho servicio se utilizará </w:t>
      </w:r>
      <w:r w:rsidR="00373C5C">
        <w:rPr>
          <w:rFonts w:ascii="Arial" w:hAnsi="Arial" w:cs="Arial"/>
          <w:sz w:val="24"/>
          <w:szCs w:val="24"/>
        </w:rPr>
        <w:t>a fin de</w:t>
      </w:r>
      <w:r>
        <w:rPr>
          <w:rFonts w:ascii="Arial" w:hAnsi="Arial" w:cs="Arial"/>
          <w:sz w:val="24"/>
          <w:szCs w:val="24"/>
        </w:rPr>
        <w:t xml:space="preserve"> cumplir con la Funcionalidad 1 descrita en el Capítulo 2</w:t>
      </w:r>
      <w:r w:rsidR="00F37F5C">
        <w:rPr>
          <w:rFonts w:ascii="Arial" w:hAnsi="Arial" w:cs="Arial"/>
          <w:sz w:val="24"/>
          <w:szCs w:val="24"/>
        </w:rPr>
        <w:t xml:space="preserve">. El entrenamiento que </w:t>
      </w:r>
      <w:r w:rsidR="002E7A53">
        <w:rPr>
          <w:rFonts w:ascii="Arial" w:hAnsi="Arial" w:cs="Arial"/>
          <w:sz w:val="24"/>
          <w:szCs w:val="24"/>
        </w:rPr>
        <w:t xml:space="preserve">se adquirirá </w:t>
      </w:r>
      <w:r w:rsidR="00F37F5C">
        <w:rPr>
          <w:rFonts w:ascii="Arial" w:hAnsi="Arial" w:cs="Arial"/>
          <w:sz w:val="24"/>
          <w:szCs w:val="24"/>
        </w:rPr>
        <w:t xml:space="preserve">servirá </w:t>
      </w:r>
      <w:r w:rsidR="00760A47">
        <w:rPr>
          <w:rFonts w:ascii="Arial" w:hAnsi="Arial" w:cs="Arial"/>
          <w:sz w:val="24"/>
          <w:szCs w:val="24"/>
        </w:rPr>
        <w:t xml:space="preserve">para </w:t>
      </w:r>
      <w:r w:rsidR="002E7A53">
        <w:rPr>
          <w:rFonts w:ascii="Arial" w:hAnsi="Arial" w:cs="Arial"/>
          <w:sz w:val="24"/>
          <w:szCs w:val="24"/>
        </w:rPr>
        <w:t>que la Aplicación tome la decisión de cuántos puntos ganará o perderá el usuario según la magnitud en cómo se haya cumplido la Tarea medioambiental asignada, y se hará mediante los rangos descritos en el Capítulo 4, Sección 4.2.</w:t>
      </w:r>
    </w:p>
    <w:p w14:paraId="79EEFEE0" w14:textId="6E4F13B8" w:rsidR="00373C5C" w:rsidRDefault="003B06CB" w:rsidP="002E7A53">
      <w:pPr>
        <w:jc w:val="both"/>
        <w:rPr>
          <w:rFonts w:ascii="Arial" w:hAnsi="Arial" w:cs="Arial"/>
          <w:sz w:val="24"/>
          <w:szCs w:val="24"/>
        </w:rPr>
      </w:pPr>
      <w:r>
        <w:rPr>
          <w:rFonts w:ascii="Arial" w:hAnsi="Arial" w:cs="Arial"/>
          <w:sz w:val="24"/>
          <w:szCs w:val="24"/>
        </w:rPr>
        <w:t>El sitio web oficial de Oracle consultado señala que su servicio de Inteligencia Artificial permite entrenar modelos personalizados para casos de uso específicos, como detección de anomalías visuales. En otras palabras, Oracle AI Vision posee la capacidad de detectar patrones visuales que no se ajustan a lo esperado de acuerdo con el campo de aplicación.</w:t>
      </w:r>
    </w:p>
    <w:p w14:paraId="288CF22D" w14:textId="6841B071" w:rsidR="003B06CB" w:rsidRDefault="00B857CA" w:rsidP="002E7A53">
      <w:pPr>
        <w:jc w:val="both"/>
        <w:rPr>
          <w:rFonts w:ascii="Arial" w:hAnsi="Arial" w:cs="Arial"/>
          <w:sz w:val="24"/>
          <w:szCs w:val="24"/>
        </w:rPr>
      </w:pPr>
      <w:r>
        <w:rPr>
          <w:rFonts w:ascii="Arial" w:hAnsi="Arial" w:cs="Arial"/>
          <w:sz w:val="24"/>
          <w:szCs w:val="24"/>
        </w:rPr>
        <w:t xml:space="preserve">Dicho servicio de detección de anomalías ofrecido por Oracle se ajusta a toda costa </w:t>
      </w:r>
      <w:r w:rsidR="00B43BF2">
        <w:rPr>
          <w:rFonts w:ascii="Arial" w:hAnsi="Arial" w:cs="Arial"/>
          <w:sz w:val="24"/>
          <w:szCs w:val="24"/>
        </w:rPr>
        <w:t>con el</w:t>
      </w:r>
      <w:r>
        <w:rPr>
          <w:rFonts w:ascii="Arial" w:hAnsi="Arial" w:cs="Arial"/>
          <w:sz w:val="24"/>
          <w:szCs w:val="24"/>
        </w:rPr>
        <w:t xml:space="preserve"> objetivo de GoGreen Challenge debido a que utilizará imágenes encaminadas tanto hacia un medio ambiente más sano como hacia un medio ambiente irrespetuoso debido a las acciones populares de los usuarios. Esto último incluye tirar basura en la calle, dejar heces fecales de mascotas, dejar comida podrida en refrigeradores, uso de bolsas plásticas, entre </w:t>
      </w:r>
      <w:r w:rsidR="001E3547">
        <w:rPr>
          <w:rFonts w:ascii="Arial" w:hAnsi="Arial" w:cs="Arial"/>
          <w:sz w:val="24"/>
          <w:szCs w:val="24"/>
        </w:rPr>
        <w:t xml:space="preserve">muchas </w:t>
      </w:r>
      <w:r>
        <w:rPr>
          <w:rFonts w:ascii="Arial" w:hAnsi="Arial" w:cs="Arial"/>
          <w:sz w:val="24"/>
          <w:szCs w:val="24"/>
        </w:rPr>
        <w:t>otras acciones.</w:t>
      </w:r>
    </w:p>
    <w:p w14:paraId="0AEAE086" w14:textId="675F62F3" w:rsidR="00CE4E3C" w:rsidRDefault="00CE4E3C" w:rsidP="002E7A53">
      <w:pPr>
        <w:jc w:val="both"/>
        <w:rPr>
          <w:rFonts w:ascii="Arial" w:hAnsi="Arial" w:cs="Arial"/>
          <w:sz w:val="24"/>
          <w:szCs w:val="24"/>
        </w:rPr>
      </w:pPr>
      <w:r>
        <w:rPr>
          <w:rFonts w:ascii="Arial" w:hAnsi="Arial" w:cs="Arial"/>
          <w:sz w:val="24"/>
          <w:szCs w:val="24"/>
        </w:rPr>
        <w:t xml:space="preserve">Otra razón por la que se decidirá emplear Oracle AI Vision, además de la capacidad de modelos previamente entrenados, es la amigabilidad del servicio y la capacidad de integrarse con múltiples ambientes de desarrollo, los cuales serán el </w:t>
      </w:r>
      <w:r w:rsidR="008C3A86">
        <w:rPr>
          <w:rFonts w:ascii="Arial" w:hAnsi="Arial" w:cs="Arial"/>
          <w:sz w:val="24"/>
          <w:szCs w:val="24"/>
        </w:rPr>
        <w:t>S</w:t>
      </w:r>
      <w:r>
        <w:rPr>
          <w:rFonts w:ascii="Arial" w:hAnsi="Arial" w:cs="Arial"/>
          <w:sz w:val="24"/>
          <w:szCs w:val="24"/>
        </w:rPr>
        <w:t xml:space="preserve">ervidor </w:t>
      </w:r>
      <w:r w:rsidR="008C3A86">
        <w:rPr>
          <w:rFonts w:ascii="Arial" w:hAnsi="Arial" w:cs="Arial"/>
          <w:sz w:val="24"/>
          <w:szCs w:val="24"/>
        </w:rPr>
        <w:t>W</w:t>
      </w:r>
      <w:r>
        <w:rPr>
          <w:rFonts w:ascii="Arial" w:hAnsi="Arial" w:cs="Arial"/>
          <w:sz w:val="24"/>
          <w:szCs w:val="24"/>
        </w:rPr>
        <w:t xml:space="preserve">eb NGINX </w:t>
      </w:r>
      <w:r w:rsidR="004632F1">
        <w:rPr>
          <w:rFonts w:ascii="Arial" w:hAnsi="Arial" w:cs="Arial"/>
          <w:sz w:val="24"/>
          <w:szCs w:val="24"/>
        </w:rPr>
        <w:t xml:space="preserve">en su versión </w:t>
      </w:r>
      <w:r w:rsidR="00FC418F">
        <w:rPr>
          <w:rFonts w:ascii="Arial" w:hAnsi="Arial" w:cs="Arial"/>
          <w:sz w:val="24"/>
          <w:szCs w:val="24"/>
        </w:rPr>
        <w:t xml:space="preserve">segura </w:t>
      </w:r>
      <w:r w:rsidR="004632F1">
        <w:rPr>
          <w:rFonts w:ascii="Arial" w:hAnsi="Arial" w:cs="Arial"/>
          <w:sz w:val="24"/>
          <w:szCs w:val="24"/>
        </w:rPr>
        <w:t xml:space="preserve">de pago </w:t>
      </w:r>
      <w:r>
        <w:rPr>
          <w:rFonts w:ascii="Arial" w:hAnsi="Arial" w:cs="Arial"/>
          <w:sz w:val="24"/>
          <w:szCs w:val="24"/>
        </w:rPr>
        <w:t xml:space="preserve">y el </w:t>
      </w:r>
      <w:r w:rsidR="008C3A86">
        <w:rPr>
          <w:rFonts w:ascii="Arial" w:hAnsi="Arial" w:cs="Arial"/>
          <w:sz w:val="24"/>
          <w:szCs w:val="24"/>
        </w:rPr>
        <w:t>G</w:t>
      </w:r>
      <w:r>
        <w:rPr>
          <w:rFonts w:ascii="Arial" w:hAnsi="Arial" w:cs="Arial"/>
          <w:sz w:val="24"/>
          <w:szCs w:val="24"/>
        </w:rPr>
        <w:t>estor de</w:t>
      </w:r>
      <w:r w:rsidR="008C3A86">
        <w:rPr>
          <w:rFonts w:ascii="Arial" w:hAnsi="Arial" w:cs="Arial"/>
          <w:sz w:val="24"/>
          <w:szCs w:val="24"/>
        </w:rPr>
        <w:t xml:space="preserve"> B</w:t>
      </w:r>
      <w:r>
        <w:rPr>
          <w:rFonts w:ascii="Arial" w:hAnsi="Arial" w:cs="Arial"/>
          <w:sz w:val="24"/>
          <w:szCs w:val="24"/>
        </w:rPr>
        <w:t xml:space="preserve">ases de </w:t>
      </w:r>
      <w:r w:rsidR="008C3A86">
        <w:rPr>
          <w:rFonts w:ascii="Arial" w:hAnsi="Arial" w:cs="Arial"/>
          <w:sz w:val="24"/>
          <w:szCs w:val="24"/>
        </w:rPr>
        <w:t>D</w:t>
      </w:r>
      <w:r>
        <w:rPr>
          <w:rFonts w:ascii="Arial" w:hAnsi="Arial" w:cs="Arial"/>
          <w:sz w:val="24"/>
          <w:szCs w:val="24"/>
        </w:rPr>
        <w:t>atos PostgreSQL explicados en las secciones anteriores.</w:t>
      </w:r>
    </w:p>
    <w:p w14:paraId="0D97BBFD" w14:textId="11138845" w:rsidR="002C5E69" w:rsidRDefault="002C5E69">
      <w:pPr>
        <w:rPr>
          <w:rFonts w:ascii="Arial" w:hAnsi="Arial" w:cs="Arial"/>
          <w:sz w:val="24"/>
          <w:szCs w:val="24"/>
        </w:rPr>
      </w:pPr>
      <w:r>
        <w:rPr>
          <w:rFonts w:ascii="Arial" w:hAnsi="Arial" w:cs="Arial"/>
          <w:sz w:val="24"/>
          <w:szCs w:val="24"/>
        </w:rPr>
        <w:br w:type="page"/>
      </w:r>
    </w:p>
    <w:p w14:paraId="355F6AC0" w14:textId="5F12DE8B" w:rsidR="002C5E69" w:rsidRDefault="002C5E69" w:rsidP="002E7A53">
      <w:pPr>
        <w:jc w:val="both"/>
        <w:rPr>
          <w:rFonts w:ascii="Arial" w:hAnsi="Arial" w:cs="Arial"/>
          <w:b/>
          <w:bCs/>
          <w:sz w:val="24"/>
          <w:szCs w:val="24"/>
        </w:rPr>
      </w:pPr>
      <w:r>
        <w:rPr>
          <w:rFonts w:ascii="Arial" w:hAnsi="Arial" w:cs="Arial"/>
          <w:b/>
          <w:bCs/>
          <w:sz w:val="24"/>
          <w:szCs w:val="24"/>
        </w:rPr>
        <w:lastRenderedPageBreak/>
        <w:t xml:space="preserve">SECCIÓN 5.4. Servicio en la Nube </w:t>
      </w:r>
      <w:r w:rsidR="00AA47F0">
        <w:rPr>
          <w:rFonts w:ascii="Arial" w:hAnsi="Arial" w:cs="Arial"/>
          <w:b/>
          <w:bCs/>
          <w:sz w:val="24"/>
          <w:szCs w:val="24"/>
        </w:rPr>
        <w:t>que</w:t>
      </w:r>
      <w:r>
        <w:rPr>
          <w:rFonts w:ascii="Arial" w:hAnsi="Arial" w:cs="Arial"/>
          <w:b/>
          <w:bCs/>
          <w:sz w:val="24"/>
          <w:szCs w:val="24"/>
        </w:rPr>
        <w:t xml:space="preserve"> utilizar</w:t>
      </w:r>
    </w:p>
    <w:p w14:paraId="60B75F59" w14:textId="710B2ADE" w:rsidR="002C5E69" w:rsidRDefault="002605E3" w:rsidP="002E7A53">
      <w:pPr>
        <w:jc w:val="both"/>
        <w:rPr>
          <w:rFonts w:ascii="Arial" w:hAnsi="Arial" w:cs="Arial"/>
          <w:sz w:val="24"/>
          <w:szCs w:val="24"/>
        </w:rPr>
      </w:pPr>
      <w:r>
        <w:rPr>
          <w:rFonts w:ascii="Arial" w:hAnsi="Arial" w:cs="Arial"/>
          <w:sz w:val="24"/>
          <w:szCs w:val="24"/>
        </w:rPr>
        <w:t>Google Cloud es uno de los servicios de alojamiento en la nube más populares que ofrece compatibilidad con servidores web, así como compartición y procesamiento de datos y compatibilidad con Google Maps.</w:t>
      </w:r>
    </w:p>
    <w:p w14:paraId="2C228A3E" w14:textId="3269E6B6" w:rsidR="002605E3" w:rsidRDefault="002605E3" w:rsidP="002E7A53">
      <w:pPr>
        <w:jc w:val="both"/>
        <w:rPr>
          <w:rFonts w:ascii="Arial" w:hAnsi="Arial" w:cs="Arial"/>
          <w:sz w:val="24"/>
          <w:szCs w:val="24"/>
        </w:rPr>
      </w:pPr>
      <w:r>
        <w:rPr>
          <w:rFonts w:ascii="Arial" w:hAnsi="Arial" w:cs="Arial"/>
          <w:sz w:val="24"/>
          <w:szCs w:val="24"/>
        </w:rPr>
        <w:t>Las razones por las que se decide utilizar Google Cloud para el mejoramiento de GoGreen Challenge se explican de la siguiente manera:</w:t>
      </w:r>
    </w:p>
    <w:p w14:paraId="4C4F564B" w14:textId="5A45FCB9" w:rsidR="002605E3" w:rsidRDefault="002605E3" w:rsidP="002605E3">
      <w:pPr>
        <w:pStyle w:val="Prrafodelista"/>
        <w:numPr>
          <w:ilvl w:val="0"/>
          <w:numId w:val="25"/>
        </w:numPr>
        <w:jc w:val="both"/>
        <w:rPr>
          <w:rFonts w:ascii="Arial" w:hAnsi="Arial" w:cs="Arial"/>
          <w:sz w:val="24"/>
          <w:szCs w:val="24"/>
        </w:rPr>
      </w:pPr>
      <w:r>
        <w:rPr>
          <w:rFonts w:ascii="Arial" w:hAnsi="Arial" w:cs="Arial"/>
          <w:sz w:val="24"/>
          <w:szCs w:val="24"/>
        </w:rPr>
        <w:t xml:space="preserve">Servidor Web: La herramienta Google Compute </w:t>
      </w:r>
      <w:r w:rsidR="00D56F13">
        <w:rPr>
          <w:rFonts w:ascii="Arial" w:hAnsi="Arial" w:cs="Arial"/>
          <w:sz w:val="24"/>
          <w:szCs w:val="24"/>
        </w:rPr>
        <w:t xml:space="preserve">Engine </w:t>
      </w:r>
      <w:r w:rsidR="001B4919">
        <w:rPr>
          <w:rFonts w:ascii="Arial" w:hAnsi="Arial" w:cs="Arial"/>
          <w:sz w:val="24"/>
          <w:szCs w:val="24"/>
        </w:rPr>
        <w:t>permitirá crear una máquina virtual que gestionará tanto el Servidor NGINX como el Gestor de Bases de Datos PostgreSQL.</w:t>
      </w:r>
    </w:p>
    <w:p w14:paraId="0D1B55B5" w14:textId="286AD522" w:rsidR="00D035FC" w:rsidRDefault="00D035FC" w:rsidP="002605E3">
      <w:pPr>
        <w:pStyle w:val="Prrafodelista"/>
        <w:numPr>
          <w:ilvl w:val="0"/>
          <w:numId w:val="25"/>
        </w:numPr>
        <w:jc w:val="both"/>
        <w:rPr>
          <w:rFonts w:ascii="Arial" w:hAnsi="Arial" w:cs="Arial"/>
          <w:sz w:val="24"/>
          <w:szCs w:val="24"/>
        </w:rPr>
      </w:pPr>
      <w:r>
        <w:rPr>
          <w:rFonts w:ascii="Arial" w:hAnsi="Arial" w:cs="Arial"/>
          <w:sz w:val="24"/>
          <w:szCs w:val="24"/>
        </w:rPr>
        <w:t>Compartición y Procesamiento de Datos: Se utilizará Cloud SQL para PostgreSQL debido a la</w:t>
      </w:r>
      <w:r w:rsidR="001E29D2">
        <w:rPr>
          <w:rFonts w:ascii="Arial" w:hAnsi="Arial" w:cs="Arial"/>
          <w:sz w:val="24"/>
          <w:szCs w:val="24"/>
        </w:rPr>
        <w:t xml:space="preserve"> función segura de cifrado de datos. Se llevará a cabo compartición de datos</w:t>
      </w:r>
      <w:r w:rsidR="00EB4A13">
        <w:rPr>
          <w:rFonts w:ascii="Arial" w:hAnsi="Arial" w:cs="Arial"/>
          <w:sz w:val="24"/>
          <w:szCs w:val="24"/>
        </w:rPr>
        <w:t xml:space="preserve"> derivados de las misiones cumplidas por los usuarios</w:t>
      </w:r>
      <w:r w:rsidR="001E29D2">
        <w:rPr>
          <w:rFonts w:ascii="Arial" w:hAnsi="Arial" w:cs="Arial"/>
          <w:sz w:val="24"/>
          <w:szCs w:val="24"/>
        </w:rPr>
        <w:t xml:space="preserve"> hacia las autoridades locales a fin de motivar la creación de Tareas</w:t>
      </w:r>
      <w:r w:rsidR="00EB4A13">
        <w:rPr>
          <w:rFonts w:ascii="Arial" w:hAnsi="Arial" w:cs="Arial"/>
          <w:sz w:val="24"/>
          <w:szCs w:val="24"/>
        </w:rPr>
        <w:t xml:space="preserve"> encaminadas hacia un entorno más verde y sustentable, como </w:t>
      </w:r>
      <w:r w:rsidR="005C7FF9">
        <w:rPr>
          <w:rFonts w:ascii="Arial" w:hAnsi="Arial" w:cs="Arial"/>
          <w:sz w:val="24"/>
          <w:szCs w:val="24"/>
        </w:rPr>
        <w:t>se ha mencionado</w:t>
      </w:r>
      <w:r w:rsidR="00EB4A13">
        <w:rPr>
          <w:rFonts w:ascii="Arial" w:hAnsi="Arial" w:cs="Arial"/>
          <w:sz w:val="24"/>
          <w:szCs w:val="24"/>
        </w:rPr>
        <w:t xml:space="preserve"> en el Capítulo 2, Funcionalidad 2.</w:t>
      </w:r>
    </w:p>
    <w:p w14:paraId="3E932B06" w14:textId="39C5D9A9" w:rsidR="005E693E" w:rsidRDefault="005E693E" w:rsidP="002605E3">
      <w:pPr>
        <w:pStyle w:val="Prrafodelista"/>
        <w:numPr>
          <w:ilvl w:val="0"/>
          <w:numId w:val="25"/>
        </w:numPr>
        <w:jc w:val="both"/>
        <w:rPr>
          <w:rFonts w:ascii="Arial" w:hAnsi="Arial" w:cs="Arial"/>
          <w:sz w:val="24"/>
          <w:szCs w:val="24"/>
        </w:rPr>
      </w:pPr>
      <w:r>
        <w:rPr>
          <w:rFonts w:ascii="Arial" w:hAnsi="Arial" w:cs="Arial"/>
          <w:sz w:val="24"/>
          <w:szCs w:val="24"/>
        </w:rPr>
        <w:t>Compatibilidad con Google Maps: Google Compute Engine permitirá la integración con Google Maps</w:t>
      </w:r>
      <w:r w:rsidR="00E5385C">
        <w:rPr>
          <w:rFonts w:ascii="Arial" w:hAnsi="Arial" w:cs="Arial"/>
          <w:sz w:val="24"/>
          <w:szCs w:val="24"/>
        </w:rPr>
        <w:t xml:space="preserve"> mediante el framework Spring Boot en </w:t>
      </w:r>
      <w:r w:rsidR="004F054A">
        <w:rPr>
          <w:rFonts w:ascii="Arial" w:hAnsi="Arial" w:cs="Arial"/>
          <w:sz w:val="24"/>
          <w:szCs w:val="24"/>
        </w:rPr>
        <w:t xml:space="preserve">el lenguaje </w:t>
      </w:r>
      <w:r w:rsidR="00E5385C">
        <w:rPr>
          <w:rFonts w:ascii="Arial" w:hAnsi="Arial" w:cs="Arial"/>
          <w:sz w:val="24"/>
          <w:szCs w:val="24"/>
        </w:rPr>
        <w:t>Kotlin</w:t>
      </w:r>
      <w:r w:rsidR="004F054A">
        <w:rPr>
          <w:rFonts w:ascii="Arial" w:hAnsi="Arial" w:cs="Arial"/>
          <w:sz w:val="24"/>
          <w:szCs w:val="24"/>
        </w:rPr>
        <w:t xml:space="preserve"> para Android</w:t>
      </w:r>
      <w:r w:rsidR="00E5385C">
        <w:rPr>
          <w:rFonts w:ascii="Arial" w:hAnsi="Arial" w:cs="Arial"/>
          <w:sz w:val="24"/>
          <w:szCs w:val="24"/>
        </w:rPr>
        <w:t>.</w:t>
      </w:r>
      <w:r w:rsidR="004F054A">
        <w:rPr>
          <w:rFonts w:ascii="Arial" w:hAnsi="Arial" w:cs="Arial"/>
          <w:sz w:val="24"/>
          <w:szCs w:val="24"/>
        </w:rPr>
        <w:t xml:space="preserve"> Si se instalan las dependencias necesarias, esto permite suministrar las ubicaciones de los usuarios. En el caso de GoGreen Challenge, dichas ubicaciones se procesarán durante el cumplimiento de sus Tareas asignadas.</w:t>
      </w:r>
    </w:p>
    <w:p w14:paraId="695ED58E" w14:textId="4998A3B0" w:rsidR="00A317D6" w:rsidRDefault="00A317D6" w:rsidP="002605E3">
      <w:pPr>
        <w:pStyle w:val="Prrafodelista"/>
        <w:numPr>
          <w:ilvl w:val="0"/>
          <w:numId w:val="25"/>
        </w:numPr>
        <w:jc w:val="both"/>
        <w:rPr>
          <w:rFonts w:ascii="Arial" w:hAnsi="Arial" w:cs="Arial"/>
          <w:sz w:val="24"/>
          <w:szCs w:val="24"/>
        </w:rPr>
      </w:pPr>
      <w:r>
        <w:rPr>
          <w:rFonts w:ascii="Arial" w:hAnsi="Arial" w:cs="Arial"/>
          <w:sz w:val="24"/>
          <w:szCs w:val="24"/>
        </w:rPr>
        <w:t>Compatibilidad con AI Vision.</w:t>
      </w:r>
      <w:r w:rsidR="0025669D">
        <w:rPr>
          <w:rFonts w:ascii="Arial" w:hAnsi="Arial" w:cs="Arial"/>
          <w:sz w:val="24"/>
          <w:szCs w:val="24"/>
        </w:rPr>
        <w:t xml:space="preserve"> Google Cloud podrá integrar los servicios de Oracle, entre ellos AI Vision, a fin de integrar fácilmente y simplificar la gestión del análisis de las imágenes </w:t>
      </w:r>
      <w:r w:rsidR="0024243B">
        <w:rPr>
          <w:rFonts w:ascii="Arial" w:hAnsi="Arial" w:cs="Arial"/>
          <w:sz w:val="24"/>
          <w:szCs w:val="24"/>
        </w:rPr>
        <w:t xml:space="preserve">(de entornos medioambientalmente sanos e irrespetuosos) </w:t>
      </w:r>
      <w:r w:rsidR="0025669D">
        <w:rPr>
          <w:rFonts w:ascii="Arial" w:hAnsi="Arial" w:cs="Arial"/>
          <w:sz w:val="24"/>
          <w:szCs w:val="24"/>
        </w:rPr>
        <w:t>debido a la colaboración estratégica entre las empresas Oracle y Google.</w:t>
      </w:r>
    </w:p>
    <w:p w14:paraId="7FC7D274" w14:textId="69F0A9E0" w:rsidR="00D9257A" w:rsidRDefault="00D9257A">
      <w:pPr>
        <w:rPr>
          <w:rFonts w:ascii="Arial" w:hAnsi="Arial" w:cs="Arial"/>
          <w:sz w:val="24"/>
          <w:szCs w:val="24"/>
        </w:rPr>
      </w:pPr>
      <w:r>
        <w:rPr>
          <w:rFonts w:ascii="Arial" w:hAnsi="Arial" w:cs="Arial"/>
          <w:sz w:val="24"/>
          <w:szCs w:val="24"/>
        </w:rPr>
        <w:br w:type="page"/>
      </w:r>
    </w:p>
    <w:p w14:paraId="50B1DF59" w14:textId="4E13C6F9" w:rsidR="004A7C18" w:rsidRDefault="00D9257A" w:rsidP="00D9257A">
      <w:pPr>
        <w:jc w:val="center"/>
        <w:rPr>
          <w:rFonts w:ascii="Arial" w:hAnsi="Arial" w:cs="Arial"/>
          <w:b/>
          <w:bCs/>
          <w:sz w:val="24"/>
          <w:szCs w:val="24"/>
        </w:rPr>
      </w:pPr>
      <w:r>
        <w:rPr>
          <w:rFonts w:ascii="Arial" w:hAnsi="Arial" w:cs="Arial"/>
          <w:b/>
          <w:bCs/>
          <w:sz w:val="24"/>
          <w:szCs w:val="24"/>
        </w:rPr>
        <w:lastRenderedPageBreak/>
        <w:t>CAPÍTULO 6. ANÁLISIS DE COSTOS</w:t>
      </w:r>
    </w:p>
    <w:p w14:paraId="4EFAA1AA" w14:textId="29F47D6B" w:rsidR="00D9257A" w:rsidRDefault="00D9257A" w:rsidP="00D9257A">
      <w:pPr>
        <w:jc w:val="both"/>
        <w:rPr>
          <w:rFonts w:ascii="Arial" w:hAnsi="Arial" w:cs="Arial"/>
          <w:sz w:val="24"/>
          <w:szCs w:val="24"/>
        </w:rPr>
      </w:pPr>
      <w:r>
        <w:rPr>
          <w:rFonts w:ascii="Arial" w:hAnsi="Arial" w:cs="Arial"/>
          <w:sz w:val="24"/>
          <w:szCs w:val="24"/>
        </w:rPr>
        <w:t>El presente Análisis de Costos</w:t>
      </w:r>
      <w:r w:rsidR="00EA4E75">
        <w:rPr>
          <w:rFonts w:ascii="Arial" w:hAnsi="Arial" w:cs="Arial"/>
          <w:sz w:val="24"/>
          <w:szCs w:val="24"/>
        </w:rPr>
        <w:t xml:space="preserve"> aproximado</w:t>
      </w:r>
      <w:r>
        <w:rPr>
          <w:rFonts w:ascii="Arial" w:hAnsi="Arial" w:cs="Arial"/>
          <w:sz w:val="24"/>
          <w:szCs w:val="24"/>
        </w:rPr>
        <w:t xml:space="preserve"> se lleva a cabo al considerar el número total de parques o áreas verdes en la Ciudad de México (3 mil 544, según la página oficial del Gobierno de la Ciudad de México), al considerar que 10 usuarios realizan las Tareas proporcionadas por GoGreen Challenge dentro de dichas áreas públicas</w:t>
      </w:r>
      <w:r w:rsidR="0073535F">
        <w:rPr>
          <w:rFonts w:ascii="Arial" w:hAnsi="Arial" w:cs="Arial"/>
          <w:sz w:val="24"/>
          <w:szCs w:val="24"/>
        </w:rPr>
        <w:t xml:space="preserve">. </w:t>
      </w:r>
      <w:r w:rsidR="00CA6F6F">
        <w:rPr>
          <w:rFonts w:ascii="Arial" w:hAnsi="Arial" w:cs="Arial"/>
          <w:sz w:val="24"/>
          <w:szCs w:val="24"/>
        </w:rPr>
        <w:t>U</w:t>
      </w:r>
      <w:r w:rsidR="0073535F">
        <w:rPr>
          <w:rFonts w:ascii="Arial" w:hAnsi="Arial" w:cs="Arial"/>
          <w:sz w:val="24"/>
          <w:szCs w:val="24"/>
        </w:rPr>
        <w:t xml:space="preserve">na instancia </w:t>
      </w:r>
      <w:r w:rsidR="00B65DAD">
        <w:rPr>
          <w:rFonts w:ascii="Arial" w:hAnsi="Arial" w:cs="Arial"/>
          <w:sz w:val="24"/>
          <w:szCs w:val="24"/>
        </w:rPr>
        <w:t xml:space="preserve">de máquina virtual dentro de un equipo tipo Workstation con </w:t>
      </w:r>
      <w:r w:rsidR="0073535F">
        <w:rPr>
          <w:rFonts w:ascii="Arial" w:hAnsi="Arial" w:cs="Arial"/>
          <w:sz w:val="24"/>
          <w:szCs w:val="24"/>
        </w:rPr>
        <w:t xml:space="preserve">Google Compute Engine </w:t>
      </w:r>
      <w:r w:rsidR="00B65DAD">
        <w:rPr>
          <w:rFonts w:ascii="Arial" w:hAnsi="Arial" w:cs="Arial"/>
          <w:sz w:val="24"/>
          <w:szCs w:val="24"/>
        </w:rPr>
        <w:t xml:space="preserve">implementado </w:t>
      </w:r>
      <w:r w:rsidR="0073535F">
        <w:rPr>
          <w:rFonts w:ascii="Arial" w:hAnsi="Arial" w:cs="Arial"/>
          <w:sz w:val="24"/>
          <w:szCs w:val="24"/>
        </w:rPr>
        <w:t>será la encargada de gestionar la Base de Datos, el servidor de NGINX</w:t>
      </w:r>
      <w:r w:rsidR="008F36E3">
        <w:rPr>
          <w:rFonts w:ascii="Arial" w:hAnsi="Arial" w:cs="Arial"/>
          <w:sz w:val="24"/>
          <w:szCs w:val="24"/>
        </w:rPr>
        <w:t xml:space="preserve"> y el número total de análisis mediante Oracle AI Vision.</w:t>
      </w:r>
    </w:p>
    <w:tbl>
      <w:tblPr>
        <w:tblStyle w:val="Tablaconcuadrcula5oscura-nfasis6"/>
        <w:tblW w:w="0" w:type="auto"/>
        <w:tblLook w:val="04A0" w:firstRow="1" w:lastRow="0" w:firstColumn="1" w:lastColumn="0" w:noHBand="0" w:noVBand="1"/>
      </w:tblPr>
      <w:tblGrid>
        <w:gridCol w:w="3316"/>
        <w:gridCol w:w="3039"/>
        <w:gridCol w:w="2473"/>
      </w:tblGrid>
      <w:tr w:rsidR="00CC7932" w14:paraId="7CFF04B9" w14:textId="28267298" w:rsidTr="00CC7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6" w:type="dxa"/>
          </w:tcPr>
          <w:p w14:paraId="42163525" w14:textId="5E05D987" w:rsidR="00CC7932" w:rsidRDefault="00CC7932" w:rsidP="00E756B8">
            <w:pPr>
              <w:jc w:val="both"/>
              <w:rPr>
                <w:rFonts w:ascii="Arial" w:hAnsi="Arial" w:cs="Arial"/>
                <w:sz w:val="24"/>
                <w:szCs w:val="24"/>
              </w:rPr>
            </w:pPr>
            <w:r>
              <w:rPr>
                <w:rFonts w:ascii="Arial" w:hAnsi="Arial" w:cs="Arial"/>
                <w:sz w:val="24"/>
                <w:szCs w:val="24"/>
              </w:rPr>
              <w:t>Concepto</w:t>
            </w:r>
          </w:p>
        </w:tc>
        <w:tc>
          <w:tcPr>
            <w:tcW w:w="3039" w:type="dxa"/>
          </w:tcPr>
          <w:p w14:paraId="690196B1" w14:textId="3991FBB7" w:rsidR="00CC7932" w:rsidRDefault="00CC7932" w:rsidP="00E756B8">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Costo unitario</w:t>
            </w:r>
          </w:p>
        </w:tc>
        <w:tc>
          <w:tcPr>
            <w:tcW w:w="2473" w:type="dxa"/>
          </w:tcPr>
          <w:p w14:paraId="6607024A" w14:textId="51D4ADDC" w:rsidR="00CC7932" w:rsidRDefault="00CC7932" w:rsidP="00E756B8">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Costo total</w:t>
            </w:r>
          </w:p>
        </w:tc>
      </w:tr>
      <w:tr w:rsidR="00CC7932" w14:paraId="4EE7EA99" w14:textId="35EFBF41" w:rsidTr="00CC7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6" w:type="dxa"/>
          </w:tcPr>
          <w:p w14:paraId="5E653A25" w14:textId="0E68285D" w:rsidR="00CC7932" w:rsidRDefault="00CC7932" w:rsidP="00E756B8">
            <w:pPr>
              <w:jc w:val="both"/>
              <w:rPr>
                <w:rFonts w:ascii="Arial" w:hAnsi="Arial" w:cs="Arial"/>
                <w:sz w:val="24"/>
                <w:szCs w:val="24"/>
              </w:rPr>
            </w:pPr>
            <w:r>
              <w:rPr>
                <w:rFonts w:ascii="Arial" w:hAnsi="Arial" w:cs="Arial"/>
                <w:sz w:val="24"/>
                <w:szCs w:val="24"/>
              </w:rPr>
              <w:t>Implementación de Google Cloud Compute Engine con 35 mil 440</w:t>
            </w:r>
            <w:r w:rsidR="0086759E">
              <w:rPr>
                <w:rFonts w:ascii="Arial" w:hAnsi="Arial" w:cs="Arial"/>
                <w:sz w:val="24"/>
                <w:szCs w:val="24"/>
              </w:rPr>
              <w:t xml:space="preserve"> transacciones</w:t>
            </w:r>
            <w:r w:rsidR="00021D8B">
              <w:rPr>
                <w:rFonts w:ascii="Arial" w:hAnsi="Arial" w:cs="Arial"/>
                <w:sz w:val="24"/>
                <w:szCs w:val="24"/>
              </w:rPr>
              <w:t xml:space="preserve"> por todos los usuarios</w:t>
            </w:r>
            <w:r w:rsidR="00D462D7">
              <w:rPr>
                <w:rFonts w:ascii="Arial" w:hAnsi="Arial" w:cs="Arial"/>
                <w:sz w:val="24"/>
                <w:szCs w:val="24"/>
              </w:rPr>
              <w:t xml:space="preserve"> (instancias)</w:t>
            </w:r>
          </w:p>
        </w:tc>
        <w:tc>
          <w:tcPr>
            <w:tcW w:w="3039" w:type="dxa"/>
          </w:tcPr>
          <w:p w14:paraId="6C7490E7" w14:textId="7391953A" w:rsidR="00CC7932" w:rsidRDefault="00021D8B" w:rsidP="00E756B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$99,053,747.00</w:t>
            </w:r>
          </w:p>
        </w:tc>
        <w:tc>
          <w:tcPr>
            <w:tcW w:w="2473" w:type="dxa"/>
          </w:tcPr>
          <w:p w14:paraId="4988E971" w14:textId="394E6239" w:rsidR="00CC7932" w:rsidRDefault="00021D8B" w:rsidP="00E756B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$99,053,747.00</w:t>
            </w:r>
          </w:p>
        </w:tc>
      </w:tr>
      <w:tr w:rsidR="00CC7932" w14:paraId="2F4760AD" w14:textId="2470832C" w:rsidTr="00CC7932">
        <w:tc>
          <w:tcPr>
            <w:cnfStyle w:val="001000000000" w:firstRow="0" w:lastRow="0" w:firstColumn="1" w:lastColumn="0" w:oddVBand="0" w:evenVBand="0" w:oddHBand="0" w:evenHBand="0" w:firstRowFirstColumn="0" w:firstRowLastColumn="0" w:lastRowFirstColumn="0" w:lastRowLastColumn="0"/>
            <w:tcW w:w="3316" w:type="dxa"/>
          </w:tcPr>
          <w:p w14:paraId="321FD303" w14:textId="507FD547" w:rsidR="00CC7932" w:rsidRDefault="00CC7932" w:rsidP="00E756B8">
            <w:pPr>
              <w:jc w:val="both"/>
              <w:rPr>
                <w:rFonts w:ascii="Arial" w:hAnsi="Arial" w:cs="Arial"/>
                <w:sz w:val="24"/>
                <w:szCs w:val="24"/>
              </w:rPr>
            </w:pPr>
            <w:r>
              <w:rPr>
                <w:rFonts w:ascii="Arial" w:hAnsi="Arial" w:cs="Arial"/>
                <w:sz w:val="24"/>
                <w:szCs w:val="24"/>
              </w:rPr>
              <w:t>Análisis de imagen con Oracle AI Vision (más de 5 mil transacciones): 35 mil 440 transacciones</w:t>
            </w:r>
          </w:p>
        </w:tc>
        <w:tc>
          <w:tcPr>
            <w:tcW w:w="3039" w:type="dxa"/>
          </w:tcPr>
          <w:p w14:paraId="09EEF55B" w14:textId="6036ABA9" w:rsidR="00CC7932" w:rsidRDefault="00CC7932" w:rsidP="00E756B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$4.51 por transacción</w:t>
            </w:r>
          </w:p>
        </w:tc>
        <w:tc>
          <w:tcPr>
            <w:tcW w:w="2473" w:type="dxa"/>
          </w:tcPr>
          <w:p w14:paraId="0B64F0C6" w14:textId="0BFB5381" w:rsidR="00CC7932" w:rsidRDefault="00CC7932" w:rsidP="00E756B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$159,834.40</w:t>
            </w:r>
          </w:p>
        </w:tc>
      </w:tr>
      <w:tr w:rsidR="00CC7932" w14:paraId="233E3204" w14:textId="3A75A1D7" w:rsidTr="00CC7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6" w:type="dxa"/>
          </w:tcPr>
          <w:p w14:paraId="6054A4A9" w14:textId="5C49CC46" w:rsidR="00CC7932" w:rsidRDefault="00CC7932" w:rsidP="00E756B8">
            <w:pPr>
              <w:jc w:val="both"/>
              <w:rPr>
                <w:rFonts w:ascii="Arial" w:hAnsi="Arial" w:cs="Arial"/>
                <w:sz w:val="24"/>
                <w:szCs w:val="24"/>
              </w:rPr>
            </w:pPr>
            <w:r>
              <w:rPr>
                <w:rFonts w:ascii="Arial" w:hAnsi="Arial" w:cs="Arial"/>
                <w:sz w:val="24"/>
                <w:szCs w:val="24"/>
              </w:rPr>
              <w:t>Workstation con Procesador Intel Xeon (para tareas de IA con Oracle)</w:t>
            </w:r>
          </w:p>
        </w:tc>
        <w:tc>
          <w:tcPr>
            <w:tcW w:w="3039" w:type="dxa"/>
          </w:tcPr>
          <w:p w14:paraId="2A3DE31A" w14:textId="7BCAFADC" w:rsidR="00CC7932" w:rsidRDefault="00CC7932" w:rsidP="00E756B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$59,019.00</w:t>
            </w:r>
          </w:p>
        </w:tc>
        <w:tc>
          <w:tcPr>
            <w:tcW w:w="2473" w:type="dxa"/>
          </w:tcPr>
          <w:p w14:paraId="4DCE7AA3" w14:textId="63831EC6" w:rsidR="00CC7932" w:rsidRDefault="00CC7932" w:rsidP="00E756B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$59,019.00</w:t>
            </w:r>
          </w:p>
        </w:tc>
      </w:tr>
      <w:tr w:rsidR="00D462D7" w14:paraId="3816313B" w14:textId="77777777" w:rsidTr="00CC7932">
        <w:tc>
          <w:tcPr>
            <w:cnfStyle w:val="001000000000" w:firstRow="0" w:lastRow="0" w:firstColumn="1" w:lastColumn="0" w:oddVBand="0" w:evenVBand="0" w:oddHBand="0" w:evenHBand="0" w:firstRowFirstColumn="0" w:firstRowLastColumn="0" w:lastRowFirstColumn="0" w:lastRowLastColumn="0"/>
            <w:tcW w:w="3316" w:type="dxa"/>
          </w:tcPr>
          <w:p w14:paraId="7B1CEDAB" w14:textId="61FC77E3" w:rsidR="00D462D7" w:rsidRDefault="00D462D7" w:rsidP="00E756B8">
            <w:pPr>
              <w:jc w:val="both"/>
              <w:rPr>
                <w:rFonts w:ascii="Arial" w:hAnsi="Arial" w:cs="Arial"/>
                <w:sz w:val="24"/>
                <w:szCs w:val="24"/>
              </w:rPr>
            </w:pPr>
            <w:r>
              <w:rPr>
                <w:rFonts w:ascii="Arial" w:hAnsi="Arial" w:cs="Arial"/>
                <w:sz w:val="24"/>
                <w:szCs w:val="24"/>
              </w:rPr>
              <w:t>Oracle SQL para 35 mil 440 transacciones</w:t>
            </w:r>
            <w:r w:rsidR="00DB3700">
              <w:rPr>
                <w:rFonts w:ascii="Arial" w:hAnsi="Arial" w:cs="Arial"/>
                <w:sz w:val="24"/>
                <w:szCs w:val="24"/>
              </w:rPr>
              <w:t xml:space="preserve"> (instancias)</w:t>
            </w:r>
          </w:p>
        </w:tc>
        <w:tc>
          <w:tcPr>
            <w:tcW w:w="3039" w:type="dxa"/>
          </w:tcPr>
          <w:p w14:paraId="1FD6C204" w14:textId="5A9B0D0C" w:rsidR="00D462D7" w:rsidRDefault="00DB3700" w:rsidP="00E756B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$6,149,105.80</w:t>
            </w:r>
          </w:p>
        </w:tc>
        <w:tc>
          <w:tcPr>
            <w:tcW w:w="2473" w:type="dxa"/>
          </w:tcPr>
          <w:p w14:paraId="0CDDE7E7" w14:textId="2D2A50C3" w:rsidR="00D462D7" w:rsidRDefault="00DB3700" w:rsidP="00E756B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$6,149,105.80</w:t>
            </w:r>
          </w:p>
        </w:tc>
      </w:tr>
      <w:tr w:rsidR="00CC7932" w14:paraId="0EFA7779" w14:textId="0543AEA3" w:rsidTr="00CC7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6" w:type="dxa"/>
          </w:tcPr>
          <w:p w14:paraId="24118791" w14:textId="581C72F4" w:rsidR="00CC7932" w:rsidRDefault="00CC7932" w:rsidP="00E756B8">
            <w:pPr>
              <w:jc w:val="both"/>
              <w:rPr>
                <w:rFonts w:ascii="Arial" w:hAnsi="Arial" w:cs="Arial"/>
                <w:sz w:val="24"/>
                <w:szCs w:val="24"/>
              </w:rPr>
            </w:pPr>
            <w:r>
              <w:rPr>
                <w:rFonts w:ascii="Arial" w:hAnsi="Arial" w:cs="Arial"/>
                <w:sz w:val="24"/>
                <w:szCs w:val="24"/>
              </w:rPr>
              <w:t>Monitor Dell para Workstation</w:t>
            </w:r>
          </w:p>
        </w:tc>
        <w:tc>
          <w:tcPr>
            <w:tcW w:w="3039" w:type="dxa"/>
          </w:tcPr>
          <w:p w14:paraId="4F8A7D6C" w14:textId="4D4E1197" w:rsidR="00CC7932" w:rsidRDefault="00CC7932" w:rsidP="00E756B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$4,589.00</w:t>
            </w:r>
          </w:p>
        </w:tc>
        <w:tc>
          <w:tcPr>
            <w:tcW w:w="2473" w:type="dxa"/>
          </w:tcPr>
          <w:p w14:paraId="108F5A84" w14:textId="779B6882" w:rsidR="00CC7932" w:rsidRDefault="00ED5C80" w:rsidP="00E756B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$4,589.00</w:t>
            </w:r>
          </w:p>
        </w:tc>
      </w:tr>
      <w:tr w:rsidR="00CC7932" w14:paraId="214FDC93" w14:textId="66902F60" w:rsidTr="00CC7932">
        <w:tc>
          <w:tcPr>
            <w:cnfStyle w:val="001000000000" w:firstRow="0" w:lastRow="0" w:firstColumn="1" w:lastColumn="0" w:oddVBand="0" w:evenVBand="0" w:oddHBand="0" w:evenHBand="0" w:firstRowFirstColumn="0" w:firstRowLastColumn="0" w:lastRowFirstColumn="0" w:lastRowLastColumn="0"/>
            <w:tcW w:w="3316" w:type="dxa"/>
          </w:tcPr>
          <w:p w14:paraId="39C60B43" w14:textId="250923C8" w:rsidR="00CC7932" w:rsidRDefault="008C0000" w:rsidP="00E756B8">
            <w:pPr>
              <w:jc w:val="both"/>
              <w:rPr>
                <w:rFonts w:ascii="Arial" w:hAnsi="Arial" w:cs="Arial"/>
                <w:sz w:val="24"/>
                <w:szCs w:val="24"/>
              </w:rPr>
            </w:pPr>
            <w:r>
              <w:rPr>
                <w:rFonts w:ascii="Arial" w:hAnsi="Arial" w:cs="Arial"/>
                <w:sz w:val="24"/>
                <w:szCs w:val="24"/>
              </w:rPr>
              <w:t>Teclado Perfect Choice Alámbrico</w:t>
            </w:r>
          </w:p>
        </w:tc>
        <w:tc>
          <w:tcPr>
            <w:tcW w:w="3039" w:type="dxa"/>
          </w:tcPr>
          <w:p w14:paraId="7DAAECEB" w14:textId="1EB85758" w:rsidR="00CC7932" w:rsidRDefault="008C0000" w:rsidP="00E756B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$137.00</w:t>
            </w:r>
          </w:p>
        </w:tc>
        <w:tc>
          <w:tcPr>
            <w:tcW w:w="2473" w:type="dxa"/>
          </w:tcPr>
          <w:p w14:paraId="44766345" w14:textId="5DCABA9F" w:rsidR="00CC7932" w:rsidRDefault="008C0000" w:rsidP="00E756B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$137.00</w:t>
            </w:r>
          </w:p>
        </w:tc>
      </w:tr>
      <w:tr w:rsidR="00CC7932" w14:paraId="24ACA739" w14:textId="0CCB2F67" w:rsidTr="00CC7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6" w:type="dxa"/>
          </w:tcPr>
          <w:p w14:paraId="0FCDA7C8" w14:textId="0018620A" w:rsidR="00CC7932" w:rsidRDefault="008C0000" w:rsidP="00E756B8">
            <w:pPr>
              <w:jc w:val="both"/>
              <w:rPr>
                <w:rFonts w:ascii="Arial" w:hAnsi="Arial" w:cs="Arial"/>
                <w:sz w:val="24"/>
                <w:szCs w:val="24"/>
              </w:rPr>
            </w:pPr>
            <w:r>
              <w:rPr>
                <w:rFonts w:ascii="Arial" w:hAnsi="Arial" w:cs="Arial"/>
                <w:sz w:val="24"/>
                <w:szCs w:val="24"/>
              </w:rPr>
              <w:t>Mouse óptico</w:t>
            </w:r>
          </w:p>
        </w:tc>
        <w:tc>
          <w:tcPr>
            <w:tcW w:w="3039" w:type="dxa"/>
          </w:tcPr>
          <w:p w14:paraId="5FAA55DB" w14:textId="1FD67224" w:rsidR="00CC7932" w:rsidRDefault="008C0000" w:rsidP="00E756B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$48.00</w:t>
            </w:r>
          </w:p>
        </w:tc>
        <w:tc>
          <w:tcPr>
            <w:tcW w:w="2473" w:type="dxa"/>
          </w:tcPr>
          <w:p w14:paraId="69E63405" w14:textId="53538A48" w:rsidR="00CC7932" w:rsidRDefault="008C0000" w:rsidP="00E756B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$48.00</w:t>
            </w:r>
          </w:p>
        </w:tc>
      </w:tr>
      <w:tr w:rsidR="00AC3B67" w14:paraId="09D2F884" w14:textId="77777777" w:rsidTr="00CC7932">
        <w:tc>
          <w:tcPr>
            <w:cnfStyle w:val="001000000000" w:firstRow="0" w:lastRow="0" w:firstColumn="1" w:lastColumn="0" w:oddVBand="0" w:evenVBand="0" w:oddHBand="0" w:evenHBand="0" w:firstRowFirstColumn="0" w:firstRowLastColumn="0" w:lastRowFirstColumn="0" w:lastRowLastColumn="0"/>
            <w:tcW w:w="3316" w:type="dxa"/>
          </w:tcPr>
          <w:p w14:paraId="4BDC1237" w14:textId="365E7952" w:rsidR="00AC3B67" w:rsidRDefault="00AC3B67" w:rsidP="00E756B8">
            <w:pPr>
              <w:jc w:val="both"/>
              <w:rPr>
                <w:rFonts w:ascii="Arial" w:hAnsi="Arial" w:cs="Arial"/>
                <w:sz w:val="24"/>
                <w:szCs w:val="24"/>
              </w:rPr>
            </w:pPr>
            <w:r>
              <w:rPr>
                <w:rFonts w:ascii="Arial" w:hAnsi="Arial" w:cs="Arial"/>
                <w:sz w:val="24"/>
                <w:szCs w:val="24"/>
              </w:rPr>
              <w:t>Servidor NGINX (anual)</w:t>
            </w:r>
          </w:p>
        </w:tc>
        <w:tc>
          <w:tcPr>
            <w:tcW w:w="3039" w:type="dxa"/>
          </w:tcPr>
          <w:p w14:paraId="54B3AA36" w14:textId="355419CA" w:rsidR="00AC3B67" w:rsidRDefault="00AC3B67" w:rsidP="00E756B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$50,000</w:t>
            </w:r>
          </w:p>
        </w:tc>
        <w:tc>
          <w:tcPr>
            <w:tcW w:w="2473" w:type="dxa"/>
          </w:tcPr>
          <w:p w14:paraId="0B95B87B" w14:textId="79BD30C7" w:rsidR="00AC3B67" w:rsidRDefault="00AC3B67" w:rsidP="00E756B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$50,000</w:t>
            </w:r>
          </w:p>
        </w:tc>
      </w:tr>
    </w:tbl>
    <w:p w14:paraId="1218544F" w14:textId="274F4AF1" w:rsidR="007245CE" w:rsidRDefault="00DB3700" w:rsidP="00D9257A">
      <w:pPr>
        <w:jc w:val="both"/>
        <w:rPr>
          <w:rFonts w:ascii="Arial" w:hAnsi="Arial" w:cs="Arial"/>
          <w:sz w:val="24"/>
          <w:szCs w:val="24"/>
        </w:rPr>
      </w:pPr>
      <w:r>
        <w:rPr>
          <w:rFonts w:ascii="Arial" w:hAnsi="Arial" w:cs="Arial"/>
          <w:sz w:val="24"/>
          <w:szCs w:val="24"/>
        </w:rPr>
        <w:t>Por consiguiente, el costo aproximado del proyecto de Mejoramiento de GoGreen Challenge es de $105,4</w:t>
      </w:r>
      <w:r w:rsidR="00AC3B67">
        <w:rPr>
          <w:rFonts w:ascii="Arial" w:hAnsi="Arial" w:cs="Arial"/>
          <w:sz w:val="24"/>
          <w:szCs w:val="24"/>
        </w:rPr>
        <w:t>7</w:t>
      </w:r>
      <w:r>
        <w:rPr>
          <w:rFonts w:ascii="Arial" w:hAnsi="Arial" w:cs="Arial"/>
          <w:sz w:val="24"/>
          <w:szCs w:val="24"/>
        </w:rPr>
        <w:t>6,480.20</w:t>
      </w:r>
      <w:r w:rsidR="00E76187">
        <w:rPr>
          <w:rFonts w:ascii="Arial" w:hAnsi="Arial" w:cs="Arial"/>
          <w:sz w:val="24"/>
          <w:szCs w:val="24"/>
        </w:rPr>
        <w:t xml:space="preserve"> y el mantenimiento será anual con un costo aproximado de $50,000 debido a la licencia del servidor NGINX.</w:t>
      </w:r>
    </w:p>
    <w:p w14:paraId="05338152" w14:textId="77777777" w:rsidR="007245CE" w:rsidRDefault="007245CE">
      <w:pPr>
        <w:rPr>
          <w:rFonts w:ascii="Arial" w:hAnsi="Arial" w:cs="Arial"/>
          <w:sz w:val="24"/>
          <w:szCs w:val="24"/>
        </w:rPr>
      </w:pPr>
      <w:r>
        <w:rPr>
          <w:rFonts w:ascii="Arial" w:hAnsi="Arial" w:cs="Arial"/>
          <w:sz w:val="24"/>
          <w:szCs w:val="24"/>
        </w:rPr>
        <w:br w:type="page"/>
      </w:r>
    </w:p>
    <w:p w14:paraId="7F109939" w14:textId="75F2316B" w:rsidR="007245CE" w:rsidRDefault="007245CE" w:rsidP="007245CE">
      <w:pPr>
        <w:jc w:val="center"/>
        <w:rPr>
          <w:rFonts w:ascii="Arial" w:hAnsi="Arial" w:cs="Arial"/>
          <w:b/>
          <w:bCs/>
          <w:sz w:val="24"/>
          <w:szCs w:val="24"/>
        </w:rPr>
      </w:pPr>
      <w:r>
        <w:rPr>
          <w:rFonts w:ascii="Arial" w:hAnsi="Arial" w:cs="Arial"/>
          <w:b/>
          <w:bCs/>
          <w:sz w:val="24"/>
          <w:szCs w:val="24"/>
        </w:rPr>
        <w:lastRenderedPageBreak/>
        <w:t xml:space="preserve">CAPÍTULO 7. LENGUAJE DE PROGRAMACIÓN </w:t>
      </w:r>
      <w:r w:rsidR="00486668">
        <w:rPr>
          <w:rFonts w:ascii="Arial" w:hAnsi="Arial" w:cs="Arial"/>
          <w:b/>
          <w:bCs/>
          <w:sz w:val="24"/>
          <w:szCs w:val="24"/>
        </w:rPr>
        <w:t>QUE</w:t>
      </w:r>
      <w:r>
        <w:rPr>
          <w:rFonts w:ascii="Arial" w:hAnsi="Arial" w:cs="Arial"/>
          <w:b/>
          <w:bCs/>
          <w:sz w:val="24"/>
          <w:szCs w:val="24"/>
        </w:rPr>
        <w:t xml:space="preserve"> UTILIZAR: KOTLIN</w:t>
      </w:r>
    </w:p>
    <w:p w14:paraId="6A23D9B4" w14:textId="60C45F37" w:rsidR="007245CE" w:rsidRDefault="007245CE" w:rsidP="00744FED">
      <w:pPr>
        <w:jc w:val="both"/>
        <w:rPr>
          <w:rFonts w:ascii="Arial" w:hAnsi="Arial" w:cs="Arial"/>
          <w:sz w:val="24"/>
          <w:szCs w:val="24"/>
        </w:rPr>
      </w:pPr>
      <w:r>
        <w:rPr>
          <w:rFonts w:ascii="Arial" w:hAnsi="Arial" w:cs="Arial"/>
          <w:sz w:val="24"/>
          <w:szCs w:val="24"/>
        </w:rPr>
        <w:t>De acuerdo con lo proporcionado en la Sección “Requerimientos No Funcionales” del Capítulo 1 y debido a la popularidad de Android como sistema operativo para la mayoría de los usuarios, que a su vez marcarán una diferencia medioambiental considerable, se utilizará el lenguaje de programación Kotlin.</w:t>
      </w:r>
    </w:p>
    <w:p w14:paraId="6B5CFBC2" w14:textId="2C7A11DC" w:rsidR="007245CE" w:rsidRDefault="007245CE" w:rsidP="00744FED">
      <w:pPr>
        <w:jc w:val="both"/>
        <w:rPr>
          <w:rFonts w:ascii="Arial" w:hAnsi="Arial" w:cs="Arial"/>
          <w:sz w:val="24"/>
          <w:szCs w:val="24"/>
        </w:rPr>
      </w:pPr>
      <w:r w:rsidRPr="007245CE">
        <w:rPr>
          <w:rFonts w:ascii="Arial" w:hAnsi="Arial" w:cs="Arial"/>
          <w:sz w:val="24"/>
          <w:szCs w:val="24"/>
        </w:rPr>
        <w:t>Gracias a Google Cloud, Kotlin puede integra</w:t>
      </w:r>
      <w:r>
        <w:rPr>
          <w:rFonts w:ascii="Arial" w:hAnsi="Arial" w:cs="Arial"/>
          <w:sz w:val="24"/>
          <w:szCs w:val="24"/>
        </w:rPr>
        <w:t xml:space="preserve">rse con Google Maps para proporcionar ubicaciones tanto de hogares de los usuarios como de éstos al estar cumpliendo con sus Tareas asignadas. Cabe mencionar que dichos datos estarán a conocimiento de las Autoridades </w:t>
      </w:r>
      <w:r w:rsidR="00CC1A21">
        <w:rPr>
          <w:rFonts w:ascii="Arial" w:hAnsi="Arial" w:cs="Arial"/>
          <w:sz w:val="24"/>
          <w:szCs w:val="24"/>
        </w:rPr>
        <w:t xml:space="preserve">locales o municipales </w:t>
      </w:r>
      <w:r>
        <w:rPr>
          <w:rFonts w:ascii="Arial" w:hAnsi="Arial" w:cs="Arial"/>
          <w:sz w:val="24"/>
          <w:szCs w:val="24"/>
        </w:rPr>
        <w:t>para que, a partir de las observaciones</w:t>
      </w:r>
      <w:r w:rsidR="00CC1A21">
        <w:rPr>
          <w:rFonts w:ascii="Arial" w:hAnsi="Arial" w:cs="Arial"/>
          <w:sz w:val="24"/>
          <w:szCs w:val="24"/>
        </w:rPr>
        <w:t xml:space="preserve"> y retroalimentaciones que éstas realicen, se motiven a asignar más tareas a fin de que los usuarios adquieran un entorno medioambiental con diferencia considerable gracias al impacto de los usuarios de las misiones proporcionadas por el Aplicativo.</w:t>
      </w:r>
    </w:p>
    <w:p w14:paraId="1F39840F" w14:textId="7526C2C1" w:rsidR="004A2A15" w:rsidRDefault="004A2A15" w:rsidP="00744FED">
      <w:pPr>
        <w:jc w:val="both"/>
        <w:rPr>
          <w:rFonts w:ascii="Arial" w:hAnsi="Arial" w:cs="Arial"/>
          <w:sz w:val="24"/>
          <w:szCs w:val="24"/>
        </w:rPr>
      </w:pPr>
      <w:r>
        <w:rPr>
          <w:rFonts w:ascii="Arial" w:hAnsi="Arial" w:cs="Arial"/>
          <w:sz w:val="24"/>
          <w:szCs w:val="24"/>
        </w:rPr>
        <w:t xml:space="preserve">La integración con Google Maps se llevará a cabo mediante la dependencia </w:t>
      </w:r>
      <w:r w:rsidRPr="004A2A15">
        <w:rPr>
          <w:rFonts w:ascii="Arial" w:hAnsi="Arial" w:cs="Arial"/>
          <w:sz w:val="24"/>
          <w:szCs w:val="24"/>
        </w:rPr>
        <w:t>com.google.android.gms:play-services-maps:18.0.0</w:t>
      </w:r>
      <w:r w:rsidR="003847D6">
        <w:rPr>
          <w:rFonts w:ascii="Arial" w:hAnsi="Arial" w:cs="Arial"/>
          <w:sz w:val="24"/>
          <w:szCs w:val="24"/>
        </w:rPr>
        <w:t>, perteneciente a los Servicios de Google Play.</w:t>
      </w:r>
    </w:p>
    <w:p w14:paraId="4E936C03" w14:textId="7A771D63" w:rsidR="004A2A15" w:rsidRDefault="004A2A15" w:rsidP="00744FED">
      <w:pPr>
        <w:jc w:val="both"/>
        <w:rPr>
          <w:rFonts w:ascii="Arial" w:hAnsi="Arial" w:cs="Arial"/>
          <w:sz w:val="24"/>
          <w:szCs w:val="24"/>
        </w:rPr>
      </w:pPr>
      <w:r>
        <w:rPr>
          <w:noProof/>
        </w:rPr>
        <w:drawing>
          <wp:inline distT="0" distB="0" distL="0" distR="0" wp14:anchorId="46AF4B16" wp14:editId="755AD02C">
            <wp:extent cx="5635557" cy="1676400"/>
            <wp:effectExtent l="0" t="0" r="3810" b="0"/>
            <wp:docPr id="15852984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98424" name="Imagen 1" descr="Interfaz de usuario gráfica, Aplicación&#10;&#10;Descripción generada automáticamente"/>
                    <pic:cNvPicPr/>
                  </pic:nvPicPr>
                  <pic:blipFill rotWithShape="1">
                    <a:blip r:embed="rId37"/>
                    <a:srcRect l="63815" t="33796" r="9369" b="52022"/>
                    <a:stretch/>
                  </pic:blipFill>
                  <pic:spPr bwMode="auto">
                    <a:xfrm>
                      <a:off x="0" y="0"/>
                      <a:ext cx="5642118" cy="1678352"/>
                    </a:xfrm>
                    <a:prstGeom prst="rect">
                      <a:avLst/>
                    </a:prstGeom>
                    <a:ln>
                      <a:noFill/>
                    </a:ln>
                    <a:extLst>
                      <a:ext uri="{53640926-AAD7-44D8-BBD7-CCE9431645EC}">
                        <a14:shadowObscured xmlns:a14="http://schemas.microsoft.com/office/drawing/2010/main"/>
                      </a:ext>
                    </a:extLst>
                  </pic:spPr>
                </pic:pic>
              </a:graphicData>
            </a:graphic>
          </wp:inline>
        </w:drawing>
      </w:r>
    </w:p>
    <w:p w14:paraId="296AC985" w14:textId="00C1CE82" w:rsidR="001F25F1" w:rsidRDefault="001F25F1">
      <w:pPr>
        <w:rPr>
          <w:rFonts w:ascii="Arial" w:hAnsi="Arial" w:cs="Arial"/>
          <w:sz w:val="24"/>
          <w:szCs w:val="24"/>
        </w:rPr>
      </w:pPr>
      <w:r>
        <w:rPr>
          <w:rFonts w:ascii="Arial" w:hAnsi="Arial" w:cs="Arial"/>
          <w:sz w:val="24"/>
          <w:szCs w:val="24"/>
        </w:rPr>
        <w:br w:type="page"/>
      </w:r>
    </w:p>
    <w:p w14:paraId="261C06E1" w14:textId="2B35F8BB" w:rsidR="001F25F1" w:rsidRDefault="001F25F1" w:rsidP="001F25F1">
      <w:pPr>
        <w:jc w:val="center"/>
        <w:rPr>
          <w:rFonts w:ascii="Arial" w:hAnsi="Arial" w:cs="Arial"/>
          <w:b/>
          <w:bCs/>
          <w:sz w:val="24"/>
          <w:szCs w:val="24"/>
        </w:rPr>
      </w:pPr>
      <w:r>
        <w:rPr>
          <w:rFonts w:ascii="Arial" w:hAnsi="Arial" w:cs="Arial"/>
          <w:b/>
          <w:bCs/>
          <w:sz w:val="24"/>
          <w:szCs w:val="24"/>
        </w:rPr>
        <w:lastRenderedPageBreak/>
        <w:t>CAPÍTULO 8. MÍNIMO PRODUCTO VIABLE</w:t>
      </w:r>
    </w:p>
    <w:p w14:paraId="56A0E398" w14:textId="6970A476" w:rsidR="001F25F1" w:rsidRDefault="001F25F1" w:rsidP="001F25F1">
      <w:pPr>
        <w:jc w:val="both"/>
        <w:rPr>
          <w:rFonts w:ascii="Arial" w:hAnsi="Arial" w:cs="Arial"/>
          <w:sz w:val="24"/>
          <w:szCs w:val="24"/>
        </w:rPr>
      </w:pPr>
      <w:r>
        <w:rPr>
          <w:rFonts w:ascii="Arial" w:hAnsi="Arial" w:cs="Arial"/>
          <w:sz w:val="24"/>
          <w:szCs w:val="24"/>
        </w:rPr>
        <w:t>Se espera, mediante este Proyecto, que la Aplicación sea la única que emplee tecnología de análisis mediante Inteligencia Artificial mediante Oracle AI Vision a fin de tomar decisiones de pérdida o ganancia de puntos en función de la Misión o Tarea completada por el usuario hacia un Medio ambiente más respetuoso.</w:t>
      </w:r>
    </w:p>
    <w:p w14:paraId="34F86643" w14:textId="7FFB4089" w:rsidR="001F25F1" w:rsidRDefault="001F25F1" w:rsidP="001F25F1">
      <w:pPr>
        <w:jc w:val="both"/>
        <w:rPr>
          <w:rFonts w:ascii="Arial" w:hAnsi="Arial" w:cs="Arial"/>
          <w:sz w:val="24"/>
          <w:szCs w:val="24"/>
        </w:rPr>
      </w:pPr>
      <w:r>
        <w:rPr>
          <w:rFonts w:ascii="Arial" w:hAnsi="Arial" w:cs="Arial"/>
          <w:sz w:val="24"/>
          <w:szCs w:val="24"/>
        </w:rPr>
        <w:t>Los resultados recopilados por las Misiones cumplidas asignadas por los Usuarios servirán para que las Autoridades de Alcaldía o Municipales retroalimenten para motivar a los usuarios a Tareas o Misiones encaminadas hacia un Medio Ambiente cada vez más respetuoso.</w:t>
      </w:r>
    </w:p>
    <w:p w14:paraId="2AE9AD77" w14:textId="15910450" w:rsidR="001F25F1" w:rsidRDefault="001F25F1" w:rsidP="001F25F1">
      <w:pPr>
        <w:jc w:val="both"/>
        <w:rPr>
          <w:rFonts w:ascii="Arial" w:hAnsi="Arial" w:cs="Arial"/>
          <w:sz w:val="24"/>
          <w:szCs w:val="24"/>
        </w:rPr>
      </w:pPr>
      <w:r>
        <w:rPr>
          <w:rFonts w:ascii="Arial" w:hAnsi="Arial" w:cs="Arial"/>
          <w:sz w:val="24"/>
          <w:szCs w:val="24"/>
        </w:rPr>
        <w:t>Dichas tareas asignadas o por asignar se recopilarán en la Pantalla Principal de GoGreen Challenge, cuyo Diseño Final se muestra en la Figura 8.1.</w:t>
      </w:r>
    </w:p>
    <w:p w14:paraId="2FBB03A9" w14:textId="467C9919" w:rsidR="001F25F1" w:rsidRDefault="00644E30" w:rsidP="00644E30">
      <w:pPr>
        <w:jc w:val="center"/>
        <w:rPr>
          <w:rFonts w:ascii="Arial" w:hAnsi="Arial" w:cs="Arial"/>
          <w:sz w:val="24"/>
          <w:szCs w:val="24"/>
        </w:rPr>
      </w:pPr>
      <w:r>
        <w:rPr>
          <w:rFonts w:ascii="Arial" w:hAnsi="Arial" w:cs="Arial"/>
          <w:noProof/>
          <w:sz w:val="24"/>
          <w:szCs w:val="24"/>
        </w:rPr>
        <w:drawing>
          <wp:inline distT="0" distB="0" distL="0" distR="0" wp14:anchorId="2B39D595" wp14:editId="12B05B1E">
            <wp:extent cx="2974044" cy="4933950"/>
            <wp:effectExtent l="0" t="0" r="0" b="0"/>
            <wp:docPr id="75724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0184" cy="4944136"/>
                    </a:xfrm>
                    <a:prstGeom prst="rect">
                      <a:avLst/>
                    </a:prstGeom>
                    <a:noFill/>
                    <a:ln>
                      <a:noFill/>
                    </a:ln>
                  </pic:spPr>
                </pic:pic>
              </a:graphicData>
            </a:graphic>
          </wp:inline>
        </w:drawing>
      </w:r>
    </w:p>
    <w:p w14:paraId="42DFCC60" w14:textId="51E9EBD8" w:rsidR="00644E30" w:rsidRDefault="00644E30" w:rsidP="00644E30">
      <w:pPr>
        <w:jc w:val="center"/>
        <w:rPr>
          <w:rFonts w:ascii="Arial" w:hAnsi="Arial" w:cs="Arial"/>
          <w:sz w:val="24"/>
          <w:szCs w:val="24"/>
        </w:rPr>
      </w:pPr>
      <w:r>
        <w:rPr>
          <w:rFonts w:ascii="Arial" w:hAnsi="Arial" w:cs="Arial"/>
          <w:sz w:val="24"/>
          <w:szCs w:val="24"/>
        </w:rPr>
        <w:t>Pantalla 8.1. Diseño Final de la Pantalla de la Aplicación GoGreen Challenge, donde se mostrarán las Tareas Asignadas en base en recomendaciones de Autoridades.</w:t>
      </w:r>
    </w:p>
    <w:p w14:paraId="78A8F4E9" w14:textId="72F33553" w:rsidR="00F74776" w:rsidRDefault="00F74776" w:rsidP="00F74776">
      <w:pPr>
        <w:jc w:val="center"/>
        <w:rPr>
          <w:rFonts w:ascii="Arial" w:hAnsi="Arial" w:cs="Arial"/>
          <w:b/>
          <w:bCs/>
          <w:sz w:val="24"/>
          <w:szCs w:val="24"/>
        </w:rPr>
      </w:pPr>
      <w:r>
        <w:rPr>
          <w:rFonts w:ascii="Arial" w:hAnsi="Arial" w:cs="Arial"/>
          <w:b/>
          <w:bCs/>
          <w:sz w:val="24"/>
          <w:szCs w:val="24"/>
        </w:rPr>
        <w:lastRenderedPageBreak/>
        <w:t>CONCLUSIONES</w:t>
      </w:r>
    </w:p>
    <w:p w14:paraId="2B5823F9" w14:textId="25A721DA" w:rsidR="002A1E42" w:rsidRDefault="002A1E42" w:rsidP="002A1E42">
      <w:pPr>
        <w:pStyle w:val="Prrafodelista"/>
        <w:numPr>
          <w:ilvl w:val="0"/>
          <w:numId w:val="26"/>
        </w:numPr>
        <w:jc w:val="both"/>
        <w:rPr>
          <w:rFonts w:ascii="Arial" w:hAnsi="Arial" w:cs="Arial"/>
          <w:sz w:val="24"/>
          <w:szCs w:val="24"/>
        </w:rPr>
      </w:pPr>
      <w:r>
        <w:rPr>
          <w:rFonts w:ascii="Arial" w:hAnsi="Arial" w:cs="Arial"/>
          <w:sz w:val="24"/>
          <w:szCs w:val="24"/>
        </w:rPr>
        <w:t>Mediante este Proyecto se buscará que la Inteligencia Artificial tome decisiones respecto a los puntos ganados o perdidos por el Usuario, así como compartir datos en nube con Autoridades a fin de motivar hacia quienes interactúen con la Aplicación el cumplimiento de misiones encaminadas a un medio ambiente más sano, seguro y responsable.</w:t>
      </w:r>
    </w:p>
    <w:p w14:paraId="4D16DA05" w14:textId="0D829011" w:rsidR="002A1E42" w:rsidRDefault="002A1E42" w:rsidP="002A1E42">
      <w:pPr>
        <w:pStyle w:val="Prrafodelista"/>
        <w:numPr>
          <w:ilvl w:val="0"/>
          <w:numId w:val="26"/>
        </w:numPr>
        <w:jc w:val="both"/>
        <w:rPr>
          <w:rFonts w:ascii="Arial" w:hAnsi="Arial" w:cs="Arial"/>
          <w:sz w:val="24"/>
          <w:szCs w:val="24"/>
        </w:rPr>
      </w:pPr>
      <w:r>
        <w:rPr>
          <w:rFonts w:ascii="Arial" w:hAnsi="Arial" w:cs="Arial"/>
          <w:sz w:val="24"/>
          <w:szCs w:val="24"/>
        </w:rPr>
        <w:t>Aplicaciones motivadoras como la que se implementará servirán para marcar la diferencia a partir de correcciones de acciones populares en entornos medioambientales, como tirar basura en la calle, la ausencia de bolsas reutilizables, la presencia de heces fecales de mascotas, entre otras.</w:t>
      </w:r>
    </w:p>
    <w:p w14:paraId="2DB2DFE7" w14:textId="549F99D6" w:rsidR="00251963" w:rsidRDefault="00251963" w:rsidP="002A1E42">
      <w:pPr>
        <w:pStyle w:val="Prrafodelista"/>
        <w:numPr>
          <w:ilvl w:val="0"/>
          <w:numId w:val="26"/>
        </w:numPr>
        <w:jc w:val="both"/>
        <w:rPr>
          <w:rFonts w:ascii="Arial" w:hAnsi="Arial" w:cs="Arial"/>
          <w:sz w:val="24"/>
          <w:szCs w:val="24"/>
        </w:rPr>
      </w:pPr>
      <w:r>
        <w:rPr>
          <w:rFonts w:ascii="Arial" w:hAnsi="Arial" w:cs="Arial"/>
          <w:sz w:val="24"/>
          <w:szCs w:val="24"/>
        </w:rPr>
        <w:t xml:space="preserve">La aplicación se implementará en Sistema Operativo Android </w:t>
      </w:r>
      <w:r w:rsidR="00DB4E98">
        <w:rPr>
          <w:rFonts w:ascii="Arial" w:hAnsi="Arial" w:cs="Arial"/>
          <w:sz w:val="24"/>
          <w:szCs w:val="24"/>
        </w:rPr>
        <w:t xml:space="preserve">de forma individual con un solo equipo servidor </w:t>
      </w:r>
      <w:r>
        <w:rPr>
          <w:rFonts w:ascii="Arial" w:hAnsi="Arial" w:cs="Arial"/>
          <w:sz w:val="24"/>
          <w:szCs w:val="24"/>
        </w:rPr>
        <w:t xml:space="preserve">debido a su popularidad ya que se busca marcar una diferencia ambiental considerable tanto en la Ciudad de México y Área Metropolitana como en todo </w:t>
      </w:r>
      <w:r w:rsidR="008644D6">
        <w:rPr>
          <w:rFonts w:ascii="Arial" w:hAnsi="Arial" w:cs="Arial"/>
          <w:sz w:val="24"/>
          <w:szCs w:val="24"/>
        </w:rPr>
        <w:t>nuestro país</w:t>
      </w:r>
      <w:r w:rsidR="00FD1E66">
        <w:rPr>
          <w:rFonts w:ascii="Arial" w:hAnsi="Arial" w:cs="Arial"/>
          <w:sz w:val="24"/>
          <w:szCs w:val="24"/>
        </w:rPr>
        <w:t xml:space="preserve"> y el mundo</w:t>
      </w:r>
      <w:r>
        <w:rPr>
          <w:rFonts w:ascii="Arial" w:hAnsi="Arial" w:cs="Arial"/>
          <w:sz w:val="24"/>
          <w:szCs w:val="24"/>
        </w:rPr>
        <w:t>.</w:t>
      </w:r>
    </w:p>
    <w:p w14:paraId="2B07879D" w14:textId="37EA6F9D" w:rsidR="00C37245" w:rsidRDefault="00C37245">
      <w:pPr>
        <w:rPr>
          <w:rFonts w:ascii="Arial" w:hAnsi="Arial" w:cs="Arial"/>
          <w:sz w:val="24"/>
          <w:szCs w:val="24"/>
        </w:rPr>
      </w:pPr>
      <w:r>
        <w:rPr>
          <w:rFonts w:ascii="Arial" w:hAnsi="Arial" w:cs="Arial"/>
          <w:sz w:val="24"/>
          <w:szCs w:val="24"/>
        </w:rPr>
        <w:br w:type="page"/>
      </w:r>
    </w:p>
    <w:p w14:paraId="37C8A1E4" w14:textId="2BAA120A" w:rsidR="00C37245" w:rsidRDefault="00C37245" w:rsidP="00C37245">
      <w:pPr>
        <w:jc w:val="center"/>
        <w:rPr>
          <w:rFonts w:ascii="Arial" w:hAnsi="Arial" w:cs="Arial"/>
          <w:b/>
          <w:bCs/>
          <w:sz w:val="24"/>
          <w:szCs w:val="24"/>
        </w:rPr>
      </w:pPr>
      <w:r>
        <w:rPr>
          <w:rFonts w:ascii="Arial" w:hAnsi="Arial" w:cs="Arial"/>
          <w:b/>
          <w:bCs/>
          <w:sz w:val="24"/>
          <w:szCs w:val="24"/>
        </w:rPr>
        <w:lastRenderedPageBreak/>
        <w:t>REFERENCIAS</w:t>
      </w:r>
    </w:p>
    <w:p w14:paraId="1E6F1608" w14:textId="77777777" w:rsidR="00C37245" w:rsidRDefault="00C37245" w:rsidP="00C37245">
      <w:pPr>
        <w:pStyle w:val="Bibliografa"/>
        <w:ind w:left="720" w:hanging="720"/>
        <w:rPr>
          <w:noProof/>
          <w:kern w:val="0"/>
          <w:sz w:val="24"/>
          <w:szCs w:val="24"/>
          <w:lang w:val="es-ES"/>
          <w14:ligatures w14:val="none"/>
        </w:rPr>
      </w:pPr>
      <w:r>
        <w:rPr>
          <w:rFonts w:ascii="Arial" w:hAnsi="Arial" w:cs="Arial"/>
          <w:b/>
          <w:bCs/>
          <w:sz w:val="24"/>
          <w:szCs w:val="24"/>
        </w:rPr>
        <w:fldChar w:fldCharType="begin"/>
      </w:r>
      <w:r>
        <w:rPr>
          <w:rFonts w:ascii="Arial" w:hAnsi="Arial" w:cs="Arial"/>
          <w:b/>
          <w:bCs/>
          <w:sz w:val="24"/>
          <w:szCs w:val="24"/>
          <w:lang w:val="es-ES"/>
        </w:rPr>
        <w:instrText xml:space="preserve"> BIBLIOGRAPHY  \l 3082 </w:instrText>
      </w:r>
      <w:r>
        <w:rPr>
          <w:rFonts w:ascii="Arial" w:hAnsi="Arial" w:cs="Arial"/>
          <w:b/>
          <w:bCs/>
          <w:sz w:val="24"/>
          <w:szCs w:val="24"/>
        </w:rPr>
        <w:fldChar w:fldCharType="separate"/>
      </w:r>
      <w:r>
        <w:rPr>
          <w:i/>
          <w:iCs/>
          <w:noProof/>
          <w:lang w:val="es-ES"/>
        </w:rPr>
        <w:t>¿Qué es una base de datos relacional?</w:t>
      </w:r>
      <w:r>
        <w:rPr>
          <w:noProof/>
          <w:lang w:val="es-ES"/>
        </w:rPr>
        <w:t xml:space="preserve"> (s.f.). Obtenido de IBM México: https://www.ibm.com/mx-es/topics/relational-databases</w:t>
      </w:r>
    </w:p>
    <w:p w14:paraId="26ACEA27" w14:textId="77777777" w:rsidR="00C37245" w:rsidRDefault="00C37245" w:rsidP="00C37245">
      <w:pPr>
        <w:pStyle w:val="Bibliografa"/>
        <w:ind w:left="720" w:hanging="720"/>
        <w:rPr>
          <w:noProof/>
          <w:lang w:val="es-ES"/>
        </w:rPr>
      </w:pPr>
      <w:r>
        <w:rPr>
          <w:i/>
          <w:iCs/>
          <w:noProof/>
          <w:lang w:val="es-ES"/>
        </w:rPr>
        <w:t>AI Vision</w:t>
      </w:r>
      <w:r>
        <w:rPr>
          <w:noProof/>
          <w:lang w:val="es-ES"/>
        </w:rPr>
        <w:t>. (s.f.). Obtenido de Oracle Artificial Intelligence: https://www.oracle.com/artificial-intelligence/vision/</w:t>
      </w:r>
    </w:p>
    <w:p w14:paraId="529FAB51" w14:textId="77777777" w:rsidR="00C37245" w:rsidRDefault="00C37245" w:rsidP="00C37245">
      <w:pPr>
        <w:pStyle w:val="Bibliografa"/>
        <w:ind w:left="720" w:hanging="720"/>
        <w:rPr>
          <w:noProof/>
          <w:lang w:val="es-ES"/>
        </w:rPr>
      </w:pPr>
      <w:r>
        <w:rPr>
          <w:i/>
          <w:iCs/>
          <w:noProof/>
          <w:lang w:val="es-ES"/>
        </w:rPr>
        <w:t>AI Vision Pricing</w:t>
      </w:r>
      <w:r>
        <w:rPr>
          <w:noProof/>
          <w:lang w:val="es-ES"/>
        </w:rPr>
        <w:t>. (s.f.). Obtenido de Oracle Artificial Intelligence: https://www.oracle.com/artificial-intelligence/vision/pricing/</w:t>
      </w:r>
    </w:p>
    <w:p w14:paraId="527C1166" w14:textId="77777777" w:rsidR="00C37245" w:rsidRDefault="00C37245" w:rsidP="00C37245">
      <w:pPr>
        <w:pStyle w:val="Bibliografa"/>
        <w:ind w:left="720" w:hanging="720"/>
        <w:rPr>
          <w:noProof/>
          <w:lang w:val="es-ES"/>
        </w:rPr>
      </w:pPr>
      <w:r>
        <w:rPr>
          <w:i/>
          <w:iCs/>
          <w:noProof/>
          <w:lang w:val="es-ES"/>
        </w:rPr>
        <w:t>CURSO DE BASE DE DATOS: PostgreSQL</w:t>
      </w:r>
      <w:r>
        <w:rPr>
          <w:noProof/>
          <w:lang w:val="es-ES"/>
        </w:rPr>
        <w:t>. (s.f.). Obtenido de Centro de Especialización Profesional y Extensión Universitaria: https://instituto-profesional-cepeu.edu.py/course/info.php?id=21</w:t>
      </w:r>
    </w:p>
    <w:p w14:paraId="7CB46120" w14:textId="77777777" w:rsidR="00C37245" w:rsidRDefault="00C37245" w:rsidP="00C37245">
      <w:pPr>
        <w:pStyle w:val="Bibliografa"/>
        <w:ind w:left="720" w:hanging="720"/>
        <w:rPr>
          <w:noProof/>
          <w:lang w:val="es-ES"/>
        </w:rPr>
      </w:pPr>
      <w:r>
        <w:rPr>
          <w:i/>
          <w:iCs/>
          <w:noProof/>
          <w:lang w:val="es-ES"/>
        </w:rPr>
        <w:t>Descubre qué es Google Cloud Platform y sus ventajas</w:t>
      </w:r>
      <w:r>
        <w:rPr>
          <w:noProof/>
          <w:lang w:val="es-ES"/>
        </w:rPr>
        <w:t>. (s.f.). Obtenido de Maplink: https://maplink.global/blog/es/que-es-google-cloud/</w:t>
      </w:r>
    </w:p>
    <w:p w14:paraId="2EFEF81F" w14:textId="77777777" w:rsidR="00C37245" w:rsidRDefault="00C37245" w:rsidP="00C37245">
      <w:pPr>
        <w:pStyle w:val="Bibliografa"/>
        <w:ind w:left="720" w:hanging="720"/>
        <w:rPr>
          <w:noProof/>
          <w:lang w:val="es-ES"/>
        </w:rPr>
      </w:pPr>
      <w:r>
        <w:rPr>
          <w:i/>
          <w:iCs/>
          <w:noProof/>
          <w:lang w:val="es-ES"/>
        </w:rPr>
        <w:t>Número de Parques y Espacios Públicos en la CDMX</w:t>
      </w:r>
      <w:r>
        <w:rPr>
          <w:noProof/>
          <w:lang w:val="es-ES"/>
        </w:rPr>
        <w:t>. (2013). Obtenido de Gobierno de la Ciudad de México: https://indicadores.cdmx.gob.mx/dataset/numero-de-parques-o-espacios-publicos#:~:text=En%202013%2C%20el%20total%20de%20parques%20o%20espacios,de%20la%20CDMX%20fue%20de%203%20mil%20544.</w:t>
      </w:r>
    </w:p>
    <w:p w14:paraId="06817B88" w14:textId="77777777" w:rsidR="00C37245" w:rsidRDefault="00C37245" w:rsidP="00C37245">
      <w:pPr>
        <w:pStyle w:val="Bibliografa"/>
        <w:ind w:left="720" w:hanging="720"/>
        <w:rPr>
          <w:noProof/>
          <w:lang w:val="es-ES"/>
        </w:rPr>
      </w:pPr>
      <w:r>
        <w:rPr>
          <w:i/>
          <w:iCs/>
          <w:noProof/>
          <w:lang w:val="es-ES"/>
        </w:rPr>
        <w:t>PostgreSQL vs MySQL: el debate de los datos</w:t>
      </w:r>
      <w:r>
        <w:rPr>
          <w:noProof/>
          <w:lang w:val="es-ES"/>
        </w:rPr>
        <w:t>. (15 de Junio de 2023). Obtenido de Astera: https://www.astera.com/es/knowledge-center/postgresql-vs-mysql/</w:t>
      </w:r>
    </w:p>
    <w:p w14:paraId="306CC1B6" w14:textId="77777777" w:rsidR="00C37245" w:rsidRDefault="00C37245" w:rsidP="00C37245">
      <w:pPr>
        <w:pStyle w:val="Bibliografa"/>
        <w:ind w:left="720" w:hanging="720"/>
        <w:rPr>
          <w:noProof/>
          <w:lang w:val="es-ES"/>
        </w:rPr>
      </w:pPr>
      <w:r>
        <w:rPr>
          <w:i/>
          <w:iCs/>
          <w:noProof/>
          <w:lang w:val="es-ES"/>
        </w:rPr>
        <w:t>Precios de Google Cloud</w:t>
      </w:r>
      <w:r>
        <w:rPr>
          <w:noProof/>
          <w:lang w:val="es-ES"/>
        </w:rPr>
        <w:t>. (s.f.). Obtenido de Google Cloud México: https://cloud.google.com/pricing/?hl=es_419</w:t>
      </w:r>
    </w:p>
    <w:p w14:paraId="57502A86" w14:textId="77777777" w:rsidR="00C37245" w:rsidRDefault="00C37245" w:rsidP="00C37245">
      <w:pPr>
        <w:pStyle w:val="Bibliografa"/>
        <w:ind w:left="720" w:hanging="720"/>
        <w:rPr>
          <w:noProof/>
          <w:lang w:val="es-ES"/>
        </w:rPr>
      </w:pPr>
      <w:r>
        <w:rPr>
          <w:i/>
          <w:iCs/>
          <w:noProof/>
          <w:lang w:val="es-ES"/>
        </w:rPr>
        <w:t>Servidores web: Apache, Ngnix, LiteSpeed, Microsoft IIS Comparativa 2022</w:t>
      </w:r>
      <w:r>
        <w:rPr>
          <w:noProof/>
          <w:lang w:val="es-ES"/>
        </w:rPr>
        <w:t>. (13 de Mayo de 2022). Obtenido de Bambú Mobile: https://bambu-mobile.com/servidores-web-apache-ngnix-litespeed-microsoft-iis-comparativa-2022/</w:t>
      </w:r>
    </w:p>
    <w:p w14:paraId="53526DAD" w14:textId="7668C3FA" w:rsidR="00985686" w:rsidRDefault="00C37245" w:rsidP="00C37245">
      <w:pPr>
        <w:jc w:val="both"/>
        <w:rPr>
          <w:rFonts w:ascii="Arial" w:hAnsi="Arial" w:cs="Arial"/>
          <w:b/>
          <w:bCs/>
          <w:sz w:val="24"/>
          <w:szCs w:val="24"/>
        </w:rPr>
      </w:pPr>
      <w:r>
        <w:rPr>
          <w:rFonts w:ascii="Arial" w:hAnsi="Arial" w:cs="Arial"/>
          <w:b/>
          <w:bCs/>
          <w:sz w:val="24"/>
          <w:szCs w:val="24"/>
        </w:rPr>
        <w:fldChar w:fldCharType="end"/>
      </w:r>
    </w:p>
    <w:p w14:paraId="2C33427C" w14:textId="77777777" w:rsidR="00985686" w:rsidRDefault="00985686">
      <w:pPr>
        <w:rPr>
          <w:rFonts w:ascii="Arial" w:hAnsi="Arial" w:cs="Arial"/>
          <w:b/>
          <w:bCs/>
          <w:sz w:val="24"/>
          <w:szCs w:val="24"/>
        </w:rPr>
      </w:pPr>
      <w:r>
        <w:rPr>
          <w:rFonts w:ascii="Arial" w:hAnsi="Arial" w:cs="Arial"/>
          <w:b/>
          <w:bCs/>
          <w:sz w:val="24"/>
          <w:szCs w:val="24"/>
        </w:rPr>
        <w:br w:type="page"/>
      </w:r>
    </w:p>
    <w:p w14:paraId="0F5CCE73" w14:textId="58F2A89F" w:rsidR="00C37245" w:rsidRDefault="00985686" w:rsidP="00985686">
      <w:pPr>
        <w:jc w:val="center"/>
        <w:rPr>
          <w:rFonts w:ascii="Arial" w:hAnsi="Arial" w:cs="Arial"/>
          <w:b/>
          <w:bCs/>
          <w:sz w:val="24"/>
          <w:szCs w:val="24"/>
        </w:rPr>
      </w:pPr>
      <w:r>
        <w:rPr>
          <w:rFonts w:ascii="Arial" w:hAnsi="Arial" w:cs="Arial"/>
          <w:b/>
          <w:bCs/>
          <w:sz w:val="24"/>
          <w:szCs w:val="24"/>
        </w:rPr>
        <w:lastRenderedPageBreak/>
        <w:t>ANEXO 1: WIREFRAME DE REGISTRO E INICIO DE SESIÓN</w:t>
      </w:r>
    </w:p>
    <w:p w14:paraId="3ED4F98E" w14:textId="53970221" w:rsidR="00985686" w:rsidRDefault="00985686" w:rsidP="00985686">
      <w:pPr>
        <w:jc w:val="both"/>
        <w:rPr>
          <w:rFonts w:ascii="Arial" w:hAnsi="Arial" w:cs="Arial"/>
          <w:sz w:val="24"/>
          <w:szCs w:val="24"/>
        </w:rPr>
      </w:pPr>
      <w:r>
        <w:rPr>
          <w:noProof/>
        </w:rPr>
        <w:drawing>
          <wp:inline distT="0" distB="0" distL="0" distR="0" wp14:anchorId="63397CFC" wp14:editId="2B10591B">
            <wp:extent cx="5610225" cy="2892229"/>
            <wp:effectExtent l="0" t="0" r="0" b="3810"/>
            <wp:docPr id="12341644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64475" name="Imagen 1" descr="Diagrama&#10;&#10;Descripción generada automáticamente"/>
                    <pic:cNvPicPr/>
                  </pic:nvPicPr>
                  <pic:blipFill rotWithShape="1">
                    <a:blip r:embed="rId39"/>
                    <a:srcRect l="8995" t="13881" r="9030" b="10984"/>
                    <a:stretch/>
                  </pic:blipFill>
                  <pic:spPr bwMode="auto">
                    <a:xfrm>
                      <a:off x="0" y="0"/>
                      <a:ext cx="5618296" cy="2896390"/>
                    </a:xfrm>
                    <a:prstGeom prst="rect">
                      <a:avLst/>
                    </a:prstGeom>
                    <a:ln>
                      <a:noFill/>
                    </a:ln>
                    <a:extLst>
                      <a:ext uri="{53640926-AAD7-44D8-BBD7-CCE9431645EC}">
                        <a14:shadowObscured xmlns:a14="http://schemas.microsoft.com/office/drawing/2010/main"/>
                      </a:ext>
                    </a:extLst>
                  </pic:spPr>
                </pic:pic>
              </a:graphicData>
            </a:graphic>
          </wp:inline>
        </w:drawing>
      </w:r>
    </w:p>
    <w:p w14:paraId="3645F367" w14:textId="77777777" w:rsidR="00985686" w:rsidRDefault="00985686" w:rsidP="00985686">
      <w:pPr>
        <w:jc w:val="both"/>
        <w:rPr>
          <w:rFonts w:ascii="Arial" w:hAnsi="Arial" w:cs="Arial"/>
          <w:sz w:val="24"/>
          <w:szCs w:val="24"/>
        </w:rPr>
      </w:pPr>
    </w:p>
    <w:p w14:paraId="36B3D812" w14:textId="4D13E893" w:rsidR="004E0920" w:rsidRDefault="00985686" w:rsidP="00985686">
      <w:pPr>
        <w:jc w:val="both"/>
        <w:rPr>
          <w:rFonts w:ascii="Arial" w:hAnsi="Arial" w:cs="Arial"/>
          <w:sz w:val="24"/>
          <w:szCs w:val="24"/>
        </w:rPr>
      </w:pPr>
      <w:r>
        <w:rPr>
          <w:rFonts w:ascii="Arial" w:hAnsi="Arial" w:cs="Arial"/>
          <w:sz w:val="24"/>
          <w:szCs w:val="24"/>
        </w:rPr>
        <w:t>Nota: Ver Wireframe completo en la carpeta WIREFRAMES del repositorio asociado al presente trabajo.</w:t>
      </w:r>
    </w:p>
    <w:p w14:paraId="0FCE341C" w14:textId="77777777" w:rsidR="004E0920" w:rsidRDefault="004E0920">
      <w:pPr>
        <w:rPr>
          <w:rFonts w:ascii="Arial" w:hAnsi="Arial" w:cs="Arial"/>
          <w:sz w:val="24"/>
          <w:szCs w:val="24"/>
        </w:rPr>
      </w:pPr>
      <w:r>
        <w:rPr>
          <w:rFonts w:ascii="Arial" w:hAnsi="Arial" w:cs="Arial"/>
          <w:sz w:val="24"/>
          <w:szCs w:val="24"/>
        </w:rPr>
        <w:br w:type="page"/>
      </w:r>
    </w:p>
    <w:p w14:paraId="0544CFC0" w14:textId="6995B966" w:rsidR="004E0920" w:rsidRDefault="004E0920" w:rsidP="001B66EA">
      <w:pPr>
        <w:jc w:val="center"/>
        <w:rPr>
          <w:rFonts w:ascii="Arial" w:hAnsi="Arial" w:cs="Arial"/>
          <w:b/>
          <w:bCs/>
          <w:sz w:val="24"/>
          <w:szCs w:val="24"/>
        </w:rPr>
      </w:pPr>
      <w:r>
        <w:rPr>
          <w:rFonts w:ascii="Arial" w:hAnsi="Arial" w:cs="Arial"/>
          <w:b/>
          <w:bCs/>
          <w:sz w:val="24"/>
          <w:szCs w:val="24"/>
        </w:rPr>
        <w:lastRenderedPageBreak/>
        <w:t xml:space="preserve">ANEXO </w:t>
      </w:r>
      <w:r w:rsidR="00382D8A">
        <w:rPr>
          <w:rFonts w:ascii="Arial" w:hAnsi="Arial" w:cs="Arial"/>
          <w:b/>
          <w:bCs/>
          <w:sz w:val="24"/>
          <w:szCs w:val="24"/>
        </w:rPr>
        <w:t>2</w:t>
      </w:r>
      <w:r>
        <w:rPr>
          <w:rFonts w:ascii="Arial" w:hAnsi="Arial" w:cs="Arial"/>
          <w:b/>
          <w:bCs/>
          <w:sz w:val="24"/>
          <w:szCs w:val="24"/>
        </w:rPr>
        <w:t>: WIREFRAME DE CUMPLIMIENTO DE TAREAS</w:t>
      </w:r>
    </w:p>
    <w:p w14:paraId="1D50E76B" w14:textId="40EF73C4" w:rsidR="001B66EA" w:rsidRDefault="002E3BB9" w:rsidP="001B66EA">
      <w:pPr>
        <w:jc w:val="both"/>
        <w:rPr>
          <w:rFonts w:ascii="Arial" w:hAnsi="Arial" w:cs="Arial"/>
          <w:b/>
          <w:bCs/>
          <w:sz w:val="24"/>
          <w:szCs w:val="24"/>
        </w:rPr>
      </w:pPr>
      <w:r>
        <w:rPr>
          <w:noProof/>
        </w:rPr>
        <w:drawing>
          <wp:inline distT="0" distB="0" distL="0" distR="0" wp14:anchorId="3D38F39B" wp14:editId="292B7B27">
            <wp:extent cx="5685024" cy="2124075"/>
            <wp:effectExtent l="0" t="0" r="0" b="0"/>
            <wp:docPr id="9809687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68781" name="Imagen 1" descr="Diagrama&#10;&#10;Descripción generada automáticamente"/>
                    <pic:cNvPicPr/>
                  </pic:nvPicPr>
                  <pic:blipFill rotWithShape="1">
                    <a:blip r:embed="rId40"/>
                    <a:srcRect l="3734" t="16898" r="3598" b="21545"/>
                    <a:stretch/>
                  </pic:blipFill>
                  <pic:spPr bwMode="auto">
                    <a:xfrm>
                      <a:off x="0" y="0"/>
                      <a:ext cx="5688427" cy="2125347"/>
                    </a:xfrm>
                    <a:prstGeom prst="rect">
                      <a:avLst/>
                    </a:prstGeom>
                    <a:ln>
                      <a:noFill/>
                    </a:ln>
                    <a:extLst>
                      <a:ext uri="{53640926-AAD7-44D8-BBD7-CCE9431645EC}">
                        <a14:shadowObscured xmlns:a14="http://schemas.microsoft.com/office/drawing/2010/main"/>
                      </a:ext>
                    </a:extLst>
                  </pic:spPr>
                </pic:pic>
              </a:graphicData>
            </a:graphic>
          </wp:inline>
        </w:drawing>
      </w:r>
    </w:p>
    <w:p w14:paraId="667DCD72" w14:textId="77777777" w:rsidR="002E3BB9" w:rsidRDefault="002E3BB9" w:rsidP="002E3BB9">
      <w:pPr>
        <w:jc w:val="both"/>
        <w:rPr>
          <w:rFonts w:ascii="Arial" w:hAnsi="Arial" w:cs="Arial"/>
          <w:sz w:val="24"/>
          <w:szCs w:val="24"/>
        </w:rPr>
      </w:pPr>
    </w:p>
    <w:p w14:paraId="033F6B1B" w14:textId="77777777" w:rsidR="002E3BB9" w:rsidRDefault="002E3BB9" w:rsidP="002E3BB9">
      <w:pPr>
        <w:jc w:val="both"/>
        <w:rPr>
          <w:rFonts w:ascii="Arial" w:hAnsi="Arial" w:cs="Arial"/>
          <w:sz w:val="24"/>
          <w:szCs w:val="24"/>
        </w:rPr>
      </w:pPr>
      <w:r>
        <w:rPr>
          <w:rFonts w:ascii="Arial" w:hAnsi="Arial" w:cs="Arial"/>
          <w:sz w:val="24"/>
          <w:szCs w:val="24"/>
        </w:rPr>
        <w:t>Nota: Ver Wireframe completo en la carpeta WIREFRAMES del repositorio asociado al presente trabajo.</w:t>
      </w:r>
    </w:p>
    <w:p w14:paraId="42B64B91" w14:textId="77777777" w:rsidR="002E3BB9" w:rsidRPr="004E0920" w:rsidRDefault="002E3BB9" w:rsidP="001B66EA">
      <w:pPr>
        <w:jc w:val="both"/>
        <w:rPr>
          <w:rFonts w:ascii="Arial" w:hAnsi="Arial" w:cs="Arial"/>
          <w:b/>
          <w:bCs/>
          <w:sz w:val="24"/>
          <w:szCs w:val="24"/>
        </w:rPr>
      </w:pPr>
    </w:p>
    <w:sectPr w:rsidR="002E3BB9" w:rsidRPr="004E0920" w:rsidSect="00722183">
      <w:footerReference w:type="default" r:id="rId4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10B60" w14:textId="77777777" w:rsidR="00C47A50" w:rsidRDefault="00C47A50" w:rsidP="00722183">
      <w:pPr>
        <w:spacing w:after="0" w:line="240" w:lineRule="auto"/>
      </w:pPr>
      <w:r>
        <w:separator/>
      </w:r>
    </w:p>
  </w:endnote>
  <w:endnote w:type="continuationSeparator" w:id="0">
    <w:p w14:paraId="501E4EAA" w14:textId="77777777" w:rsidR="00C47A50" w:rsidRDefault="00C47A50" w:rsidP="00722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id w:val="-401056878"/>
      <w:docPartObj>
        <w:docPartGallery w:val="Page Numbers (Bottom of Page)"/>
        <w:docPartUnique/>
      </w:docPartObj>
    </w:sdtPr>
    <w:sdtContent>
      <w:sdt>
        <w:sdtPr>
          <w:rPr>
            <w:rFonts w:asciiTheme="majorHAnsi" w:eastAsiaTheme="majorEastAsia" w:hAnsiTheme="majorHAnsi" w:cstheme="majorBidi"/>
          </w:rPr>
          <w:id w:val="1806425445"/>
        </w:sdtPr>
        <w:sdtContent>
          <w:p w14:paraId="23F82538" w14:textId="0DF7BCA6" w:rsidR="00722183" w:rsidRDefault="00722183">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16DFD08" wp14:editId="4F648A66">
                      <wp:simplePos x="0" y="0"/>
                      <wp:positionH relativeFrom="margin">
                        <wp:align>center</wp:align>
                      </wp:positionH>
                      <wp:positionV relativeFrom="bottomMargin">
                        <wp:align>center</wp:align>
                      </wp:positionV>
                      <wp:extent cx="626745" cy="626745"/>
                      <wp:effectExtent l="0" t="0" r="1905" b="1905"/>
                      <wp:wrapNone/>
                      <wp:docPr id="2101514755" name="E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390C591" w14:textId="77777777" w:rsidR="00722183" w:rsidRDefault="00722183">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6DFD08" id="Elipse 2"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4390C591" w14:textId="77777777" w:rsidR="00722183" w:rsidRDefault="00722183">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5C147B6C" w14:textId="77777777" w:rsidR="00722183" w:rsidRDefault="007221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9AA62" w14:textId="77777777" w:rsidR="00C47A50" w:rsidRDefault="00C47A50" w:rsidP="00722183">
      <w:pPr>
        <w:spacing w:after="0" w:line="240" w:lineRule="auto"/>
      </w:pPr>
      <w:r>
        <w:separator/>
      </w:r>
    </w:p>
  </w:footnote>
  <w:footnote w:type="continuationSeparator" w:id="0">
    <w:p w14:paraId="0B65CAD9" w14:textId="77777777" w:rsidR="00C47A50" w:rsidRDefault="00C47A50" w:rsidP="007221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467B"/>
    <w:multiLevelType w:val="hybridMultilevel"/>
    <w:tmpl w:val="00D073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0A4684"/>
    <w:multiLevelType w:val="hybridMultilevel"/>
    <w:tmpl w:val="F08240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17569F"/>
    <w:multiLevelType w:val="hybridMultilevel"/>
    <w:tmpl w:val="A37403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C383D4A"/>
    <w:multiLevelType w:val="hybridMultilevel"/>
    <w:tmpl w:val="F9E42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0F6A0C"/>
    <w:multiLevelType w:val="hybridMultilevel"/>
    <w:tmpl w:val="16CE1E3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02E362A"/>
    <w:multiLevelType w:val="hybridMultilevel"/>
    <w:tmpl w:val="5978D9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37E5A5F"/>
    <w:multiLevelType w:val="hybridMultilevel"/>
    <w:tmpl w:val="78DC26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8D12D2"/>
    <w:multiLevelType w:val="hybridMultilevel"/>
    <w:tmpl w:val="5DD87E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EE8354C"/>
    <w:multiLevelType w:val="hybridMultilevel"/>
    <w:tmpl w:val="E73EC8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F7A2816"/>
    <w:multiLevelType w:val="hybridMultilevel"/>
    <w:tmpl w:val="FCE810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03D4F80"/>
    <w:multiLevelType w:val="hybridMultilevel"/>
    <w:tmpl w:val="6C988A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6045D0B"/>
    <w:multiLevelType w:val="hybridMultilevel"/>
    <w:tmpl w:val="814A8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DAB5EC5"/>
    <w:multiLevelType w:val="hybridMultilevel"/>
    <w:tmpl w:val="951CC9D0"/>
    <w:lvl w:ilvl="0" w:tplc="168AED70">
      <w:start w:val="1"/>
      <w:numFmt w:val="decimal"/>
      <w:lvlText w:val="%1."/>
      <w:lvlJc w:val="left"/>
      <w:pPr>
        <w:ind w:left="1770" w:hanging="360"/>
      </w:pPr>
      <w:rPr>
        <w:rFonts w:hint="default"/>
      </w:rPr>
    </w:lvl>
    <w:lvl w:ilvl="1" w:tplc="080A0019" w:tentative="1">
      <w:start w:val="1"/>
      <w:numFmt w:val="lowerLetter"/>
      <w:lvlText w:val="%2."/>
      <w:lvlJc w:val="left"/>
      <w:pPr>
        <w:ind w:left="2490" w:hanging="360"/>
      </w:pPr>
    </w:lvl>
    <w:lvl w:ilvl="2" w:tplc="080A001B" w:tentative="1">
      <w:start w:val="1"/>
      <w:numFmt w:val="lowerRoman"/>
      <w:lvlText w:val="%3."/>
      <w:lvlJc w:val="right"/>
      <w:pPr>
        <w:ind w:left="3210" w:hanging="180"/>
      </w:pPr>
    </w:lvl>
    <w:lvl w:ilvl="3" w:tplc="080A000F" w:tentative="1">
      <w:start w:val="1"/>
      <w:numFmt w:val="decimal"/>
      <w:lvlText w:val="%4."/>
      <w:lvlJc w:val="left"/>
      <w:pPr>
        <w:ind w:left="3930" w:hanging="360"/>
      </w:pPr>
    </w:lvl>
    <w:lvl w:ilvl="4" w:tplc="080A0019" w:tentative="1">
      <w:start w:val="1"/>
      <w:numFmt w:val="lowerLetter"/>
      <w:lvlText w:val="%5."/>
      <w:lvlJc w:val="left"/>
      <w:pPr>
        <w:ind w:left="4650" w:hanging="360"/>
      </w:pPr>
    </w:lvl>
    <w:lvl w:ilvl="5" w:tplc="080A001B" w:tentative="1">
      <w:start w:val="1"/>
      <w:numFmt w:val="lowerRoman"/>
      <w:lvlText w:val="%6."/>
      <w:lvlJc w:val="right"/>
      <w:pPr>
        <w:ind w:left="5370" w:hanging="180"/>
      </w:pPr>
    </w:lvl>
    <w:lvl w:ilvl="6" w:tplc="080A000F" w:tentative="1">
      <w:start w:val="1"/>
      <w:numFmt w:val="decimal"/>
      <w:lvlText w:val="%7."/>
      <w:lvlJc w:val="left"/>
      <w:pPr>
        <w:ind w:left="6090" w:hanging="360"/>
      </w:pPr>
    </w:lvl>
    <w:lvl w:ilvl="7" w:tplc="080A0019" w:tentative="1">
      <w:start w:val="1"/>
      <w:numFmt w:val="lowerLetter"/>
      <w:lvlText w:val="%8."/>
      <w:lvlJc w:val="left"/>
      <w:pPr>
        <w:ind w:left="6810" w:hanging="360"/>
      </w:pPr>
    </w:lvl>
    <w:lvl w:ilvl="8" w:tplc="080A001B" w:tentative="1">
      <w:start w:val="1"/>
      <w:numFmt w:val="lowerRoman"/>
      <w:lvlText w:val="%9."/>
      <w:lvlJc w:val="right"/>
      <w:pPr>
        <w:ind w:left="7530" w:hanging="180"/>
      </w:pPr>
    </w:lvl>
  </w:abstractNum>
  <w:abstractNum w:abstractNumId="13" w15:restartNumberingAfterBreak="0">
    <w:nsid w:val="4FE12D9D"/>
    <w:multiLevelType w:val="hybridMultilevel"/>
    <w:tmpl w:val="12F6BF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38F5F10"/>
    <w:multiLevelType w:val="hybridMultilevel"/>
    <w:tmpl w:val="77C07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6A24536"/>
    <w:multiLevelType w:val="hybridMultilevel"/>
    <w:tmpl w:val="E19E1B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F5B640F"/>
    <w:multiLevelType w:val="hybridMultilevel"/>
    <w:tmpl w:val="99F27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3B0174B"/>
    <w:multiLevelType w:val="hybridMultilevel"/>
    <w:tmpl w:val="854051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A6E4EF2"/>
    <w:multiLevelType w:val="hybridMultilevel"/>
    <w:tmpl w:val="E5E62E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F5C65EE"/>
    <w:multiLevelType w:val="hybridMultilevel"/>
    <w:tmpl w:val="769A8F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5F62068"/>
    <w:multiLevelType w:val="hybridMultilevel"/>
    <w:tmpl w:val="E38889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8094418"/>
    <w:multiLevelType w:val="hybridMultilevel"/>
    <w:tmpl w:val="0CE88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B4900BF"/>
    <w:multiLevelType w:val="hybridMultilevel"/>
    <w:tmpl w:val="BFE2CE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B86229D"/>
    <w:multiLevelType w:val="hybridMultilevel"/>
    <w:tmpl w:val="338A9F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C8B3CB4"/>
    <w:multiLevelType w:val="hybridMultilevel"/>
    <w:tmpl w:val="23FA9F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D3E7C4C"/>
    <w:multiLevelType w:val="hybridMultilevel"/>
    <w:tmpl w:val="8558E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EB3653A"/>
    <w:multiLevelType w:val="hybridMultilevel"/>
    <w:tmpl w:val="4FC6F24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1788818197">
    <w:abstractNumId w:val="23"/>
  </w:num>
  <w:num w:numId="2" w16cid:durableId="707486383">
    <w:abstractNumId w:val="9"/>
  </w:num>
  <w:num w:numId="3" w16cid:durableId="793449973">
    <w:abstractNumId w:val="4"/>
  </w:num>
  <w:num w:numId="4" w16cid:durableId="743260794">
    <w:abstractNumId w:val="0"/>
  </w:num>
  <w:num w:numId="5" w16cid:durableId="512572688">
    <w:abstractNumId w:val="15"/>
  </w:num>
  <w:num w:numId="6" w16cid:durableId="1656061921">
    <w:abstractNumId w:val="6"/>
  </w:num>
  <w:num w:numId="7" w16cid:durableId="1611551271">
    <w:abstractNumId w:val="18"/>
  </w:num>
  <w:num w:numId="8" w16cid:durableId="1062797925">
    <w:abstractNumId w:val="22"/>
  </w:num>
  <w:num w:numId="9" w16cid:durableId="1189219204">
    <w:abstractNumId w:val="26"/>
  </w:num>
  <w:num w:numId="10" w16cid:durableId="1966231795">
    <w:abstractNumId w:val="11"/>
  </w:num>
  <w:num w:numId="11" w16cid:durableId="821123090">
    <w:abstractNumId w:val="20"/>
  </w:num>
  <w:num w:numId="12" w16cid:durableId="1386372306">
    <w:abstractNumId w:val="8"/>
  </w:num>
  <w:num w:numId="13" w16cid:durableId="277488488">
    <w:abstractNumId w:val="21"/>
  </w:num>
  <w:num w:numId="14" w16cid:durableId="844708965">
    <w:abstractNumId w:val="7"/>
  </w:num>
  <w:num w:numId="15" w16cid:durableId="659235638">
    <w:abstractNumId w:val="2"/>
  </w:num>
  <w:num w:numId="16" w16cid:durableId="862595044">
    <w:abstractNumId w:val="1"/>
  </w:num>
  <w:num w:numId="17" w16cid:durableId="16005299">
    <w:abstractNumId w:val="16"/>
  </w:num>
  <w:num w:numId="18" w16cid:durableId="1556046868">
    <w:abstractNumId w:val="3"/>
  </w:num>
  <w:num w:numId="19" w16cid:durableId="809828824">
    <w:abstractNumId w:val="19"/>
  </w:num>
  <w:num w:numId="20" w16cid:durableId="862132230">
    <w:abstractNumId w:val="13"/>
  </w:num>
  <w:num w:numId="21" w16cid:durableId="280958345">
    <w:abstractNumId w:val="14"/>
  </w:num>
  <w:num w:numId="22" w16cid:durableId="954681003">
    <w:abstractNumId w:val="17"/>
  </w:num>
  <w:num w:numId="23" w16cid:durableId="582421044">
    <w:abstractNumId w:val="5"/>
  </w:num>
  <w:num w:numId="24" w16cid:durableId="610938835">
    <w:abstractNumId w:val="24"/>
  </w:num>
  <w:num w:numId="25" w16cid:durableId="354429662">
    <w:abstractNumId w:val="10"/>
  </w:num>
  <w:num w:numId="26" w16cid:durableId="1568682130">
    <w:abstractNumId w:val="25"/>
  </w:num>
  <w:num w:numId="27" w16cid:durableId="20505685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FC9"/>
    <w:rsid w:val="000037B6"/>
    <w:rsid w:val="00007ED6"/>
    <w:rsid w:val="000107FF"/>
    <w:rsid w:val="0001244F"/>
    <w:rsid w:val="00015300"/>
    <w:rsid w:val="00021D8B"/>
    <w:rsid w:val="00022824"/>
    <w:rsid w:val="00024F96"/>
    <w:rsid w:val="000444E1"/>
    <w:rsid w:val="00045DBB"/>
    <w:rsid w:val="00050B2B"/>
    <w:rsid w:val="000656F3"/>
    <w:rsid w:val="00066139"/>
    <w:rsid w:val="0007122D"/>
    <w:rsid w:val="000765C1"/>
    <w:rsid w:val="0008353B"/>
    <w:rsid w:val="00084AA1"/>
    <w:rsid w:val="000854FD"/>
    <w:rsid w:val="00092CB2"/>
    <w:rsid w:val="00093D99"/>
    <w:rsid w:val="0009422F"/>
    <w:rsid w:val="00096187"/>
    <w:rsid w:val="000C2390"/>
    <w:rsid w:val="000C38C4"/>
    <w:rsid w:val="000D185A"/>
    <w:rsid w:val="000D2EFA"/>
    <w:rsid w:val="000D5782"/>
    <w:rsid w:val="000D699E"/>
    <w:rsid w:val="000F2151"/>
    <w:rsid w:val="000F6C17"/>
    <w:rsid w:val="000F7663"/>
    <w:rsid w:val="00100C1E"/>
    <w:rsid w:val="00104364"/>
    <w:rsid w:val="00105523"/>
    <w:rsid w:val="0011012A"/>
    <w:rsid w:val="00113474"/>
    <w:rsid w:val="00117D96"/>
    <w:rsid w:val="00121D9B"/>
    <w:rsid w:val="0014314F"/>
    <w:rsid w:val="0014557A"/>
    <w:rsid w:val="001517E0"/>
    <w:rsid w:val="001574AF"/>
    <w:rsid w:val="00161855"/>
    <w:rsid w:val="00170E10"/>
    <w:rsid w:val="001763EB"/>
    <w:rsid w:val="00194A58"/>
    <w:rsid w:val="001A061F"/>
    <w:rsid w:val="001A0A59"/>
    <w:rsid w:val="001A44DA"/>
    <w:rsid w:val="001B205B"/>
    <w:rsid w:val="001B4919"/>
    <w:rsid w:val="001B66EA"/>
    <w:rsid w:val="001C7E9D"/>
    <w:rsid w:val="001E29D2"/>
    <w:rsid w:val="001E3547"/>
    <w:rsid w:val="001E3A1B"/>
    <w:rsid w:val="001F25F1"/>
    <w:rsid w:val="001F26B3"/>
    <w:rsid w:val="001F3F25"/>
    <w:rsid w:val="002013E0"/>
    <w:rsid w:val="00204BEA"/>
    <w:rsid w:val="00207E0E"/>
    <w:rsid w:val="00213A7E"/>
    <w:rsid w:val="0022125A"/>
    <w:rsid w:val="002405C3"/>
    <w:rsid w:val="0024243B"/>
    <w:rsid w:val="00247C11"/>
    <w:rsid w:val="00251963"/>
    <w:rsid w:val="00252EF5"/>
    <w:rsid w:val="00252F8A"/>
    <w:rsid w:val="0025669D"/>
    <w:rsid w:val="002605E3"/>
    <w:rsid w:val="00264F6D"/>
    <w:rsid w:val="00266004"/>
    <w:rsid w:val="0027541F"/>
    <w:rsid w:val="00290FB1"/>
    <w:rsid w:val="002937B3"/>
    <w:rsid w:val="00294FBE"/>
    <w:rsid w:val="0029546F"/>
    <w:rsid w:val="002A1E42"/>
    <w:rsid w:val="002A2CB1"/>
    <w:rsid w:val="002A31D8"/>
    <w:rsid w:val="002A50EF"/>
    <w:rsid w:val="002B5304"/>
    <w:rsid w:val="002C5E69"/>
    <w:rsid w:val="002C714B"/>
    <w:rsid w:val="002D15B6"/>
    <w:rsid w:val="002D5139"/>
    <w:rsid w:val="002D73DF"/>
    <w:rsid w:val="002E01F8"/>
    <w:rsid w:val="002E3BB9"/>
    <w:rsid w:val="002E7A53"/>
    <w:rsid w:val="002F207E"/>
    <w:rsid w:val="003144FA"/>
    <w:rsid w:val="003157D8"/>
    <w:rsid w:val="00316708"/>
    <w:rsid w:val="00325071"/>
    <w:rsid w:val="003438F1"/>
    <w:rsid w:val="00351660"/>
    <w:rsid w:val="00353B25"/>
    <w:rsid w:val="00356B8A"/>
    <w:rsid w:val="00365879"/>
    <w:rsid w:val="003679CE"/>
    <w:rsid w:val="00373C5C"/>
    <w:rsid w:val="0038274C"/>
    <w:rsid w:val="00382D8A"/>
    <w:rsid w:val="003847D6"/>
    <w:rsid w:val="00390519"/>
    <w:rsid w:val="00391C4C"/>
    <w:rsid w:val="003B06CB"/>
    <w:rsid w:val="003C0562"/>
    <w:rsid w:val="003C07D1"/>
    <w:rsid w:val="003C15E7"/>
    <w:rsid w:val="003C1AB0"/>
    <w:rsid w:val="003C1F06"/>
    <w:rsid w:val="003D3EF4"/>
    <w:rsid w:val="003D59AC"/>
    <w:rsid w:val="003E04E8"/>
    <w:rsid w:val="003E257A"/>
    <w:rsid w:val="003F226E"/>
    <w:rsid w:val="003F24C3"/>
    <w:rsid w:val="003F767C"/>
    <w:rsid w:val="0041564C"/>
    <w:rsid w:val="00416BEC"/>
    <w:rsid w:val="00426A65"/>
    <w:rsid w:val="004311BE"/>
    <w:rsid w:val="004346CC"/>
    <w:rsid w:val="00436429"/>
    <w:rsid w:val="0043682D"/>
    <w:rsid w:val="00456AA0"/>
    <w:rsid w:val="00461C0E"/>
    <w:rsid w:val="004632F1"/>
    <w:rsid w:val="00472FEE"/>
    <w:rsid w:val="00476FC9"/>
    <w:rsid w:val="004773E6"/>
    <w:rsid w:val="00486668"/>
    <w:rsid w:val="00486EB0"/>
    <w:rsid w:val="00492003"/>
    <w:rsid w:val="00492B30"/>
    <w:rsid w:val="00494EB8"/>
    <w:rsid w:val="004A2A15"/>
    <w:rsid w:val="004A43FD"/>
    <w:rsid w:val="004A7C18"/>
    <w:rsid w:val="004B65D5"/>
    <w:rsid w:val="004C23ED"/>
    <w:rsid w:val="004C5D21"/>
    <w:rsid w:val="004C7005"/>
    <w:rsid w:val="004E0920"/>
    <w:rsid w:val="004F054A"/>
    <w:rsid w:val="004F6700"/>
    <w:rsid w:val="00507906"/>
    <w:rsid w:val="00511885"/>
    <w:rsid w:val="00521FEB"/>
    <w:rsid w:val="00533826"/>
    <w:rsid w:val="005345BD"/>
    <w:rsid w:val="00536CBB"/>
    <w:rsid w:val="005475AE"/>
    <w:rsid w:val="00560252"/>
    <w:rsid w:val="00560746"/>
    <w:rsid w:val="005827DA"/>
    <w:rsid w:val="005A0E03"/>
    <w:rsid w:val="005A29F4"/>
    <w:rsid w:val="005C005A"/>
    <w:rsid w:val="005C4C01"/>
    <w:rsid w:val="005C7FF9"/>
    <w:rsid w:val="005E693E"/>
    <w:rsid w:val="00611EA5"/>
    <w:rsid w:val="006129F6"/>
    <w:rsid w:val="00613DE5"/>
    <w:rsid w:val="0061720C"/>
    <w:rsid w:val="00644E30"/>
    <w:rsid w:val="00646F6D"/>
    <w:rsid w:val="0067025D"/>
    <w:rsid w:val="00673C4A"/>
    <w:rsid w:val="00675F24"/>
    <w:rsid w:val="00687935"/>
    <w:rsid w:val="0069720E"/>
    <w:rsid w:val="006A0B7E"/>
    <w:rsid w:val="006B7709"/>
    <w:rsid w:val="006D24B0"/>
    <w:rsid w:val="006D3668"/>
    <w:rsid w:val="006D36C0"/>
    <w:rsid w:val="006D7132"/>
    <w:rsid w:val="006F0BDD"/>
    <w:rsid w:val="007005EE"/>
    <w:rsid w:val="00714781"/>
    <w:rsid w:val="00722183"/>
    <w:rsid w:val="007245CE"/>
    <w:rsid w:val="00731248"/>
    <w:rsid w:val="00734D10"/>
    <w:rsid w:val="0073535F"/>
    <w:rsid w:val="007406E6"/>
    <w:rsid w:val="00742280"/>
    <w:rsid w:val="00743F94"/>
    <w:rsid w:val="00744FED"/>
    <w:rsid w:val="00760A47"/>
    <w:rsid w:val="00765128"/>
    <w:rsid w:val="0077157E"/>
    <w:rsid w:val="00773D1B"/>
    <w:rsid w:val="00780542"/>
    <w:rsid w:val="00782584"/>
    <w:rsid w:val="00784A49"/>
    <w:rsid w:val="00787A2D"/>
    <w:rsid w:val="007B2F14"/>
    <w:rsid w:val="007B5308"/>
    <w:rsid w:val="007C1D17"/>
    <w:rsid w:val="007E3915"/>
    <w:rsid w:val="007E4F62"/>
    <w:rsid w:val="0081159C"/>
    <w:rsid w:val="008452A0"/>
    <w:rsid w:val="008459EF"/>
    <w:rsid w:val="00847639"/>
    <w:rsid w:val="00864494"/>
    <w:rsid w:val="008644D6"/>
    <w:rsid w:val="0086759E"/>
    <w:rsid w:val="0088744F"/>
    <w:rsid w:val="008918CB"/>
    <w:rsid w:val="0089402E"/>
    <w:rsid w:val="0089495F"/>
    <w:rsid w:val="008A0099"/>
    <w:rsid w:val="008A1303"/>
    <w:rsid w:val="008C0000"/>
    <w:rsid w:val="008C12D5"/>
    <w:rsid w:val="008C2F52"/>
    <w:rsid w:val="008C3A86"/>
    <w:rsid w:val="008D79BA"/>
    <w:rsid w:val="008E2AFB"/>
    <w:rsid w:val="008E731B"/>
    <w:rsid w:val="008E7BFE"/>
    <w:rsid w:val="008F36E3"/>
    <w:rsid w:val="00901D3D"/>
    <w:rsid w:val="00902771"/>
    <w:rsid w:val="009045CC"/>
    <w:rsid w:val="00905D83"/>
    <w:rsid w:val="00907328"/>
    <w:rsid w:val="009147D5"/>
    <w:rsid w:val="009254FF"/>
    <w:rsid w:val="00932D38"/>
    <w:rsid w:val="00935699"/>
    <w:rsid w:val="00935A51"/>
    <w:rsid w:val="00940900"/>
    <w:rsid w:val="009438BE"/>
    <w:rsid w:val="00946F9F"/>
    <w:rsid w:val="009477A7"/>
    <w:rsid w:val="0096127D"/>
    <w:rsid w:val="0096260F"/>
    <w:rsid w:val="00982EC2"/>
    <w:rsid w:val="00985686"/>
    <w:rsid w:val="00987613"/>
    <w:rsid w:val="0099287E"/>
    <w:rsid w:val="009933A2"/>
    <w:rsid w:val="009A429A"/>
    <w:rsid w:val="009B4A8B"/>
    <w:rsid w:val="009B4D5E"/>
    <w:rsid w:val="009B4EA6"/>
    <w:rsid w:val="009C1DD6"/>
    <w:rsid w:val="009C29A8"/>
    <w:rsid w:val="009D5160"/>
    <w:rsid w:val="009F5714"/>
    <w:rsid w:val="009F713E"/>
    <w:rsid w:val="00A041AF"/>
    <w:rsid w:val="00A103BE"/>
    <w:rsid w:val="00A175C0"/>
    <w:rsid w:val="00A23657"/>
    <w:rsid w:val="00A27D7F"/>
    <w:rsid w:val="00A317D6"/>
    <w:rsid w:val="00A44AF6"/>
    <w:rsid w:val="00A54DB4"/>
    <w:rsid w:val="00A62BD8"/>
    <w:rsid w:val="00A91F21"/>
    <w:rsid w:val="00AA18F8"/>
    <w:rsid w:val="00AA47F0"/>
    <w:rsid w:val="00AB19D9"/>
    <w:rsid w:val="00AB3EB8"/>
    <w:rsid w:val="00AC3B67"/>
    <w:rsid w:val="00AC7611"/>
    <w:rsid w:val="00AD1F5D"/>
    <w:rsid w:val="00AD42EF"/>
    <w:rsid w:val="00AD7139"/>
    <w:rsid w:val="00AE0B9F"/>
    <w:rsid w:val="00AE1CA5"/>
    <w:rsid w:val="00AE5ED7"/>
    <w:rsid w:val="00B024D3"/>
    <w:rsid w:val="00B029C0"/>
    <w:rsid w:val="00B04A63"/>
    <w:rsid w:val="00B26483"/>
    <w:rsid w:val="00B30AD8"/>
    <w:rsid w:val="00B34AC7"/>
    <w:rsid w:val="00B4014F"/>
    <w:rsid w:val="00B43BF2"/>
    <w:rsid w:val="00B5467C"/>
    <w:rsid w:val="00B62459"/>
    <w:rsid w:val="00B65DAD"/>
    <w:rsid w:val="00B73C1D"/>
    <w:rsid w:val="00B76AF0"/>
    <w:rsid w:val="00B838FA"/>
    <w:rsid w:val="00B84FED"/>
    <w:rsid w:val="00B857CA"/>
    <w:rsid w:val="00B87123"/>
    <w:rsid w:val="00BA115B"/>
    <w:rsid w:val="00BA1ED5"/>
    <w:rsid w:val="00BA52A5"/>
    <w:rsid w:val="00BC6B53"/>
    <w:rsid w:val="00BE42CE"/>
    <w:rsid w:val="00BE4A48"/>
    <w:rsid w:val="00BE55F3"/>
    <w:rsid w:val="00BF02CD"/>
    <w:rsid w:val="00BF4C7C"/>
    <w:rsid w:val="00BF4F6C"/>
    <w:rsid w:val="00C00C5B"/>
    <w:rsid w:val="00C37245"/>
    <w:rsid w:val="00C47A50"/>
    <w:rsid w:val="00C55EE5"/>
    <w:rsid w:val="00C57060"/>
    <w:rsid w:val="00C57B37"/>
    <w:rsid w:val="00C62271"/>
    <w:rsid w:val="00C734BD"/>
    <w:rsid w:val="00C758B5"/>
    <w:rsid w:val="00C85DDB"/>
    <w:rsid w:val="00C87DDB"/>
    <w:rsid w:val="00C9103B"/>
    <w:rsid w:val="00C922B7"/>
    <w:rsid w:val="00CA0A8C"/>
    <w:rsid w:val="00CA5522"/>
    <w:rsid w:val="00CA6C07"/>
    <w:rsid w:val="00CA6F6F"/>
    <w:rsid w:val="00CB3655"/>
    <w:rsid w:val="00CB384C"/>
    <w:rsid w:val="00CB4A07"/>
    <w:rsid w:val="00CC1A21"/>
    <w:rsid w:val="00CC7932"/>
    <w:rsid w:val="00CE4E3C"/>
    <w:rsid w:val="00CF08BD"/>
    <w:rsid w:val="00D00A96"/>
    <w:rsid w:val="00D028D6"/>
    <w:rsid w:val="00D0299A"/>
    <w:rsid w:val="00D035FC"/>
    <w:rsid w:val="00D11DD2"/>
    <w:rsid w:val="00D32021"/>
    <w:rsid w:val="00D37DC1"/>
    <w:rsid w:val="00D40D53"/>
    <w:rsid w:val="00D462D7"/>
    <w:rsid w:val="00D51780"/>
    <w:rsid w:val="00D55CFB"/>
    <w:rsid w:val="00D56F13"/>
    <w:rsid w:val="00D60D5D"/>
    <w:rsid w:val="00D628FC"/>
    <w:rsid w:val="00D70692"/>
    <w:rsid w:val="00D74F67"/>
    <w:rsid w:val="00D8058E"/>
    <w:rsid w:val="00D82C43"/>
    <w:rsid w:val="00D85945"/>
    <w:rsid w:val="00D9257A"/>
    <w:rsid w:val="00D94C9D"/>
    <w:rsid w:val="00D95DD6"/>
    <w:rsid w:val="00DA059E"/>
    <w:rsid w:val="00DA3303"/>
    <w:rsid w:val="00DB0D62"/>
    <w:rsid w:val="00DB3700"/>
    <w:rsid w:val="00DB491A"/>
    <w:rsid w:val="00DB4E98"/>
    <w:rsid w:val="00DB6AC0"/>
    <w:rsid w:val="00DC63BE"/>
    <w:rsid w:val="00DD0746"/>
    <w:rsid w:val="00DD3C2B"/>
    <w:rsid w:val="00DE0716"/>
    <w:rsid w:val="00DE0A79"/>
    <w:rsid w:val="00E00031"/>
    <w:rsid w:val="00E02574"/>
    <w:rsid w:val="00E040BB"/>
    <w:rsid w:val="00E143B0"/>
    <w:rsid w:val="00E44069"/>
    <w:rsid w:val="00E45012"/>
    <w:rsid w:val="00E5089C"/>
    <w:rsid w:val="00E5385C"/>
    <w:rsid w:val="00E60959"/>
    <w:rsid w:val="00E756B8"/>
    <w:rsid w:val="00E76187"/>
    <w:rsid w:val="00E808BB"/>
    <w:rsid w:val="00E86A44"/>
    <w:rsid w:val="00EA4E75"/>
    <w:rsid w:val="00EB4A13"/>
    <w:rsid w:val="00EC6EAE"/>
    <w:rsid w:val="00ED1C08"/>
    <w:rsid w:val="00ED4C39"/>
    <w:rsid w:val="00ED5C80"/>
    <w:rsid w:val="00ED742D"/>
    <w:rsid w:val="00EE25C4"/>
    <w:rsid w:val="00EE78B0"/>
    <w:rsid w:val="00F01DAF"/>
    <w:rsid w:val="00F05BBC"/>
    <w:rsid w:val="00F12805"/>
    <w:rsid w:val="00F259A1"/>
    <w:rsid w:val="00F26F97"/>
    <w:rsid w:val="00F335B3"/>
    <w:rsid w:val="00F34241"/>
    <w:rsid w:val="00F37F5C"/>
    <w:rsid w:val="00F43B2D"/>
    <w:rsid w:val="00F461D6"/>
    <w:rsid w:val="00F52E64"/>
    <w:rsid w:val="00F60F41"/>
    <w:rsid w:val="00F652D5"/>
    <w:rsid w:val="00F673DC"/>
    <w:rsid w:val="00F74776"/>
    <w:rsid w:val="00F74DC3"/>
    <w:rsid w:val="00F7646A"/>
    <w:rsid w:val="00F8173D"/>
    <w:rsid w:val="00FA17F7"/>
    <w:rsid w:val="00FA6FEB"/>
    <w:rsid w:val="00FC418F"/>
    <w:rsid w:val="00FD0EB1"/>
    <w:rsid w:val="00FD1E66"/>
    <w:rsid w:val="00FD313D"/>
    <w:rsid w:val="00FD79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03E1A2"/>
  <w15:chartTrackingRefBased/>
  <w15:docId w15:val="{4E965E1E-B31F-4796-A345-87DAD6BD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76F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76F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76FC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76FC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76FC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76FC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76FC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76FC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76FC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6FC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76FC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76FC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76FC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76FC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76FC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76FC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76FC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76FC9"/>
    <w:rPr>
      <w:rFonts w:eastAsiaTheme="majorEastAsia" w:cstheme="majorBidi"/>
      <w:color w:val="272727" w:themeColor="text1" w:themeTint="D8"/>
    </w:rPr>
  </w:style>
  <w:style w:type="paragraph" w:styleId="Ttulo">
    <w:name w:val="Title"/>
    <w:basedOn w:val="Normal"/>
    <w:next w:val="Normal"/>
    <w:link w:val="TtuloCar"/>
    <w:uiPriority w:val="10"/>
    <w:qFormat/>
    <w:rsid w:val="00476F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6FC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76FC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76FC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76FC9"/>
    <w:pPr>
      <w:spacing w:before="160"/>
      <w:jc w:val="center"/>
    </w:pPr>
    <w:rPr>
      <w:i/>
      <w:iCs/>
      <w:color w:val="404040" w:themeColor="text1" w:themeTint="BF"/>
    </w:rPr>
  </w:style>
  <w:style w:type="character" w:customStyle="1" w:styleId="CitaCar">
    <w:name w:val="Cita Car"/>
    <w:basedOn w:val="Fuentedeprrafopredeter"/>
    <w:link w:val="Cita"/>
    <w:uiPriority w:val="29"/>
    <w:rsid w:val="00476FC9"/>
    <w:rPr>
      <w:i/>
      <w:iCs/>
      <w:color w:val="404040" w:themeColor="text1" w:themeTint="BF"/>
    </w:rPr>
  </w:style>
  <w:style w:type="paragraph" w:styleId="Prrafodelista">
    <w:name w:val="List Paragraph"/>
    <w:basedOn w:val="Normal"/>
    <w:uiPriority w:val="34"/>
    <w:qFormat/>
    <w:rsid w:val="00476FC9"/>
    <w:pPr>
      <w:ind w:left="720"/>
      <w:contextualSpacing/>
    </w:pPr>
  </w:style>
  <w:style w:type="character" w:styleId="nfasisintenso">
    <w:name w:val="Intense Emphasis"/>
    <w:basedOn w:val="Fuentedeprrafopredeter"/>
    <w:uiPriority w:val="21"/>
    <w:qFormat/>
    <w:rsid w:val="00476FC9"/>
    <w:rPr>
      <w:i/>
      <w:iCs/>
      <w:color w:val="0F4761" w:themeColor="accent1" w:themeShade="BF"/>
    </w:rPr>
  </w:style>
  <w:style w:type="paragraph" w:styleId="Citadestacada">
    <w:name w:val="Intense Quote"/>
    <w:basedOn w:val="Normal"/>
    <w:next w:val="Normal"/>
    <w:link w:val="CitadestacadaCar"/>
    <w:uiPriority w:val="30"/>
    <w:qFormat/>
    <w:rsid w:val="00476F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76FC9"/>
    <w:rPr>
      <w:i/>
      <w:iCs/>
      <w:color w:val="0F4761" w:themeColor="accent1" w:themeShade="BF"/>
    </w:rPr>
  </w:style>
  <w:style w:type="character" w:styleId="Referenciaintensa">
    <w:name w:val="Intense Reference"/>
    <w:basedOn w:val="Fuentedeprrafopredeter"/>
    <w:uiPriority w:val="32"/>
    <w:qFormat/>
    <w:rsid w:val="00476FC9"/>
    <w:rPr>
      <w:b/>
      <w:bCs/>
      <w:smallCaps/>
      <w:color w:val="0F4761" w:themeColor="accent1" w:themeShade="BF"/>
      <w:spacing w:val="5"/>
    </w:rPr>
  </w:style>
  <w:style w:type="table" w:styleId="Tablaconcuadrcula">
    <w:name w:val="Table Grid"/>
    <w:basedOn w:val="Tablanormal"/>
    <w:uiPriority w:val="39"/>
    <w:rsid w:val="009A4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A42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aconcuadrcula5oscura-nfasis2">
    <w:name w:val="Grid Table 5 Dark Accent 2"/>
    <w:basedOn w:val="Tablanormal"/>
    <w:uiPriority w:val="50"/>
    <w:rsid w:val="00E756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Tablaconcuadrcula5oscura-nfasis6">
    <w:name w:val="Grid Table 5 Dark Accent 6"/>
    <w:basedOn w:val="Tablanormal"/>
    <w:uiPriority w:val="50"/>
    <w:rsid w:val="00E756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paragraph" w:styleId="Bibliografa">
    <w:name w:val="Bibliography"/>
    <w:basedOn w:val="Normal"/>
    <w:next w:val="Normal"/>
    <w:uiPriority w:val="37"/>
    <w:unhideWhenUsed/>
    <w:rsid w:val="00C37245"/>
  </w:style>
  <w:style w:type="paragraph" w:styleId="Encabezado">
    <w:name w:val="header"/>
    <w:basedOn w:val="Normal"/>
    <w:link w:val="EncabezadoCar"/>
    <w:uiPriority w:val="99"/>
    <w:unhideWhenUsed/>
    <w:rsid w:val="007221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2183"/>
  </w:style>
  <w:style w:type="paragraph" w:styleId="Piedepgina">
    <w:name w:val="footer"/>
    <w:basedOn w:val="Normal"/>
    <w:link w:val="PiedepginaCar"/>
    <w:uiPriority w:val="99"/>
    <w:unhideWhenUsed/>
    <w:rsid w:val="007221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2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884450">
      <w:bodyDiv w:val="1"/>
      <w:marLeft w:val="0"/>
      <w:marRight w:val="0"/>
      <w:marTop w:val="0"/>
      <w:marBottom w:val="0"/>
      <w:divBdr>
        <w:top w:val="none" w:sz="0" w:space="0" w:color="auto"/>
        <w:left w:val="none" w:sz="0" w:space="0" w:color="auto"/>
        <w:bottom w:val="none" w:sz="0" w:space="0" w:color="auto"/>
        <w:right w:val="none" w:sz="0" w:space="0" w:color="auto"/>
      </w:divBdr>
    </w:div>
    <w:div w:id="1289435375">
      <w:bodyDiv w:val="1"/>
      <w:marLeft w:val="0"/>
      <w:marRight w:val="0"/>
      <w:marTop w:val="0"/>
      <w:marBottom w:val="0"/>
      <w:divBdr>
        <w:top w:val="none" w:sz="0" w:space="0" w:color="auto"/>
        <w:left w:val="none" w:sz="0" w:space="0" w:color="auto"/>
        <w:bottom w:val="none" w:sz="0" w:space="0" w:color="auto"/>
        <w:right w:val="none" w:sz="0" w:space="0" w:color="auto"/>
      </w:divBdr>
    </w:div>
    <w:div w:id="132358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Pre</b:Tag>
    <b:SourceType>InternetSite</b:SourceType>
    <b:Guid>{14BDF2D3-D747-4D81-89AB-3D046937B117}</b:Guid>
    <b:Title>Precios de Google Cloud</b:Title>
    <b:InternetSiteTitle>Google Cloud México</b:InternetSiteTitle>
    <b:URL>https://cloud.google.com/pricing/?hl=es_419</b:URL>
    <b:RefOrder>1</b:RefOrder>
  </b:Source>
  <b:Source>
    <b:Tag>CUR</b:Tag>
    <b:SourceType>InternetSite</b:SourceType>
    <b:Guid>{B3E063B5-9C03-4195-831D-15B89B404C27}</b:Guid>
    <b:Title>CURSO DE BASE DE DATOS: PostgreSQL</b:Title>
    <b:InternetSiteTitle>Centro de Especialización Profesional y Extensión Universitaria</b:InternetSiteTitle>
    <b:URL>https://instituto-profesional-cepeu.edu.py/course/info.php?id=21</b:URL>
    <b:RefOrder>2</b:RefOrder>
  </b:Source>
  <b:Source>
    <b:Tag>Pos23</b:Tag>
    <b:SourceType>InternetSite</b:SourceType>
    <b:Guid>{C95202E7-FD0F-4507-B679-3C22C38ECD73}</b:Guid>
    <b:Title>PostgreSQL vs MySQL: el debate de los datos</b:Title>
    <b:InternetSiteTitle>Astera</b:InternetSiteTitle>
    <b:Year>2023</b:Year>
    <b:Month>Junio</b:Month>
    <b:Day>15</b:Day>
    <b:URL>https://www.astera.com/es/knowledge-center/postgresql-vs-mysql/</b:URL>
    <b:RefOrder>3</b:RefOrder>
  </b:Source>
  <b:Source>
    <b:Tag>Qué</b:Tag>
    <b:SourceType>InternetSite</b:SourceType>
    <b:Guid>{7CAA2965-5838-4206-B1F9-D09E9C620856}</b:Guid>
    <b:Title>¿Qué es una base de datos relacional?</b:Title>
    <b:InternetSiteTitle>IBM México</b:InternetSiteTitle>
    <b:URL>https://www.ibm.com/mx-es/topics/relational-databases</b:URL>
    <b:RefOrder>4</b:RefOrder>
  </b:Source>
  <b:Source>
    <b:Tag>Ser22</b:Tag>
    <b:SourceType>InternetSite</b:SourceType>
    <b:Guid>{37EAA78E-A749-4E29-BA08-12584AD707BF}</b:Guid>
    <b:Title>Servidores web: Apache, Ngnix, LiteSpeed, Microsoft IIS Comparativa 2022</b:Title>
    <b:InternetSiteTitle>Bambú Mobile</b:InternetSiteTitle>
    <b:Year>2022</b:Year>
    <b:Month>Mayo</b:Month>
    <b:Day>13</b:Day>
    <b:URL>https://bambu-mobile.com/servidores-web-apache-ngnix-litespeed-microsoft-iis-comparativa-2022/</b:URL>
    <b:RefOrder>5</b:RefOrder>
  </b:Source>
  <b:Source>
    <b:Tag>Des</b:Tag>
    <b:SourceType>InternetSite</b:SourceType>
    <b:Guid>{2C1DDF1E-8F10-49D0-8D73-DA0253CED856}</b:Guid>
    <b:Title>Descubre qué es Google Cloud Platform y sus ventajas</b:Title>
    <b:InternetSiteTitle>Maplink</b:InternetSiteTitle>
    <b:URL>https://maplink.global/blog/es/que-es-google-cloud/</b:URL>
    <b:RefOrder>6</b:RefOrder>
  </b:Source>
  <b:Source>
    <b:Tag>AIV</b:Tag>
    <b:SourceType>InternetSite</b:SourceType>
    <b:Guid>{35DC1CF7-B075-41A0-9424-E8CA7AD17199}</b:Guid>
    <b:Title>AI Vision</b:Title>
    <b:InternetSiteTitle>Oracle Artificial Intelligence</b:InternetSiteTitle>
    <b:URL>https://www.oracle.com/artificial-intelligence/vision/</b:URL>
    <b:RefOrder>7</b:RefOrder>
  </b:Source>
  <b:Source>
    <b:Tag>AIV1</b:Tag>
    <b:SourceType>InternetSite</b:SourceType>
    <b:Guid>{24712CA3-ADED-4753-924C-01E82737AE25}</b:Guid>
    <b:Title>AI Vision Pricing</b:Title>
    <b:InternetSiteTitle>Oracle Artificial Intelligence</b:InternetSiteTitle>
    <b:URL>https://www.oracle.com/artificial-intelligence/vision/pricing/</b:URL>
    <b:RefOrder>8</b:RefOrder>
  </b:Source>
  <b:Source>
    <b:Tag>Núm13</b:Tag>
    <b:SourceType>InternetSite</b:SourceType>
    <b:Guid>{B3CF6D18-3728-487A-B8D9-631AB365AA19}</b:Guid>
    <b:Title>Número de Parques y Espacios Públicos en la CDMX</b:Title>
    <b:InternetSiteTitle>Gobierno de la Ciudad de México</b:InternetSiteTitle>
    <b:Year>2013</b:Year>
    <b:URL>https://indicadores.cdmx.gob.mx/dataset/numero-de-parques-o-espacios-publicos#:~:text=En%202013%2C%20el%20total%20de%20parques%20o%20espacios,de%20la%20CDMX%20fue%20de%203%20mil%20544.</b:URL>
    <b:RefOrder>9</b:RefOrder>
  </b:Source>
</b:Sources>
</file>

<file path=customXml/itemProps1.xml><?xml version="1.0" encoding="utf-8"?>
<ds:datastoreItem xmlns:ds="http://schemas.openxmlformats.org/officeDocument/2006/customXml" ds:itemID="{250EC122-D113-4721-8B19-8E76A5AFC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42</Pages>
  <Words>6784</Words>
  <Characters>36704</Characters>
  <Application>Microsoft Office Word</Application>
  <DocSecurity>0</DocSecurity>
  <Lines>895</Lines>
  <Paragraphs>410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ROMERO RAMIREZ</dc:creator>
  <cp:keywords/>
  <dc:description/>
  <cp:lastModifiedBy>ALEJANDRO ROMERO RAMIREZ</cp:lastModifiedBy>
  <cp:revision>367</cp:revision>
  <dcterms:created xsi:type="dcterms:W3CDTF">2024-10-21T15:11:00Z</dcterms:created>
  <dcterms:modified xsi:type="dcterms:W3CDTF">2024-11-16T14:16:00Z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e24bf12f-54d4-4e21-9f90-be2dacd68bdd</vt:lpwstr>
  </property>
</Properties>
</file>