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xml:space="preserve">. As a library user, I want to see the items I have borrowed and their information, including the remaining time, so I know when I </w:t>
      </w:r>
      <w:proofErr w:type="gramStart"/>
      <w:r w:rsidR="00E93434" w:rsidRPr="39F6CCE1">
        <w:rPr>
          <w:lang w:val="en-US"/>
        </w:rPr>
        <w:t>have to</w:t>
      </w:r>
      <w:proofErr w:type="gramEnd"/>
      <w:r w:rsidR="00E93434" w:rsidRPr="39F6CCE1">
        <w:rPr>
          <w:lang w:val="en-US"/>
        </w:rPr>
        <w:t xml:space="preserve">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66ED23B9" w:rsidR="00687D01" w:rsidRDefault="00687D01" w:rsidP="00687D01">
      <w:pPr>
        <w:pStyle w:val="ListParagraph"/>
        <w:numPr>
          <w:ilvl w:val="0"/>
          <w:numId w:val="18"/>
        </w:numPr>
        <w:rPr>
          <w:lang w:val="en-US"/>
        </w:rPr>
      </w:pPr>
      <w:r>
        <w:rPr>
          <w:lang w:val="en-US"/>
        </w:rPr>
        <w:t xml:space="preserve">Books:  </w:t>
      </w:r>
      <w:proofErr w:type="spellStart"/>
      <w:r>
        <w:rPr>
          <w:lang w:val="en-US"/>
        </w:rPr>
        <w:t>isbn</w:t>
      </w:r>
      <w:proofErr w:type="spellEnd"/>
      <w:r>
        <w:rPr>
          <w:lang w:val="en-US"/>
        </w:rPr>
        <w:t xml:space="preserve">, title, </w:t>
      </w:r>
      <w:r w:rsidR="00A15B94">
        <w:rPr>
          <w:lang w:val="en-US"/>
        </w:rPr>
        <w:t>publisher, author,</w:t>
      </w:r>
      <w:r w:rsidR="00ED0E44">
        <w:rPr>
          <w:lang w:val="en-US"/>
        </w:rPr>
        <w:t xml:space="preserve"> edition,</w:t>
      </w:r>
      <w:r w:rsidR="00A15B94">
        <w:rPr>
          <w:lang w:val="en-US"/>
        </w:rPr>
        <w:t xml:space="preserve"> year of publication and genre</w:t>
      </w:r>
      <w:r w:rsidR="00464B77">
        <w:rPr>
          <w:lang w:val="en-US"/>
        </w:rPr>
        <w:t>s</w:t>
      </w:r>
    </w:p>
    <w:p w14:paraId="4B952ABD" w14:textId="131C6113" w:rsidR="00687D01" w:rsidRDefault="00687D01" w:rsidP="00687D01">
      <w:pPr>
        <w:pStyle w:val="ListParagraph"/>
        <w:numPr>
          <w:ilvl w:val="0"/>
          <w:numId w:val="18"/>
        </w:numPr>
        <w:rPr>
          <w:lang w:val="en-US"/>
        </w:rPr>
      </w:pPr>
      <w:r>
        <w:rPr>
          <w:lang w:val="en-US"/>
        </w:rPr>
        <w:t>Magazines:</w:t>
      </w:r>
      <w:r w:rsidR="00A15B94">
        <w:rPr>
          <w:lang w:val="en-US"/>
        </w:rPr>
        <w:t xml:space="preserve"> </w:t>
      </w:r>
      <w:r w:rsidR="00ED0E44">
        <w:rPr>
          <w:lang w:val="en-US"/>
        </w:rPr>
        <w:t xml:space="preserve">title, publisher, volume, genre, date (day, </w:t>
      </w:r>
      <w:proofErr w:type="gramStart"/>
      <w:r w:rsidR="00ED0E44">
        <w:rPr>
          <w:lang w:val="en-US"/>
        </w:rPr>
        <w:t>month</w:t>
      </w:r>
      <w:proofErr w:type="gramEnd"/>
      <w:r w:rsidR="00ED0E44">
        <w:rPr>
          <w:lang w:val="en-US"/>
        </w:rPr>
        <w:t xml:space="preserve"> and year)</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51321CD7" w:rsidR="00687D01" w:rsidRPr="00687D01" w:rsidRDefault="00687D01" w:rsidP="00687D01">
      <w:pPr>
        <w:pStyle w:val="ListParagraph"/>
        <w:numPr>
          <w:ilvl w:val="0"/>
          <w:numId w:val="18"/>
        </w:numPr>
        <w:rPr>
          <w:lang w:val="en-US"/>
        </w:rPr>
      </w:pPr>
      <w:r>
        <w:rPr>
          <w:lang w:val="en-US"/>
        </w:rPr>
        <w:t>Librarian:</w:t>
      </w:r>
      <w:r w:rsidR="001A6543">
        <w:rPr>
          <w:lang w:val="en-US"/>
        </w:rPr>
        <w:t xml:space="preserve"> social security number (</w:t>
      </w:r>
      <w:proofErr w:type="spellStart"/>
      <w:r w:rsidR="001A6543">
        <w:rPr>
          <w:lang w:val="en-US"/>
        </w:rPr>
        <w:t>ssn</w:t>
      </w:r>
      <w:proofErr w:type="spellEnd"/>
      <w:r w:rsidR="001A6543">
        <w:rPr>
          <w:lang w:val="en-US"/>
        </w:rPr>
        <w:t>), first and last name, date of employment and their password.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0948F39C" w:rsidR="006A53EE" w:rsidRPr="00C750F6"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lastRenderedPageBreak/>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w:t>
      </w:r>
      <w:proofErr w:type="gramStart"/>
      <w:r w:rsidR="00ED29F5" w:rsidRPr="00D81BE2">
        <w:rPr>
          <w:lang w:val="en-GB"/>
        </w:rPr>
        <w:t>user</w:t>
      </w:r>
      <w:r w:rsidR="00183CC6" w:rsidRPr="00D81BE2">
        <w:rPr>
          <w:lang w:val="en-GB"/>
        </w:rPr>
        <w:t>(</w:t>
      </w:r>
      <w:proofErr w:type="gramEnd"/>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0DA1BF4" w:rsidR="4F3F6EDB" w:rsidRDefault="4F3F6EDB" w:rsidP="00B129EF">
      <w:pPr>
        <w:pStyle w:val="Heading1"/>
      </w:pPr>
      <w:r>
        <w:lastRenderedPageBreak/>
        <w:t xml:space="preserve">Use case </w:t>
      </w:r>
      <w:proofErr w:type="spellStart"/>
      <w:r>
        <w:t>description</w:t>
      </w:r>
      <w:proofErr w:type="spellEnd"/>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687D01"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687D01"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687D01"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687D01"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0E4D2BD8"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w:t>
            </w:r>
            <w:proofErr w:type="gramStart"/>
            <w:r w:rsidR="001A6543">
              <w:rPr>
                <w:lang w:val="en-US"/>
              </w:rPr>
              <w:t>see</w:t>
            </w:r>
            <w:proofErr w:type="gramEnd"/>
            <w:r w:rsidR="001A6543">
              <w:rPr>
                <w:lang w:val="en-US"/>
              </w:rPr>
              <w:t xml:space="preserv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422A6A01" w:rsidR="001261C4" w:rsidRDefault="001E6C8A" w:rsidP="003F5291">
            <w:pPr>
              <w:rPr>
                <w:lang w:val="en-US"/>
              </w:rPr>
            </w:pPr>
            <w:r>
              <w:rPr>
                <w:lang w:val="en-US"/>
              </w:rPr>
              <w:t>5</w:t>
            </w:r>
            <w:r w:rsidR="001261C4">
              <w:rPr>
                <w:lang w:val="en-US"/>
              </w:rPr>
              <w:t xml:space="preserve">. System </w:t>
            </w:r>
            <w:r w:rsidR="00FA71AA">
              <w:rPr>
                <w:lang w:val="en-US"/>
              </w:rPr>
              <w:t xml:space="preserve">adds the item and </w:t>
            </w:r>
            <w:r w:rsidR="001261C4">
              <w:rPr>
                <w:lang w:val="en-US"/>
              </w:rPr>
              <w:t>displays a confirmation message with the data of the added multimedia item.</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71BE4062" w:rsidR="009750E9" w:rsidRDefault="001E6C8A" w:rsidP="003F5291">
            <w:pPr>
              <w:rPr>
                <w:lang w:val="en-US"/>
              </w:rPr>
            </w:pPr>
            <w:r>
              <w:rPr>
                <w:lang w:val="en-US"/>
              </w:rPr>
              <w:t>4</w:t>
            </w:r>
            <w:r w:rsidR="00FA71AA">
              <w:rPr>
                <w:lang w:val="en-US"/>
              </w:rPr>
              <w:t>. Select the item and delete it.</w:t>
            </w:r>
          </w:p>
          <w:p w14:paraId="14998030" w14:textId="115EFFD5" w:rsidR="4F3F6EDB" w:rsidRPr="003208F1" w:rsidRDefault="001E6C8A" w:rsidP="003F5291">
            <w:pPr>
              <w:rPr>
                <w:lang w:val="en-US"/>
              </w:rPr>
            </w:pPr>
            <w:r>
              <w:rPr>
                <w:lang w:val="en-US"/>
              </w:rPr>
              <w:t>5</w:t>
            </w:r>
            <w:r w:rsidR="00FA71AA">
              <w:rPr>
                <w:lang w:val="en-US"/>
              </w:rPr>
              <w:t>. The system deletes the item and displays a confirmation message with the item and its data.</w:t>
            </w:r>
          </w:p>
        </w:tc>
      </w:tr>
      <w:tr w:rsidR="4F3F6EDB" w:rsidRPr="00687D01"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687D01"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3D3F78E0" w14:textId="77777777" w:rsidR="00341877" w:rsidRDefault="00341877">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t>Test Case</w:t>
      </w:r>
    </w:p>
    <w:p w14:paraId="394EB01D" w14:textId="1AC72B98" w:rsidR="00EA013F" w:rsidRDefault="00EA013F" w:rsidP="00EA013F"/>
    <w:p w14:paraId="62044ACC" w14:textId="77777777" w:rsidR="00EA013F" w:rsidRPr="00A12C56" w:rsidRDefault="00EA013F" w:rsidP="00EA013F">
      <w:pPr>
        <w:rPr>
          <w:strike/>
          <w:sz w:val="36"/>
          <w:szCs w:val="36"/>
        </w:rPr>
      </w:pPr>
      <w:r w:rsidRPr="00A12C56">
        <w:rPr>
          <w:sz w:val="36"/>
          <w:szCs w:val="36"/>
        </w:rPr>
        <w:t xml:space="preserve">Case </w:t>
      </w:r>
      <w:proofErr w:type="spellStart"/>
      <w:r w:rsidRPr="00A12C56">
        <w:rPr>
          <w:sz w:val="36"/>
          <w:szCs w:val="36"/>
        </w:rPr>
        <w:t>Add</w:t>
      </w:r>
      <w:proofErr w:type="spellEnd"/>
    </w:p>
    <w:p w14:paraId="59B6706A" w14:textId="77777777" w:rsidR="00EA013F" w:rsidRDefault="00EA013F" w:rsidP="00EA013F">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4"/>
        <w:gridCol w:w="2845"/>
        <w:gridCol w:w="2845"/>
      </w:tblGrid>
      <w:tr w:rsidR="00EA013F" w14:paraId="2069B4D3" w14:textId="77777777" w:rsidTr="004F06E2">
        <w:tc>
          <w:tcPr>
            <w:tcW w:w="3005" w:type="dxa"/>
          </w:tcPr>
          <w:p w14:paraId="47037976" w14:textId="77777777" w:rsidR="00EA013F" w:rsidRDefault="00EA013F" w:rsidP="004F06E2">
            <w:proofErr w:type="spellStart"/>
            <w:r>
              <w:t>Action</w:t>
            </w:r>
            <w:proofErr w:type="spellEnd"/>
            <w:r>
              <w:t xml:space="preserve"> no.</w:t>
            </w:r>
          </w:p>
        </w:tc>
        <w:tc>
          <w:tcPr>
            <w:tcW w:w="3005" w:type="dxa"/>
          </w:tcPr>
          <w:p w14:paraId="6B576D5F" w14:textId="77777777" w:rsidR="00EA013F" w:rsidRDefault="00EA013F" w:rsidP="004F06E2">
            <w:proofErr w:type="spellStart"/>
            <w:r>
              <w:t>Action</w:t>
            </w:r>
            <w:proofErr w:type="spellEnd"/>
          </w:p>
        </w:tc>
        <w:tc>
          <w:tcPr>
            <w:tcW w:w="3006" w:type="dxa"/>
          </w:tcPr>
          <w:p w14:paraId="140BB69F" w14:textId="77777777" w:rsidR="00EA013F" w:rsidRDefault="00EA013F" w:rsidP="004F06E2">
            <w:proofErr w:type="spellStart"/>
            <w:r>
              <w:t>Reaction</w:t>
            </w:r>
            <w:proofErr w:type="spellEnd"/>
          </w:p>
        </w:tc>
      </w:tr>
      <w:tr w:rsidR="00EA013F" w14:paraId="78DEBD3F" w14:textId="77777777" w:rsidTr="004F06E2">
        <w:tc>
          <w:tcPr>
            <w:tcW w:w="3005" w:type="dxa"/>
          </w:tcPr>
          <w:p w14:paraId="124ACBEF" w14:textId="77777777" w:rsidR="00EA013F" w:rsidRDefault="00EA013F" w:rsidP="004F06E2">
            <w:r>
              <w:t>1</w:t>
            </w:r>
          </w:p>
        </w:tc>
        <w:tc>
          <w:tcPr>
            <w:tcW w:w="3005" w:type="dxa"/>
          </w:tcPr>
          <w:p w14:paraId="5A7E5C06" w14:textId="77777777" w:rsidR="00EA013F" w:rsidRDefault="00EA013F" w:rsidP="004F06E2">
            <w:proofErr w:type="spellStart"/>
            <w:r>
              <w:t>Chose</w:t>
            </w:r>
            <w:proofErr w:type="spellEnd"/>
            <w:r>
              <w:t xml:space="preserve"> </w:t>
            </w:r>
            <w:proofErr w:type="spellStart"/>
            <w:r>
              <w:t>add</w:t>
            </w:r>
            <w:proofErr w:type="spellEnd"/>
            <w:r>
              <w:t xml:space="preserve"> multimedia </w:t>
            </w:r>
            <w:proofErr w:type="spellStart"/>
            <w:r>
              <w:t>Item</w:t>
            </w:r>
            <w:proofErr w:type="spellEnd"/>
          </w:p>
        </w:tc>
        <w:tc>
          <w:tcPr>
            <w:tcW w:w="3006" w:type="dxa"/>
          </w:tcPr>
          <w:p w14:paraId="3C9D47F8" w14:textId="77777777" w:rsidR="00EA013F" w:rsidRDefault="00EA013F" w:rsidP="004F06E2">
            <w:proofErr w:type="spellStart"/>
            <w:r>
              <w:t>displays</w:t>
            </w:r>
            <w:proofErr w:type="spellEnd"/>
            <w:r>
              <w:t xml:space="preserve"> </w:t>
            </w:r>
            <w:proofErr w:type="spellStart"/>
            <w:r>
              <w:t>options</w:t>
            </w:r>
            <w:proofErr w:type="spellEnd"/>
          </w:p>
        </w:tc>
      </w:tr>
      <w:tr w:rsidR="00EA013F" w14:paraId="7123B184" w14:textId="77777777" w:rsidTr="004F06E2">
        <w:tc>
          <w:tcPr>
            <w:tcW w:w="3005" w:type="dxa"/>
          </w:tcPr>
          <w:p w14:paraId="140F1705" w14:textId="77777777" w:rsidR="00EA013F" w:rsidRDefault="00EA013F" w:rsidP="004F06E2">
            <w:r>
              <w:t>2</w:t>
            </w:r>
          </w:p>
        </w:tc>
        <w:tc>
          <w:tcPr>
            <w:tcW w:w="3005" w:type="dxa"/>
          </w:tcPr>
          <w:p w14:paraId="21F2DB7B" w14:textId="77777777" w:rsidR="00EA013F" w:rsidRDefault="00EA013F" w:rsidP="004F06E2">
            <w:proofErr w:type="spellStart"/>
            <w:r>
              <w:t>Chose</w:t>
            </w:r>
            <w:proofErr w:type="spellEnd"/>
            <w:r>
              <w:t xml:space="preserve"> </w:t>
            </w:r>
            <w:proofErr w:type="spellStart"/>
            <w:r>
              <w:t>option</w:t>
            </w:r>
            <w:proofErr w:type="spellEnd"/>
          </w:p>
        </w:tc>
        <w:tc>
          <w:tcPr>
            <w:tcW w:w="3006" w:type="dxa"/>
          </w:tcPr>
          <w:p w14:paraId="7CDACE27" w14:textId="77777777" w:rsidR="00EA013F" w:rsidRDefault="00EA013F" w:rsidP="004F06E2">
            <w:proofErr w:type="spellStart"/>
            <w:r>
              <w:t>change</w:t>
            </w:r>
            <w:proofErr w:type="spellEnd"/>
            <w:r>
              <w:t xml:space="preserve"> </w:t>
            </w:r>
            <w:proofErr w:type="spellStart"/>
            <w:r>
              <w:t>view</w:t>
            </w:r>
            <w:proofErr w:type="spellEnd"/>
          </w:p>
        </w:tc>
      </w:tr>
      <w:tr w:rsidR="00EA013F" w14:paraId="44F3FE59" w14:textId="77777777" w:rsidTr="004F06E2">
        <w:tc>
          <w:tcPr>
            <w:tcW w:w="3005" w:type="dxa"/>
          </w:tcPr>
          <w:p w14:paraId="015DFED5" w14:textId="77777777" w:rsidR="00EA013F" w:rsidRDefault="00EA013F" w:rsidP="004F06E2">
            <w:r>
              <w:t>3</w:t>
            </w:r>
          </w:p>
        </w:tc>
        <w:tc>
          <w:tcPr>
            <w:tcW w:w="3005" w:type="dxa"/>
          </w:tcPr>
          <w:p w14:paraId="0E05D7D2" w14:textId="77777777" w:rsidR="00EA013F" w:rsidRDefault="00EA013F" w:rsidP="004F06E2">
            <w:proofErr w:type="spellStart"/>
            <w:proofErr w:type="gramStart"/>
            <w:r>
              <w:t>Fill</w:t>
            </w:r>
            <w:proofErr w:type="spellEnd"/>
            <w:r>
              <w:t xml:space="preserve">  </w:t>
            </w:r>
            <w:proofErr w:type="spellStart"/>
            <w:r>
              <w:t>all</w:t>
            </w:r>
            <w:proofErr w:type="spellEnd"/>
            <w:proofErr w:type="gramEnd"/>
            <w:r>
              <w:t xml:space="preserve"> </w:t>
            </w:r>
            <w:proofErr w:type="spellStart"/>
            <w:r>
              <w:t>the</w:t>
            </w:r>
            <w:proofErr w:type="spellEnd"/>
            <w:r>
              <w:t xml:space="preserve"> </w:t>
            </w:r>
            <w:proofErr w:type="spellStart"/>
            <w:r>
              <w:t>obligatory</w:t>
            </w:r>
            <w:proofErr w:type="spellEnd"/>
            <w:r>
              <w:t xml:space="preserve"> </w:t>
            </w:r>
            <w:proofErr w:type="spellStart"/>
            <w:r>
              <w:t>fields</w:t>
            </w:r>
            <w:proofErr w:type="spellEnd"/>
            <w:r>
              <w:t xml:space="preserve"> in </w:t>
            </w:r>
            <w:proofErr w:type="spellStart"/>
            <w:r>
              <w:t>the</w:t>
            </w:r>
            <w:proofErr w:type="spellEnd"/>
            <w:r>
              <w:t xml:space="preserve"> </w:t>
            </w:r>
            <w:proofErr w:type="spellStart"/>
            <w:r>
              <w:t>view</w:t>
            </w:r>
            <w:proofErr w:type="spellEnd"/>
            <w:r>
              <w:t xml:space="preserve"> </w:t>
            </w:r>
            <w:proofErr w:type="spellStart"/>
            <w:r>
              <w:t>with</w:t>
            </w:r>
            <w:proofErr w:type="spellEnd"/>
            <w:r>
              <w:t xml:space="preserve"> </w:t>
            </w:r>
            <w:proofErr w:type="spellStart"/>
            <w:r>
              <w:t>the</w:t>
            </w:r>
            <w:proofErr w:type="spellEnd"/>
            <w:r>
              <w:t xml:space="preserve"> </w:t>
            </w:r>
            <w:proofErr w:type="spellStart"/>
            <w:r>
              <w:t>correct</w:t>
            </w:r>
            <w:proofErr w:type="spellEnd"/>
            <w:r>
              <w:t xml:space="preserve"> </w:t>
            </w:r>
            <w:proofErr w:type="spellStart"/>
            <w:r>
              <w:t>type</w:t>
            </w:r>
            <w:proofErr w:type="spellEnd"/>
            <w:r>
              <w:t xml:space="preserve"> </w:t>
            </w:r>
            <w:proofErr w:type="spellStart"/>
            <w:r>
              <w:t>of</w:t>
            </w:r>
            <w:proofErr w:type="spellEnd"/>
            <w:r>
              <w:t xml:space="preserve"> data</w:t>
            </w:r>
          </w:p>
        </w:tc>
        <w:tc>
          <w:tcPr>
            <w:tcW w:w="3006" w:type="dxa"/>
          </w:tcPr>
          <w:p w14:paraId="11354DBD" w14:textId="77777777" w:rsidR="00EA013F" w:rsidRDefault="00EA013F" w:rsidP="004F06E2">
            <w:proofErr w:type="spellStart"/>
            <w:r>
              <w:t>Displays</w:t>
            </w:r>
            <w:proofErr w:type="spellEnd"/>
            <w:r>
              <w:t xml:space="preserve"> </w:t>
            </w:r>
            <w:proofErr w:type="spellStart"/>
            <w:r>
              <w:t>the</w:t>
            </w:r>
            <w:proofErr w:type="spellEnd"/>
            <w:r>
              <w:t xml:space="preserve"> </w:t>
            </w:r>
            <w:proofErr w:type="spellStart"/>
            <w:r>
              <w:t>value</w:t>
            </w:r>
            <w:proofErr w:type="spellEnd"/>
            <w:r>
              <w:t xml:space="preserve"> </w:t>
            </w:r>
            <w:proofErr w:type="spellStart"/>
            <w:r>
              <w:t>of</w:t>
            </w:r>
            <w:proofErr w:type="spellEnd"/>
            <w:r>
              <w:t xml:space="preserve"> </w:t>
            </w:r>
            <w:proofErr w:type="spellStart"/>
            <w:r>
              <w:t>the</w:t>
            </w:r>
            <w:proofErr w:type="spellEnd"/>
            <w:r>
              <w:t xml:space="preserve"> </w:t>
            </w:r>
            <w:proofErr w:type="spellStart"/>
            <w:r>
              <w:t>fields</w:t>
            </w:r>
            <w:proofErr w:type="spellEnd"/>
          </w:p>
        </w:tc>
      </w:tr>
      <w:tr w:rsidR="00EA013F" w14:paraId="758EF5C9" w14:textId="77777777" w:rsidTr="004F06E2">
        <w:tc>
          <w:tcPr>
            <w:tcW w:w="3005" w:type="dxa"/>
          </w:tcPr>
          <w:p w14:paraId="5F7184BE" w14:textId="77777777" w:rsidR="00EA013F" w:rsidRDefault="00EA013F" w:rsidP="004F06E2">
            <w:r>
              <w:t>4</w:t>
            </w:r>
          </w:p>
        </w:tc>
        <w:tc>
          <w:tcPr>
            <w:tcW w:w="3005" w:type="dxa"/>
          </w:tcPr>
          <w:p w14:paraId="20FE5E78" w14:textId="77777777" w:rsidR="00EA013F" w:rsidRDefault="00EA013F" w:rsidP="004F06E2">
            <w:proofErr w:type="spellStart"/>
            <w:r>
              <w:t>Chose</w:t>
            </w:r>
            <w:proofErr w:type="spellEnd"/>
            <w:r>
              <w:t xml:space="preserve"> </w:t>
            </w:r>
            <w:proofErr w:type="spellStart"/>
            <w:r>
              <w:t>add</w:t>
            </w:r>
            <w:proofErr w:type="spellEnd"/>
          </w:p>
        </w:tc>
        <w:tc>
          <w:tcPr>
            <w:tcW w:w="3006" w:type="dxa"/>
          </w:tcPr>
          <w:p w14:paraId="597AD538" w14:textId="77777777" w:rsidR="00EA013F" w:rsidRDefault="00EA013F" w:rsidP="004F06E2">
            <w:proofErr w:type="spellStart"/>
            <w:r>
              <w:t>Displays</w:t>
            </w:r>
            <w:proofErr w:type="spellEnd"/>
            <w:r>
              <w:t xml:space="preserve"> </w:t>
            </w:r>
            <w:proofErr w:type="spellStart"/>
            <w:r>
              <w:t>the</w:t>
            </w:r>
            <w:proofErr w:type="spellEnd"/>
            <w:r>
              <w:t xml:space="preserve"> </w:t>
            </w:r>
            <w:proofErr w:type="spellStart"/>
            <w:r>
              <w:t>item</w:t>
            </w:r>
            <w:proofErr w:type="spellEnd"/>
            <w:r>
              <w:t xml:space="preserve"> in </w:t>
            </w:r>
            <w:proofErr w:type="spellStart"/>
            <w:r>
              <w:t>the</w:t>
            </w:r>
            <w:proofErr w:type="spellEnd"/>
            <w:r>
              <w:t xml:space="preserve"> multimedia </w:t>
            </w:r>
            <w:proofErr w:type="spellStart"/>
            <w:r>
              <w:t>Item</w:t>
            </w:r>
            <w:proofErr w:type="spellEnd"/>
            <w:r>
              <w:t xml:space="preserve"> in </w:t>
            </w:r>
            <w:proofErr w:type="spellStart"/>
            <w:r>
              <w:t>the</w:t>
            </w:r>
            <w:proofErr w:type="spellEnd"/>
            <w:r>
              <w:t xml:space="preserve"> </w:t>
            </w:r>
            <w:proofErr w:type="spellStart"/>
            <w:r>
              <w:t>list</w:t>
            </w:r>
            <w:proofErr w:type="spellEnd"/>
          </w:p>
          <w:p w14:paraId="5852A4F3" w14:textId="77777777" w:rsidR="00EA013F" w:rsidRDefault="00EA013F" w:rsidP="004F06E2">
            <w:r>
              <w:t xml:space="preserve">and </w:t>
            </w:r>
            <w:proofErr w:type="spellStart"/>
            <w:r>
              <w:t>resets</w:t>
            </w:r>
            <w:proofErr w:type="spellEnd"/>
            <w:r>
              <w:t xml:space="preserve"> </w:t>
            </w:r>
            <w:proofErr w:type="spellStart"/>
            <w:r>
              <w:t>the</w:t>
            </w:r>
            <w:proofErr w:type="spellEnd"/>
            <w:r>
              <w:t xml:space="preserve"> </w:t>
            </w:r>
            <w:proofErr w:type="spellStart"/>
            <w:r>
              <w:t>values</w:t>
            </w:r>
            <w:proofErr w:type="spellEnd"/>
            <w:r>
              <w:t xml:space="preserve"> </w:t>
            </w:r>
            <w:proofErr w:type="spellStart"/>
            <w:r>
              <w:t>of</w:t>
            </w:r>
            <w:proofErr w:type="spellEnd"/>
            <w:r>
              <w:t xml:space="preserve"> </w:t>
            </w:r>
            <w:proofErr w:type="spellStart"/>
            <w:r>
              <w:t>the</w:t>
            </w:r>
            <w:proofErr w:type="spellEnd"/>
            <w:r>
              <w:t xml:space="preserve"> </w:t>
            </w:r>
            <w:proofErr w:type="spellStart"/>
            <w:r>
              <w:t>filled</w:t>
            </w:r>
            <w:proofErr w:type="spellEnd"/>
            <w:r>
              <w:t xml:space="preserve"> </w:t>
            </w:r>
            <w:proofErr w:type="spellStart"/>
            <w:r>
              <w:t>fields</w:t>
            </w:r>
            <w:proofErr w:type="spellEnd"/>
          </w:p>
        </w:tc>
      </w:tr>
    </w:tbl>
    <w:p w14:paraId="0878155C" w14:textId="77777777" w:rsidR="00EA013F" w:rsidRDefault="00EA013F" w:rsidP="00EA013F"/>
    <w:p w14:paraId="01D82F49" w14:textId="77777777" w:rsidR="00EA013F" w:rsidRDefault="00EA013F" w:rsidP="00EA013F"/>
    <w:p w14:paraId="5D9AB439" w14:textId="77777777" w:rsidR="00EA013F" w:rsidRDefault="00EA013F" w:rsidP="00EA013F"/>
    <w:p w14:paraId="1300CB19" w14:textId="77777777" w:rsidR="00EA013F" w:rsidRDefault="00EA013F" w:rsidP="00EA013F"/>
    <w:p w14:paraId="207C4724" w14:textId="77777777" w:rsidR="00EA013F" w:rsidRDefault="00EA013F" w:rsidP="00EA013F"/>
    <w:p w14:paraId="5AC1E760" w14:textId="77777777" w:rsidR="00EA013F" w:rsidRDefault="00EA013F" w:rsidP="00EA013F">
      <w:r>
        <w:t xml:space="preserve">Alternative </w:t>
      </w:r>
      <w:proofErr w:type="spellStart"/>
      <w:r>
        <w:t>flow</w:t>
      </w:r>
      <w:proofErr w:type="spellEnd"/>
      <w:r>
        <w:t xml:space="preserve">: </w:t>
      </w:r>
      <w:proofErr w:type="spellStart"/>
      <w:r>
        <w:t>Librarian</w:t>
      </w:r>
      <w:proofErr w:type="spellEnd"/>
      <w:r>
        <w:t xml:space="preserve"> inputs </w:t>
      </w:r>
      <w:proofErr w:type="spellStart"/>
      <w:r>
        <w:t>incorrect</w:t>
      </w:r>
      <w:proofErr w:type="spellEnd"/>
      <w:r>
        <w:t xml:space="preserve"> </w:t>
      </w:r>
      <w:proofErr w:type="spellStart"/>
      <w:r>
        <w:t>type</w:t>
      </w:r>
      <w:proofErr w:type="spellEnd"/>
      <w:r>
        <w:t xml:space="preserve"> </w:t>
      </w:r>
      <w:proofErr w:type="spellStart"/>
      <w:r>
        <w:t>of</w:t>
      </w:r>
      <w:proofErr w:type="spellEnd"/>
      <w:r>
        <w:t xml:space="preserve"> data </w:t>
      </w:r>
    </w:p>
    <w:p w14:paraId="5BD629A9" w14:textId="77777777" w:rsidR="00EA013F" w:rsidRDefault="00EA013F" w:rsidP="00EA013F"/>
    <w:tbl>
      <w:tblPr>
        <w:tblStyle w:val="TableGrid"/>
        <w:tblW w:w="0" w:type="auto"/>
        <w:tblLook w:val="04A0" w:firstRow="1" w:lastRow="0" w:firstColumn="1" w:lastColumn="0" w:noHBand="0" w:noVBand="1"/>
      </w:tblPr>
      <w:tblGrid>
        <w:gridCol w:w="2792"/>
        <w:gridCol w:w="2852"/>
        <w:gridCol w:w="2850"/>
      </w:tblGrid>
      <w:tr w:rsidR="00EA013F" w14:paraId="6ADB3BD7" w14:textId="77777777" w:rsidTr="004F06E2">
        <w:tc>
          <w:tcPr>
            <w:tcW w:w="3005" w:type="dxa"/>
          </w:tcPr>
          <w:p w14:paraId="420925CA" w14:textId="77777777" w:rsidR="00EA013F" w:rsidRDefault="00EA013F" w:rsidP="004F06E2">
            <w:r>
              <w:t>1</w:t>
            </w:r>
          </w:p>
        </w:tc>
        <w:tc>
          <w:tcPr>
            <w:tcW w:w="3005" w:type="dxa"/>
          </w:tcPr>
          <w:p w14:paraId="73FB97B6" w14:textId="77777777" w:rsidR="00EA013F" w:rsidRDefault="00EA013F" w:rsidP="004F06E2">
            <w:proofErr w:type="spellStart"/>
            <w:proofErr w:type="gramStart"/>
            <w:r>
              <w:t>Fill</w:t>
            </w:r>
            <w:proofErr w:type="spellEnd"/>
            <w:r>
              <w:t xml:space="preserve">  </w:t>
            </w:r>
            <w:proofErr w:type="spellStart"/>
            <w:r>
              <w:t>all</w:t>
            </w:r>
            <w:proofErr w:type="spellEnd"/>
            <w:proofErr w:type="gramEnd"/>
            <w:r>
              <w:t xml:space="preserve"> </w:t>
            </w:r>
            <w:proofErr w:type="spellStart"/>
            <w:r>
              <w:t>the</w:t>
            </w:r>
            <w:proofErr w:type="spellEnd"/>
            <w:r>
              <w:t xml:space="preserve"> </w:t>
            </w:r>
            <w:proofErr w:type="spellStart"/>
            <w:r>
              <w:t>obligatory</w:t>
            </w:r>
            <w:proofErr w:type="spellEnd"/>
            <w:r>
              <w:t xml:space="preserve"> </w:t>
            </w:r>
            <w:proofErr w:type="spellStart"/>
            <w:r>
              <w:t>fields</w:t>
            </w:r>
            <w:proofErr w:type="spellEnd"/>
            <w:r>
              <w:t xml:space="preserve"> in </w:t>
            </w:r>
            <w:proofErr w:type="spellStart"/>
            <w:r>
              <w:t>the</w:t>
            </w:r>
            <w:proofErr w:type="spellEnd"/>
            <w:r>
              <w:t xml:space="preserve"> </w:t>
            </w:r>
            <w:proofErr w:type="spellStart"/>
            <w:r>
              <w:t>view</w:t>
            </w:r>
            <w:proofErr w:type="spellEnd"/>
          </w:p>
        </w:tc>
        <w:tc>
          <w:tcPr>
            <w:tcW w:w="3006" w:type="dxa"/>
          </w:tcPr>
          <w:p w14:paraId="15F81F73" w14:textId="77777777" w:rsidR="00EA013F" w:rsidRDefault="00EA013F" w:rsidP="004F06E2">
            <w:proofErr w:type="spellStart"/>
            <w:r>
              <w:t>Displays</w:t>
            </w:r>
            <w:proofErr w:type="spellEnd"/>
            <w:r>
              <w:t xml:space="preserve"> </w:t>
            </w:r>
            <w:proofErr w:type="spellStart"/>
            <w:r>
              <w:t>the</w:t>
            </w:r>
            <w:proofErr w:type="spellEnd"/>
            <w:r>
              <w:t xml:space="preserve"> </w:t>
            </w:r>
            <w:proofErr w:type="spellStart"/>
            <w:r>
              <w:t>value</w:t>
            </w:r>
            <w:proofErr w:type="spellEnd"/>
            <w:r>
              <w:t xml:space="preserve"> </w:t>
            </w:r>
            <w:proofErr w:type="spellStart"/>
            <w:r>
              <w:t>of</w:t>
            </w:r>
            <w:proofErr w:type="spellEnd"/>
            <w:r>
              <w:t xml:space="preserve"> </w:t>
            </w:r>
            <w:proofErr w:type="spellStart"/>
            <w:r>
              <w:t>the</w:t>
            </w:r>
            <w:proofErr w:type="spellEnd"/>
            <w:r>
              <w:t xml:space="preserve"> </w:t>
            </w:r>
            <w:proofErr w:type="spellStart"/>
            <w:r>
              <w:t>fields</w:t>
            </w:r>
            <w:proofErr w:type="spellEnd"/>
          </w:p>
        </w:tc>
      </w:tr>
      <w:tr w:rsidR="00EA013F" w14:paraId="3C1BDFB9" w14:textId="77777777" w:rsidTr="004F06E2">
        <w:tc>
          <w:tcPr>
            <w:tcW w:w="3005" w:type="dxa"/>
          </w:tcPr>
          <w:p w14:paraId="7793A8BA" w14:textId="77777777" w:rsidR="00EA013F" w:rsidRDefault="00EA013F" w:rsidP="004F06E2">
            <w:r>
              <w:t>2.</w:t>
            </w:r>
          </w:p>
        </w:tc>
        <w:tc>
          <w:tcPr>
            <w:tcW w:w="3005" w:type="dxa"/>
          </w:tcPr>
          <w:p w14:paraId="76BCF110" w14:textId="77777777" w:rsidR="00EA013F" w:rsidRDefault="00EA013F" w:rsidP="004F06E2">
            <w:proofErr w:type="spellStart"/>
            <w:r>
              <w:t>Chose</w:t>
            </w:r>
            <w:proofErr w:type="spellEnd"/>
            <w:r>
              <w:t xml:space="preserve"> </w:t>
            </w:r>
            <w:proofErr w:type="spellStart"/>
            <w:r>
              <w:t>add</w:t>
            </w:r>
            <w:proofErr w:type="spellEnd"/>
          </w:p>
        </w:tc>
        <w:tc>
          <w:tcPr>
            <w:tcW w:w="3006" w:type="dxa"/>
          </w:tcPr>
          <w:p w14:paraId="4978D8A4" w14:textId="77777777" w:rsidR="00EA013F" w:rsidRDefault="00EA013F" w:rsidP="004F06E2">
            <w:proofErr w:type="spellStart"/>
            <w:r>
              <w:t>Display</w:t>
            </w:r>
            <w:proofErr w:type="spellEnd"/>
            <w:r>
              <w:t xml:space="preserve"> </w:t>
            </w:r>
            <w:proofErr w:type="spellStart"/>
            <w:proofErr w:type="gramStart"/>
            <w:r>
              <w:t>an</w:t>
            </w:r>
            <w:proofErr w:type="spellEnd"/>
            <w:r>
              <w:t xml:space="preserve"> error</w:t>
            </w:r>
            <w:proofErr w:type="gramEnd"/>
            <w:r>
              <w:t xml:space="preserve"> </w:t>
            </w:r>
            <w:proofErr w:type="spellStart"/>
            <w:r>
              <w:t>indicating</w:t>
            </w:r>
            <w:proofErr w:type="spellEnd"/>
            <w:r>
              <w:t xml:space="preserve"> in </w:t>
            </w:r>
            <w:proofErr w:type="spellStart"/>
            <w:r>
              <w:t>witch</w:t>
            </w:r>
            <w:proofErr w:type="spellEnd"/>
            <w:r>
              <w:t xml:space="preserve"> </w:t>
            </w:r>
            <w:proofErr w:type="spellStart"/>
            <w:r>
              <w:t>fields</w:t>
            </w:r>
            <w:proofErr w:type="spellEnd"/>
            <w:r>
              <w:t xml:space="preserve"> </w:t>
            </w:r>
            <w:proofErr w:type="spellStart"/>
            <w:r>
              <w:t>the</w:t>
            </w:r>
            <w:proofErr w:type="spellEnd"/>
            <w:r>
              <w:t xml:space="preserve"> </w:t>
            </w:r>
            <w:proofErr w:type="spellStart"/>
            <w:r>
              <w:t>type</w:t>
            </w:r>
            <w:proofErr w:type="spellEnd"/>
            <w:r>
              <w:t xml:space="preserve"> </w:t>
            </w:r>
            <w:proofErr w:type="spellStart"/>
            <w:r>
              <w:t>of</w:t>
            </w:r>
            <w:proofErr w:type="spellEnd"/>
            <w:r>
              <w:t xml:space="preserve"> data </w:t>
            </w:r>
            <w:proofErr w:type="spellStart"/>
            <w:r>
              <w:t>is</w:t>
            </w:r>
            <w:proofErr w:type="spellEnd"/>
            <w:r>
              <w:t xml:space="preserve"> </w:t>
            </w:r>
            <w:proofErr w:type="spellStart"/>
            <w:r>
              <w:t>incorrect</w:t>
            </w:r>
            <w:proofErr w:type="spellEnd"/>
            <w:r>
              <w:t xml:space="preserve"> and </w:t>
            </w:r>
            <w:proofErr w:type="spellStart"/>
            <w:r>
              <w:t>resets</w:t>
            </w:r>
            <w:proofErr w:type="spellEnd"/>
            <w:r>
              <w:t xml:space="preserve"> </w:t>
            </w:r>
            <w:proofErr w:type="spellStart"/>
            <w:r>
              <w:t>the</w:t>
            </w:r>
            <w:proofErr w:type="spellEnd"/>
            <w:r>
              <w:t xml:space="preserve"> </w:t>
            </w:r>
            <w:proofErr w:type="spellStart"/>
            <w:r>
              <w:t>values</w:t>
            </w:r>
            <w:proofErr w:type="spellEnd"/>
            <w:r>
              <w:t xml:space="preserve"> </w:t>
            </w:r>
            <w:proofErr w:type="spellStart"/>
            <w:r>
              <w:t>of</w:t>
            </w:r>
            <w:proofErr w:type="spellEnd"/>
            <w:r>
              <w:t xml:space="preserve"> </w:t>
            </w:r>
            <w:proofErr w:type="spellStart"/>
            <w:r>
              <w:t>the</w:t>
            </w:r>
            <w:proofErr w:type="spellEnd"/>
            <w:r>
              <w:t xml:space="preserve"> </w:t>
            </w:r>
            <w:proofErr w:type="spellStart"/>
            <w:r>
              <w:t>filled</w:t>
            </w:r>
            <w:proofErr w:type="spellEnd"/>
            <w:r>
              <w:t xml:space="preserve"> </w:t>
            </w:r>
            <w:proofErr w:type="spellStart"/>
            <w:r>
              <w:t>fields</w:t>
            </w:r>
            <w:proofErr w:type="spellEnd"/>
          </w:p>
        </w:tc>
      </w:tr>
    </w:tbl>
    <w:p w14:paraId="14629560" w14:textId="77777777" w:rsidR="00EA013F" w:rsidRDefault="00EA013F" w:rsidP="00EA013F"/>
    <w:p w14:paraId="25093D32" w14:textId="77777777" w:rsidR="00EA013F" w:rsidRDefault="00EA013F" w:rsidP="00EA013F"/>
    <w:p w14:paraId="6E7D7F47" w14:textId="77777777" w:rsidR="00EA013F" w:rsidRPr="00342C10" w:rsidRDefault="00EA013F" w:rsidP="00EA013F"/>
    <w:p w14:paraId="5F88B802" w14:textId="77777777" w:rsidR="00EA013F" w:rsidRDefault="00EA013F" w:rsidP="00EA013F">
      <w:r>
        <w:t xml:space="preserve">Alternative </w:t>
      </w:r>
      <w:proofErr w:type="spellStart"/>
      <w:r>
        <w:t>flow</w:t>
      </w:r>
      <w:proofErr w:type="spellEnd"/>
      <w:r>
        <w:t xml:space="preserve">: </w:t>
      </w:r>
      <w:proofErr w:type="spellStart"/>
      <w:r>
        <w:t>Librarian</w:t>
      </w:r>
      <w:proofErr w:type="spellEnd"/>
      <w:r>
        <w:t xml:space="preserve"> </w:t>
      </w:r>
      <w:proofErr w:type="spellStart"/>
      <w:r>
        <w:t>choses</w:t>
      </w:r>
      <w:proofErr w:type="spellEnd"/>
      <w:r>
        <w:t xml:space="preserve"> </w:t>
      </w:r>
      <w:proofErr w:type="spellStart"/>
      <w:r>
        <w:t>add</w:t>
      </w:r>
      <w:proofErr w:type="spellEnd"/>
      <w:r>
        <w:t xml:space="preserve"> </w:t>
      </w:r>
      <w:proofErr w:type="spellStart"/>
      <w:r>
        <w:t>before</w:t>
      </w:r>
      <w:proofErr w:type="spellEnd"/>
      <w:r>
        <w:t xml:space="preserve"> </w:t>
      </w:r>
      <w:proofErr w:type="spellStart"/>
      <w:r>
        <w:t>filling</w:t>
      </w:r>
      <w:proofErr w:type="spellEnd"/>
      <w:r>
        <w:t xml:space="preserve"> </w:t>
      </w:r>
      <w:proofErr w:type="spellStart"/>
      <w:r>
        <w:t>the</w:t>
      </w:r>
      <w:proofErr w:type="spellEnd"/>
      <w:r>
        <w:t xml:space="preserve"> </w:t>
      </w:r>
      <w:proofErr w:type="spellStart"/>
      <w:r>
        <w:t>required</w:t>
      </w:r>
      <w:proofErr w:type="spellEnd"/>
      <w:r>
        <w:t xml:space="preserve"> </w:t>
      </w:r>
      <w:proofErr w:type="spellStart"/>
      <w:r>
        <w:t>fields</w:t>
      </w:r>
      <w:proofErr w:type="spellEnd"/>
    </w:p>
    <w:tbl>
      <w:tblPr>
        <w:tblStyle w:val="TableGrid"/>
        <w:tblW w:w="0" w:type="auto"/>
        <w:tblLook w:val="04A0" w:firstRow="1" w:lastRow="0" w:firstColumn="1" w:lastColumn="0" w:noHBand="0" w:noVBand="1"/>
      </w:tblPr>
      <w:tblGrid>
        <w:gridCol w:w="2826"/>
        <w:gridCol w:w="2825"/>
        <w:gridCol w:w="2843"/>
      </w:tblGrid>
      <w:tr w:rsidR="00EA013F" w14:paraId="44136C49" w14:textId="77777777" w:rsidTr="004F06E2">
        <w:tc>
          <w:tcPr>
            <w:tcW w:w="3005" w:type="dxa"/>
          </w:tcPr>
          <w:p w14:paraId="1B081040" w14:textId="77777777" w:rsidR="00EA013F" w:rsidRDefault="00EA013F" w:rsidP="004F06E2">
            <w:proofErr w:type="spellStart"/>
            <w:r>
              <w:t>Action</w:t>
            </w:r>
            <w:proofErr w:type="spellEnd"/>
            <w:r>
              <w:t xml:space="preserve"> no.</w:t>
            </w:r>
          </w:p>
        </w:tc>
        <w:tc>
          <w:tcPr>
            <w:tcW w:w="3005" w:type="dxa"/>
          </w:tcPr>
          <w:p w14:paraId="1F6433D4" w14:textId="77777777" w:rsidR="00EA013F" w:rsidRDefault="00EA013F" w:rsidP="004F06E2">
            <w:proofErr w:type="spellStart"/>
            <w:r>
              <w:t>Action</w:t>
            </w:r>
            <w:proofErr w:type="spellEnd"/>
          </w:p>
        </w:tc>
        <w:tc>
          <w:tcPr>
            <w:tcW w:w="3006" w:type="dxa"/>
          </w:tcPr>
          <w:p w14:paraId="622517EB" w14:textId="77777777" w:rsidR="00EA013F" w:rsidRDefault="00EA013F" w:rsidP="004F06E2">
            <w:proofErr w:type="spellStart"/>
            <w:r>
              <w:t>Reaction</w:t>
            </w:r>
            <w:proofErr w:type="spellEnd"/>
          </w:p>
        </w:tc>
      </w:tr>
      <w:tr w:rsidR="00EA013F" w14:paraId="3D1A3827" w14:textId="77777777" w:rsidTr="004F06E2">
        <w:tc>
          <w:tcPr>
            <w:tcW w:w="3005" w:type="dxa"/>
          </w:tcPr>
          <w:p w14:paraId="382E0529" w14:textId="77777777" w:rsidR="00EA013F" w:rsidRDefault="00EA013F" w:rsidP="004F06E2">
            <w:r>
              <w:t>1</w:t>
            </w:r>
          </w:p>
        </w:tc>
        <w:tc>
          <w:tcPr>
            <w:tcW w:w="3005" w:type="dxa"/>
          </w:tcPr>
          <w:p w14:paraId="5888CB29" w14:textId="77777777" w:rsidR="00EA013F" w:rsidRDefault="00EA013F" w:rsidP="004F06E2">
            <w:proofErr w:type="spellStart"/>
            <w:r>
              <w:t>Chose</w:t>
            </w:r>
            <w:proofErr w:type="spellEnd"/>
            <w:r>
              <w:t xml:space="preserve"> </w:t>
            </w:r>
            <w:proofErr w:type="spellStart"/>
            <w:r>
              <w:t>add</w:t>
            </w:r>
            <w:proofErr w:type="spellEnd"/>
          </w:p>
        </w:tc>
        <w:tc>
          <w:tcPr>
            <w:tcW w:w="3006" w:type="dxa"/>
          </w:tcPr>
          <w:p w14:paraId="12E6D8DC" w14:textId="77777777" w:rsidR="00EA013F" w:rsidRDefault="00EA013F" w:rsidP="004F06E2">
            <w:proofErr w:type="spellStart"/>
            <w:r>
              <w:t>Displays</w:t>
            </w:r>
            <w:proofErr w:type="spellEnd"/>
            <w:r>
              <w:t xml:space="preserve"> </w:t>
            </w:r>
            <w:proofErr w:type="spellStart"/>
            <w:proofErr w:type="gramStart"/>
            <w:r>
              <w:t>an</w:t>
            </w:r>
            <w:proofErr w:type="spellEnd"/>
            <w:r>
              <w:t xml:space="preserve"> error</w:t>
            </w:r>
            <w:proofErr w:type="gramEnd"/>
            <w:r>
              <w:t xml:space="preserve"> and </w:t>
            </w:r>
            <w:proofErr w:type="spellStart"/>
            <w:r>
              <w:t>does</w:t>
            </w:r>
            <w:proofErr w:type="spellEnd"/>
            <w:r>
              <w:t xml:space="preserve"> </w:t>
            </w:r>
            <w:proofErr w:type="spellStart"/>
            <w:r>
              <w:t>not</w:t>
            </w:r>
            <w:proofErr w:type="spellEnd"/>
            <w:r>
              <w:t xml:space="preserve"> </w:t>
            </w:r>
            <w:proofErr w:type="spellStart"/>
            <w:r>
              <w:t>add</w:t>
            </w:r>
            <w:proofErr w:type="spellEnd"/>
            <w:r>
              <w:t xml:space="preserve"> </w:t>
            </w:r>
            <w:proofErr w:type="spellStart"/>
            <w:r>
              <w:t>the</w:t>
            </w:r>
            <w:proofErr w:type="spellEnd"/>
            <w:r>
              <w:t xml:space="preserve"> </w:t>
            </w:r>
            <w:proofErr w:type="spellStart"/>
            <w:r>
              <w:t>item</w:t>
            </w:r>
            <w:proofErr w:type="spellEnd"/>
            <w:r>
              <w:t xml:space="preserve"> </w:t>
            </w:r>
            <w:proofErr w:type="spellStart"/>
            <w:r>
              <w:t>to</w:t>
            </w:r>
            <w:proofErr w:type="spellEnd"/>
            <w:r>
              <w:t xml:space="preserve"> </w:t>
            </w:r>
            <w:proofErr w:type="spellStart"/>
            <w:r>
              <w:t>the</w:t>
            </w:r>
            <w:proofErr w:type="spellEnd"/>
            <w:r>
              <w:t xml:space="preserve"> </w:t>
            </w:r>
            <w:proofErr w:type="spellStart"/>
            <w:r>
              <w:t>list</w:t>
            </w:r>
            <w:proofErr w:type="spellEnd"/>
            <w:r>
              <w:t xml:space="preserve"> and </w:t>
            </w:r>
            <w:proofErr w:type="spellStart"/>
            <w:r>
              <w:t>resets</w:t>
            </w:r>
            <w:proofErr w:type="spellEnd"/>
            <w:r>
              <w:t xml:space="preserve"> </w:t>
            </w:r>
            <w:proofErr w:type="spellStart"/>
            <w:r>
              <w:t>the</w:t>
            </w:r>
            <w:proofErr w:type="spellEnd"/>
            <w:r>
              <w:t xml:space="preserve"> </w:t>
            </w:r>
            <w:proofErr w:type="spellStart"/>
            <w:r>
              <w:t>values</w:t>
            </w:r>
            <w:proofErr w:type="spellEnd"/>
            <w:r>
              <w:t xml:space="preserve"> </w:t>
            </w:r>
            <w:proofErr w:type="spellStart"/>
            <w:r>
              <w:t>of</w:t>
            </w:r>
            <w:proofErr w:type="spellEnd"/>
            <w:r>
              <w:t xml:space="preserve"> </w:t>
            </w:r>
            <w:proofErr w:type="spellStart"/>
            <w:r>
              <w:t>the</w:t>
            </w:r>
            <w:proofErr w:type="spellEnd"/>
            <w:r>
              <w:t xml:space="preserve"> </w:t>
            </w:r>
            <w:proofErr w:type="spellStart"/>
            <w:r>
              <w:t>filled</w:t>
            </w:r>
            <w:proofErr w:type="spellEnd"/>
            <w:r>
              <w:t xml:space="preserve"> </w:t>
            </w:r>
            <w:proofErr w:type="spellStart"/>
            <w:r>
              <w:t>fields</w:t>
            </w:r>
            <w:proofErr w:type="spellEnd"/>
          </w:p>
        </w:tc>
      </w:tr>
    </w:tbl>
    <w:p w14:paraId="31E90DE8" w14:textId="77777777" w:rsidR="00EA013F" w:rsidRDefault="00EA013F" w:rsidP="00EA013F"/>
    <w:p w14:paraId="54C739AC" w14:textId="77777777" w:rsidR="00EA013F" w:rsidRDefault="00EA013F" w:rsidP="00EA013F"/>
    <w:p w14:paraId="79FC64C1" w14:textId="77777777" w:rsidR="00EA013F" w:rsidRDefault="00EA013F" w:rsidP="00EA013F"/>
    <w:p w14:paraId="62B2482E" w14:textId="77777777" w:rsidR="00EA013F" w:rsidRDefault="00EA013F" w:rsidP="00EA013F">
      <w:r>
        <w:t xml:space="preserve">Alternative </w:t>
      </w:r>
      <w:proofErr w:type="spellStart"/>
      <w:r>
        <w:t>flow</w:t>
      </w:r>
      <w:proofErr w:type="spellEnd"/>
      <w:r>
        <w:t xml:space="preserve">: </w:t>
      </w:r>
      <w:proofErr w:type="spellStart"/>
      <w:r>
        <w:t>Librarian</w:t>
      </w:r>
      <w:proofErr w:type="spellEnd"/>
      <w:r>
        <w:t xml:space="preserve"> </w:t>
      </w:r>
      <w:proofErr w:type="spellStart"/>
      <w:r>
        <w:t>closes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before</w:t>
      </w:r>
      <w:proofErr w:type="spellEnd"/>
      <w:r>
        <w:t xml:space="preserve"> step 4 in </w:t>
      </w:r>
      <w:proofErr w:type="spellStart"/>
      <w:r>
        <w:t>the</w:t>
      </w:r>
      <w:proofErr w:type="spellEnd"/>
      <w:r>
        <w:t xml:space="preserve"> normal </w:t>
      </w:r>
      <w:proofErr w:type="spellStart"/>
      <w:r>
        <w:t>flow</w:t>
      </w:r>
      <w:proofErr w:type="spellEnd"/>
    </w:p>
    <w:p w14:paraId="6C880784" w14:textId="77777777" w:rsidR="00EA013F" w:rsidRDefault="00EA013F" w:rsidP="00EA013F"/>
    <w:tbl>
      <w:tblPr>
        <w:tblStyle w:val="TableGrid"/>
        <w:tblW w:w="0" w:type="auto"/>
        <w:tblLook w:val="04A0" w:firstRow="1" w:lastRow="0" w:firstColumn="1" w:lastColumn="0" w:noHBand="0" w:noVBand="1"/>
      </w:tblPr>
      <w:tblGrid>
        <w:gridCol w:w="2824"/>
        <w:gridCol w:w="2828"/>
        <w:gridCol w:w="2842"/>
      </w:tblGrid>
      <w:tr w:rsidR="00EA013F" w14:paraId="7A2940F3" w14:textId="77777777" w:rsidTr="004F06E2">
        <w:tc>
          <w:tcPr>
            <w:tcW w:w="3005" w:type="dxa"/>
          </w:tcPr>
          <w:p w14:paraId="399547FE" w14:textId="77777777" w:rsidR="00EA013F" w:rsidRDefault="00EA013F" w:rsidP="004F06E2">
            <w:proofErr w:type="spellStart"/>
            <w:r>
              <w:t>Action</w:t>
            </w:r>
            <w:proofErr w:type="spellEnd"/>
            <w:r>
              <w:t xml:space="preserve"> no.</w:t>
            </w:r>
          </w:p>
        </w:tc>
        <w:tc>
          <w:tcPr>
            <w:tcW w:w="3005" w:type="dxa"/>
          </w:tcPr>
          <w:p w14:paraId="2EF7AAA0" w14:textId="77777777" w:rsidR="00EA013F" w:rsidRDefault="00EA013F" w:rsidP="004F06E2">
            <w:proofErr w:type="spellStart"/>
            <w:r>
              <w:t>Action</w:t>
            </w:r>
            <w:proofErr w:type="spellEnd"/>
          </w:p>
        </w:tc>
        <w:tc>
          <w:tcPr>
            <w:tcW w:w="3006" w:type="dxa"/>
          </w:tcPr>
          <w:p w14:paraId="6E597D4F" w14:textId="77777777" w:rsidR="00EA013F" w:rsidRDefault="00EA013F" w:rsidP="004F06E2">
            <w:proofErr w:type="spellStart"/>
            <w:r>
              <w:t>Reaction</w:t>
            </w:r>
            <w:proofErr w:type="spellEnd"/>
          </w:p>
        </w:tc>
      </w:tr>
      <w:tr w:rsidR="00EA013F" w14:paraId="5B75EC8C" w14:textId="77777777" w:rsidTr="004F06E2">
        <w:tc>
          <w:tcPr>
            <w:tcW w:w="3005" w:type="dxa"/>
          </w:tcPr>
          <w:p w14:paraId="1BAD90DB" w14:textId="77777777" w:rsidR="00EA013F" w:rsidRDefault="00EA013F" w:rsidP="004F06E2">
            <w:r>
              <w:t>1</w:t>
            </w:r>
          </w:p>
        </w:tc>
        <w:tc>
          <w:tcPr>
            <w:tcW w:w="3005" w:type="dxa"/>
          </w:tcPr>
          <w:p w14:paraId="6C9AEEA8" w14:textId="77777777" w:rsidR="00EA013F" w:rsidRDefault="00EA013F" w:rsidP="004F06E2">
            <w:proofErr w:type="spellStart"/>
            <w:r>
              <w:t>Exits</w:t>
            </w:r>
            <w:proofErr w:type="spellEnd"/>
            <w:r>
              <w:t xml:space="preserve"> </w:t>
            </w:r>
            <w:proofErr w:type="spellStart"/>
            <w:r>
              <w:t>system</w:t>
            </w:r>
            <w:proofErr w:type="spellEnd"/>
          </w:p>
        </w:tc>
        <w:tc>
          <w:tcPr>
            <w:tcW w:w="3006" w:type="dxa"/>
          </w:tcPr>
          <w:p w14:paraId="0EC29FB7" w14:textId="77777777" w:rsidR="00EA013F" w:rsidRDefault="00EA013F" w:rsidP="004F06E2">
            <w:proofErr w:type="spellStart"/>
            <w:r>
              <w:t>System</w:t>
            </w:r>
            <w:proofErr w:type="spellEnd"/>
            <w:r>
              <w:t xml:space="preserve"> </w:t>
            </w:r>
            <w:proofErr w:type="spellStart"/>
            <w:r>
              <w:t>shuts</w:t>
            </w:r>
            <w:proofErr w:type="spellEnd"/>
            <w:r>
              <w:t xml:space="preserve"> </w:t>
            </w:r>
            <w:proofErr w:type="spellStart"/>
            <w:r>
              <w:t>down</w:t>
            </w:r>
            <w:proofErr w:type="spellEnd"/>
            <w:r>
              <w:t xml:space="preserve"> and </w:t>
            </w:r>
            <w:proofErr w:type="spellStart"/>
            <w:r>
              <w:t>doesn’t</w:t>
            </w:r>
            <w:proofErr w:type="spellEnd"/>
            <w:r>
              <w:t xml:space="preserve"> </w:t>
            </w:r>
            <w:proofErr w:type="spellStart"/>
            <w:r>
              <w:t>save</w:t>
            </w:r>
            <w:proofErr w:type="spellEnd"/>
            <w:r>
              <w:t xml:space="preserve"> </w:t>
            </w:r>
            <w:proofErr w:type="spellStart"/>
            <w:r>
              <w:t>the</w:t>
            </w:r>
            <w:proofErr w:type="spellEnd"/>
            <w:r>
              <w:t xml:space="preserve"> </w:t>
            </w:r>
            <w:proofErr w:type="spellStart"/>
            <w:r>
              <w:t>filled</w:t>
            </w:r>
            <w:proofErr w:type="spellEnd"/>
            <w:r>
              <w:t xml:space="preserve"> </w:t>
            </w:r>
            <w:proofErr w:type="spellStart"/>
            <w:r>
              <w:t>fileds</w:t>
            </w:r>
            <w:proofErr w:type="spellEnd"/>
          </w:p>
        </w:tc>
      </w:tr>
    </w:tbl>
    <w:p w14:paraId="5600921F" w14:textId="77777777" w:rsidR="00EA013F" w:rsidRDefault="00EA013F" w:rsidP="00EA013F"/>
    <w:p w14:paraId="6EF2923D" w14:textId="77777777" w:rsidR="00EA013F" w:rsidRDefault="00EA013F" w:rsidP="00EA013F"/>
    <w:p w14:paraId="6AE12C56" w14:textId="77777777" w:rsidR="00EA013F" w:rsidRDefault="00EA013F" w:rsidP="00EA013F"/>
    <w:p w14:paraId="5B6EDAF3" w14:textId="77777777" w:rsidR="00EA013F" w:rsidRDefault="00EA013F" w:rsidP="00EA013F"/>
    <w:p w14:paraId="46D271EC" w14:textId="77777777" w:rsidR="00EA013F" w:rsidRDefault="00EA013F" w:rsidP="00EA013F">
      <w:pPr>
        <w:rPr>
          <w:sz w:val="32"/>
          <w:szCs w:val="32"/>
        </w:rPr>
      </w:pPr>
      <w:r w:rsidRPr="005117EF">
        <w:rPr>
          <w:sz w:val="32"/>
          <w:szCs w:val="32"/>
        </w:rPr>
        <w:t xml:space="preserve">Case </w:t>
      </w:r>
      <w:proofErr w:type="spellStart"/>
      <w:r w:rsidRPr="005117EF">
        <w:rPr>
          <w:sz w:val="32"/>
          <w:szCs w:val="32"/>
        </w:rPr>
        <w:t>Remove</w:t>
      </w:r>
      <w:proofErr w:type="spellEnd"/>
    </w:p>
    <w:p w14:paraId="126935D1" w14:textId="77777777" w:rsidR="00EA013F" w:rsidRPr="005117EF" w:rsidRDefault="00EA013F" w:rsidP="00EA013F">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4"/>
        <w:gridCol w:w="2844"/>
        <w:gridCol w:w="2846"/>
      </w:tblGrid>
      <w:tr w:rsidR="00EA013F" w14:paraId="0CF6B405" w14:textId="77777777" w:rsidTr="004F06E2">
        <w:tc>
          <w:tcPr>
            <w:tcW w:w="3005" w:type="dxa"/>
          </w:tcPr>
          <w:p w14:paraId="6942468D" w14:textId="77777777" w:rsidR="00EA013F" w:rsidRDefault="00EA013F" w:rsidP="004F06E2">
            <w:proofErr w:type="spellStart"/>
            <w:r>
              <w:t>Action</w:t>
            </w:r>
            <w:proofErr w:type="spellEnd"/>
            <w:r>
              <w:t xml:space="preserve"> no.</w:t>
            </w:r>
          </w:p>
        </w:tc>
        <w:tc>
          <w:tcPr>
            <w:tcW w:w="3005" w:type="dxa"/>
          </w:tcPr>
          <w:p w14:paraId="2E996ED5" w14:textId="77777777" w:rsidR="00EA013F" w:rsidRDefault="00EA013F" w:rsidP="004F06E2">
            <w:proofErr w:type="spellStart"/>
            <w:r>
              <w:t>Action</w:t>
            </w:r>
            <w:proofErr w:type="spellEnd"/>
          </w:p>
        </w:tc>
        <w:tc>
          <w:tcPr>
            <w:tcW w:w="3006" w:type="dxa"/>
          </w:tcPr>
          <w:p w14:paraId="4F3DB287" w14:textId="77777777" w:rsidR="00EA013F" w:rsidRDefault="00EA013F" w:rsidP="004F06E2">
            <w:proofErr w:type="spellStart"/>
            <w:r>
              <w:t>Reaction</w:t>
            </w:r>
            <w:proofErr w:type="spellEnd"/>
          </w:p>
        </w:tc>
      </w:tr>
      <w:tr w:rsidR="00EA013F" w14:paraId="38B916B4" w14:textId="77777777" w:rsidTr="004F06E2">
        <w:tc>
          <w:tcPr>
            <w:tcW w:w="3005" w:type="dxa"/>
          </w:tcPr>
          <w:p w14:paraId="6F64E886" w14:textId="77777777" w:rsidR="00EA013F" w:rsidRDefault="00EA013F" w:rsidP="004F06E2">
            <w:r>
              <w:t>1</w:t>
            </w:r>
          </w:p>
        </w:tc>
        <w:tc>
          <w:tcPr>
            <w:tcW w:w="3005" w:type="dxa"/>
          </w:tcPr>
          <w:p w14:paraId="0D394C2D" w14:textId="77777777" w:rsidR="00EA013F" w:rsidRDefault="00EA013F" w:rsidP="004F06E2">
            <w:proofErr w:type="spellStart"/>
            <w:r>
              <w:t>Chose</w:t>
            </w:r>
            <w:proofErr w:type="spellEnd"/>
            <w:r>
              <w:t xml:space="preserve"> </w:t>
            </w:r>
            <w:proofErr w:type="spellStart"/>
            <w:r>
              <w:t>an</w:t>
            </w:r>
            <w:proofErr w:type="spellEnd"/>
            <w:r>
              <w:t xml:space="preserve"> </w:t>
            </w:r>
            <w:proofErr w:type="spellStart"/>
            <w:r>
              <w:t>item</w:t>
            </w:r>
            <w:proofErr w:type="spellEnd"/>
            <w:r>
              <w:t xml:space="preserve"> </w:t>
            </w:r>
            <w:proofErr w:type="spellStart"/>
            <w:r>
              <w:t>from</w:t>
            </w:r>
            <w:proofErr w:type="spellEnd"/>
            <w:r>
              <w:t xml:space="preserve"> </w:t>
            </w:r>
            <w:proofErr w:type="spellStart"/>
            <w:r>
              <w:t>the</w:t>
            </w:r>
            <w:proofErr w:type="spellEnd"/>
            <w:r>
              <w:t xml:space="preserve"> multimedia </w:t>
            </w:r>
            <w:proofErr w:type="spellStart"/>
            <w:r>
              <w:t>item</w:t>
            </w:r>
            <w:proofErr w:type="spellEnd"/>
            <w:r>
              <w:t xml:space="preserve"> </w:t>
            </w:r>
            <w:proofErr w:type="spellStart"/>
            <w:r>
              <w:t>list</w:t>
            </w:r>
            <w:proofErr w:type="spellEnd"/>
          </w:p>
        </w:tc>
        <w:tc>
          <w:tcPr>
            <w:tcW w:w="3006" w:type="dxa"/>
          </w:tcPr>
          <w:p w14:paraId="6A2C189C" w14:textId="77777777" w:rsidR="00EA013F" w:rsidRDefault="00EA013F" w:rsidP="004F06E2">
            <w:proofErr w:type="spellStart"/>
            <w:r>
              <w:t>Highlight</w:t>
            </w:r>
            <w:proofErr w:type="spellEnd"/>
            <w:r>
              <w:t xml:space="preserve"> </w:t>
            </w:r>
            <w:proofErr w:type="spellStart"/>
            <w:r>
              <w:t>selected</w:t>
            </w:r>
            <w:proofErr w:type="spellEnd"/>
            <w:r>
              <w:t xml:space="preserve"> </w:t>
            </w:r>
            <w:proofErr w:type="spellStart"/>
            <w:r>
              <w:t>item</w:t>
            </w:r>
            <w:proofErr w:type="spellEnd"/>
          </w:p>
        </w:tc>
      </w:tr>
      <w:tr w:rsidR="00EA013F" w14:paraId="343B57F3" w14:textId="77777777" w:rsidTr="004F06E2">
        <w:tc>
          <w:tcPr>
            <w:tcW w:w="3005" w:type="dxa"/>
          </w:tcPr>
          <w:p w14:paraId="2FA8BECC" w14:textId="77777777" w:rsidR="00EA013F" w:rsidRDefault="00EA013F" w:rsidP="004F06E2">
            <w:r>
              <w:t>2</w:t>
            </w:r>
          </w:p>
        </w:tc>
        <w:tc>
          <w:tcPr>
            <w:tcW w:w="3005" w:type="dxa"/>
          </w:tcPr>
          <w:p w14:paraId="77AC75EB" w14:textId="77777777" w:rsidR="00EA013F" w:rsidRDefault="00EA013F" w:rsidP="004F06E2">
            <w:proofErr w:type="spellStart"/>
            <w:r>
              <w:t>Chose</w:t>
            </w:r>
            <w:proofErr w:type="spellEnd"/>
            <w:r>
              <w:t xml:space="preserve"> </w:t>
            </w:r>
            <w:proofErr w:type="spellStart"/>
            <w:r>
              <w:t>remove</w:t>
            </w:r>
            <w:proofErr w:type="spellEnd"/>
          </w:p>
        </w:tc>
        <w:tc>
          <w:tcPr>
            <w:tcW w:w="3006" w:type="dxa"/>
          </w:tcPr>
          <w:p w14:paraId="2E34A219" w14:textId="77777777" w:rsidR="00EA013F" w:rsidRDefault="00EA013F" w:rsidP="004F06E2">
            <w:proofErr w:type="spellStart"/>
            <w:r>
              <w:t>Highlighted</w:t>
            </w:r>
            <w:proofErr w:type="spellEnd"/>
            <w:r>
              <w:t xml:space="preserve"> </w:t>
            </w:r>
            <w:proofErr w:type="spellStart"/>
            <w:r>
              <w:t>item</w:t>
            </w:r>
            <w:proofErr w:type="spellEnd"/>
            <w:r>
              <w:t xml:space="preserve"> removed </w:t>
            </w:r>
            <w:proofErr w:type="spellStart"/>
            <w:r>
              <w:t>from</w:t>
            </w:r>
            <w:proofErr w:type="spellEnd"/>
            <w:r>
              <w:t xml:space="preserve"> </w:t>
            </w:r>
            <w:proofErr w:type="spellStart"/>
            <w:r>
              <w:t>the</w:t>
            </w:r>
            <w:proofErr w:type="spellEnd"/>
            <w:r>
              <w:t xml:space="preserve"> </w:t>
            </w:r>
            <w:proofErr w:type="spellStart"/>
            <w:r>
              <w:t>list</w:t>
            </w:r>
            <w:proofErr w:type="spellEnd"/>
          </w:p>
        </w:tc>
      </w:tr>
    </w:tbl>
    <w:p w14:paraId="63A9C7F6" w14:textId="77777777" w:rsidR="00EA013F" w:rsidRDefault="00EA013F" w:rsidP="00EA013F"/>
    <w:p w14:paraId="03691B89" w14:textId="77777777" w:rsidR="00EA013F" w:rsidRDefault="00EA013F" w:rsidP="00EA013F"/>
    <w:p w14:paraId="72521136" w14:textId="77777777" w:rsidR="00EA013F" w:rsidRDefault="00EA013F" w:rsidP="00EA013F"/>
    <w:p w14:paraId="516B3888" w14:textId="77777777" w:rsidR="00EA013F" w:rsidRDefault="00EA013F" w:rsidP="00EA013F"/>
    <w:p w14:paraId="1964933F" w14:textId="77777777" w:rsidR="00EA013F" w:rsidRDefault="00EA013F" w:rsidP="00EA013F">
      <w:r>
        <w:t xml:space="preserve">Alternative </w:t>
      </w:r>
      <w:proofErr w:type="spellStart"/>
      <w:r>
        <w:t>flow</w:t>
      </w:r>
      <w:proofErr w:type="spellEnd"/>
      <w:r>
        <w:t xml:space="preserve">: </w:t>
      </w:r>
      <w:proofErr w:type="spellStart"/>
      <w:r>
        <w:t>Librarian</w:t>
      </w:r>
      <w:proofErr w:type="spellEnd"/>
      <w:r>
        <w:t xml:space="preserve"> </w:t>
      </w:r>
      <w:proofErr w:type="spellStart"/>
      <w:r>
        <w:t>goes</w:t>
      </w:r>
      <w:proofErr w:type="spellEnd"/>
      <w:r>
        <w:t xml:space="preserve"> </w:t>
      </w:r>
      <w:proofErr w:type="spellStart"/>
      <w:r>
        <w:t>directly</w:t>
      </w:r>
      <w:proofErr w:type="spellEnd"/>
      <w:r>
        <w:t xml:space="preserve"> </w:t>
      </w:r>
      <w:proofErr w:type="spellStart"/>
      <w:r>
        <w:t>to</w:t>
      </w:r>
      <w:proofErr w:type="spellEnd"/>
      <w:r>
        <w:t xml:space="preserve"> </w:t>
      </w:r>
      <w:proofErr w:type="spellStart"/>
      <w:r>
        <w:t>action</w:t>
      </w:r>
      <w:proofErr w:type="spellEnd"/>
      <w:r>
        <w:t xml:space="preserve"> no. 2 </w:t>
      </w:r>
      <w:proofErr w:type="spellStart"/>
      <w:r>
        <w:t>int</w:t>
      </w:r>
      <w:proofErr w:type="spellEnd"/>
      <w:r>
        <w:t xml:space="preserve"> </w:t>
      </w:r>
      <w:proofErr w:type="spellStart"/>
      <w:r>
        <w:t>the</w:t>
      </w:r>
      <w:proofErr w:type="spellEnd"/>
      <w:r>
        <w:t xml:space="preserve"> </w:t>
      </w:r>
      <w:proofErr w:type="spellStart"/>
      <w:r>
        <w:t>main</w:t>
      </w:r>
      <w:proofErr w:type="spellEnd"/>
      <w:r>
        <w:t xml:space="preserve"> </w:t>
      </w:r>
      <w:proofErr w:type="spellStart"/>
      <w:r>
        <w:t>flow</w:t>
      </w:r>
      <w:proofErr w:type="spellEnd"/>
    </w:p>
    <w:tbl>
      <w:tblPr>
        <w:tblStyle w:val="TableGrid"/>
        <w:tblW w:w="0" w:type="auto"/>
        <w:tblLook w:val="04A0" w:firstRow="1" w:lastRow="0" w:firstColumn="1" w:lastColumn="0" w:noHBand="0" w:noVBand="1"/>
      </w:tblPr>
      <w:tblGrid>
        <w:gridCol w:w="2823"/>
        <w:gridCol w:w="2831"/>
        <w:gridCol w:w="2840"/>
      </w:tblGrid>
      <w:tr w:rsidR="00EA013F" w14:paraId="420EDE22" w14:textId="77777777" w:rsidTr="004F06E2">
        <w:tc>
          <w:tcPr>
            <w:tcW w:w="3005" w:type="dxa"/>
          </w:tcPr>
          <w:p w14:paraId="4271A98F" w14:textId="77777777" w:rsidR="00EA013F" w:rsidRDefault="00EA013F" w:rsidP="004F06E2">
            <w:proofErr w:type="spellStart"/>
            <w:r>
              <w:t>Action</w:t>
            </w:r>
            <w:proofErr w:type="spellEnd"/>
            <w:r>
              <w:t xml:space="preserve"> no.</w:t>
            </w:r>
          </w:p>
        </w:tc>
        <w:tc>
          <w:tcPr>
            <w:tcW w:w="3005" w:type="dxa"/>
          </w:tcPr>
          <w:p w14:paraId="1D82AC57" w14:textId="77777777" w:rsidR="00EA013F" w:rsidRDefault="00EA013F" w:rsidP="004F06E2">
            <w:proofErr w:type="spellStart"/>
            <w:r>
              <w:t>Action</w:t>
            </w:r>
            <w:proofErr w:type="spellEnd"/>
          </w:p>
        </w:tc>
        <w:tc>
          <w:tcPr>
            <w:tcW w:w="3006" w:type="dxa"/>
          </w:tcPr>
          <w:p w14:paraId="391A53D5" w14:textId="77777777" w:rsidR="00EA013F" w:rsidRDefault="00EA013F" w:rsidP="004F06E2">
            <w:proofErr w:type="spellStart"/>
            <w:r>
              <w:t>Reaction</w:t>
            </w:r>
            <w:proofErr w:type="spellEnd"/>
          </w:p>
        </w:tc>
      </w:tr>
      <w:tr w:rsidR="00EA013F" w14:paraId="146F870C" w14:textId="77777777" w:rsidTr="004F06E2">
        <w:tc>
          <w:tcPr>
            <w:tcW w:w="3005" w:type="dxa"/>
          </w:tcPr>
          <w:p w14:paraId="4F6C8A54" w14:textId="77777777" w:rsidR="00EA013F" w:rsidRDefault="00EA013F" w:rsidP="004F06E2">
            <w:r>
              <w:t>1</w:t>
            </w:r>
          </w:p>
        </w:tc>
        <w:tc>
          <w:tcPr>
            <w:tcW w:w="3005" w:type="dxa"/>
          </w:tcPr>
          <w:p w14:paraId="12039967" w14:textId="77777777" w:rsidR="00EA013F" w:rsidRDefault="00EA013F" w:rsidP="004F06E2">
            <w:proofErr w:type="spellStart"/>
            <w:r>
              <w:t>Chose</w:t>
            </w:r>
            <w:proofErr w:type="spellEnd"/>
            <w:r>
              <w:t xml:space="preserve"> </w:t>
            </w:r>
            <w:proofErr w:type="spellStart"/>
            <w:r>
              <w:t>remove</w:t>
            </w:r>
            <w:proofErr w:type="spellEnd"/>
          </w:p>
        </w:tc>
        <w:tc>
          <w:tcPr>
            <w:tcW w:w="3006" w:type="dxa"/>
          </w:tcPr>
          <w:p w14:paraId="2F20B293" w14:textId="77777777" w:rsidR="00EA013F" w:rsidRDefault="00EA013F" w:rsidP="004F06E2">
            <w:proofErr w:type="spellStart"/>
            <w:r>
              <w:t>Displays</w:t>
            </w:r>
            <w:proofErr w:type="spellEnd"/>
            <w:r>
              <w:t xml:space="preserve"> </w:t>
            </w:r>
            <w:proofErr w:type="spellStart"/>
            <w:proofErr w:type="gramStart"/>
            <w:r>
              <w:t>an</w:t>
            </w:r>
            <w:proofErr w:type="spellEnd"/>
            <w:r>
              <w:t xml:space="preserve"> error</w:t>
            </w:r>
            <w:proofErr w:type="gramEnd"/>
            <w:r>
              <w:t xml:space="preserve"> </w:t>
            </w:r>
            <w:proofErr w:type="spellStart"/>
            <w:r>
              <w:t>message</w:t>
            </w:r>
            <w:proofErr w:type="spellEnd"/>
          </w:p>
        </w:tc>
      </w:tr>
    </w:tbl>
    <w:p w14:paraId="65E01EA3" w14:textId="77777777" w:rsidR="00EA013F" w:rsidRPr="00EA013F" w:rsidRDefault="00EA013F" w:rsidP="00EA013F"/>
    <w:p w14:paraId="544FBA43" w14:textId="277DFDF8" w:rsidR="73D74663" w:rsidRDefault="73D74663" w:rsidP="3316EBE4"/>
    <w:p w14:paraId="54164EF2" w14:textId="759F4C1F" w:rsidR="14818E60" w:rsidRDefault="14818E60" w:rsidP="2CD6E8A7">
      <w:pPr>
        <w:pStyle w:val="Heading1"/>
        <w:rPr>
          <w:rFonts w:ascii="Calibri Light" w:eastAsia="Yu Gothic Light" w:hAnsi="Calibri Light" w:cs="Times New Roman"/>
        </w:rPr>
      </w:pPr>
      <w:proofErr w:type="spellStart"/>
      <w:r>
        <w:lastRenderedPageBreak/>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7"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8"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9"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1"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3"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5"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6"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18"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6"/>
  </w:num>
  <w:num w:numId="2" w16cid:durableId="1456170964">
    <w:abstractNumId w:val="6"/>
  </w:num>
  <w:num w:numId="3" w16cid:durableId="1009528236">
    <w:abstractNumId w:val="18"/>
  </w:num>
  <w:num w:numId="4" w16cid:durableId="1370185323">
    <w:abstractNumId w:val="0"/>
  </w:num>
  <w:num w:numId="5" w16cid:durableId="85467007">
    <w:abstractNumId w:val="14"/>
  </w:num>
  <w:num w:numId="6" w16cid:durableId="234048494">
    <w:abstractNumId w:val="5"/>
  </w:num>
  <w:num w:numId="7" w16cid:durableId="1208446197">
    <w:abstractNumId w:val="4"/>
  </w:num>
  <w:num w:numId="8" w16cid:durableId="1384522924">
    <w:abstractNumId w:val="10"/>
  </w:num>
  <w:num w:numId="9" w16cid:durableId="2069837781">
    <w:abstractNumId w:val="3"/>
  </w:num>
  <w:num w:numId="10" w16cid:durableId="940600904">
    <w:abstractNumId w:val="2"/>
  </w:num>
  <w:num w:numId="11" w16cid:durableId="85658197">
    <w:abstractNumId w:val="7"/>
  </w:num>
  <w:num w:numId="12" w16cid:durableId="1907252853">
    <w:abstractNumId w:val="8"/>
  </w:num>
  <w:num w:numId="13" w16cid:durableId="2125004886">
    <w:abstractNumId w:val="15"/>
  </w:num>
  <w:num w:numId="14" w16cid:durableId="2051371492">
    <w:abstractNumId w:val="17"/>
  </w:num>
  <w:num w:numId="15" w16cid:durableId="1441800453">
    <w:abstractNumId w:val="12"/>
  </w:num>
  <w:num w:numId="16" w16cid:durableId="1171408396">
    <w:abstractNumId w:val="1"/>
  </w:num>
  <w:num w:numId="17" w16cid:durableId="462501249">
    <w:abstractNumId w:val="13"/>
  </w:num>
  <w:num w:numId="18" w16cid:durableId="1310598418">
    <w:abstractNumId w:val="9"/>
  </w:num>
  <w:num w:numId="19" w16cid:durableId="5003950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F69"/>
    <w:rsid w:val="00BC6987"/>
    <w:rsid w:val="00BD3905"/>
    <w:rsid w:val="00BD43F6"/>
    <w:rsid w:val="00BD6658"/>
    <w:rsid w:val="00BD66DD"/>
    <w:rsid w:val="00BE403F"/>
    <w:rsid w:val="00BE66B3"/>
    <w:rsid w:val="00BF040E"/>
    <w:rsid w:val="00BF0BBF"/>
    <w:rsid w:val="00BF145E"/>
    <w:rsid w:val="00BF3A14"/>
    <w:rsid w:val="00BF5381"/>
    <w:rsid w:val="00BF6593"/>
    <w:rsid w:val="00BF6A12"/>
    <w:rsid w:val="00BF7F8E"/>
    <w:rsid w:val="00C015A1"/>
    <w:rsid w:val="00C01718"/>
    <w:rsid w:val="00C02E94"/>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902A5"/>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2.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7</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alex dulghier</cp:lastModifiedBy>
  <cp:revision>689</cp:revision>
  <dcterms:created xsi:type="dcterms:W3CDTF">2022-03-23T15:47:00Z</dcterms:created>
  <dcterms:modified xsi:type="dcterms:W3CDTF">2022-04-06T11:05:00Z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