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BA12" w14:textId="77777777" w:rsidR="00BA1A10" w:rsidRDefault="00BA1A10" w:rsidP="00BA1A10">
      <w:pPr>
        <w:jc w:val="center"/>
        <w:rPr>
          <w:sz w:val="44"/>
          <w:szCs w:val="44"/>
        </w:rPr>
      </w:pPr>
    </w:p>
    <w:p w14:paraId="6DE8E8E9" w14:textId="77777777" w:rsidR="00BA1A10" w:rsidRDefault="00BA1A10" w:rsidP="00BA1A10">
      <w:pPr>
        <w:jc w:val="center"/>
        <w:rPr>
          <w:sz w:val="44"/>
          <w:szCs w:val="44"/>
        </w:rPr>
      </w:pPr>
    </w:p>
    <w:p w14:paraId="6C724371" w14:textId="77777777" w:rsidR="00BA1A10" w:rsidRDefault="00BA1A10" w:rsidP="00BA1A10">
      <w:pPr>
        <w:jc w:val="center"/>
        <w:rPr>
          <w:sz w:val="44"/>
          <w:szCs w:val="44"/>
        </w:rPr>
      </w:pPr>
    </w:p>
    <w:p w14:paraId="5AB8C425" w14:textId="1B3C1EB2" w:rsidR="008E2515" w:rsidRPr="00BA1A10" w:rsidRDefault="008E2515" w:rsidP="00BA1A10">
      <w:pPr>
        <w:jc w:val="center"/>
        <w:rPr>
          <w:sz w:val="44"/>
          <w:szCs w:val="44"/>
        </w:rPr>
      </w:pPr>
      <w:r w:rsidRPr="00BA1A10">
        <w:rPr>
          <w:rFonts w:hint="eastAsia"/>
          <w:sz w:val="44"/>
          <w:szCs w:val="44"/>
        </w:rPr>
        <w:t>软件架构与应用开发大作业题目</w:t>
      </w:r>
    </w:p>
    <w:p w14:paraId="2D52C61C" w14:textId="76922967" w:rsidR="00B7495B" w:rsidRDefault="00B7495B"/>
    <w:p w14:paraId="604B4F39" w14:textId="459EF5FF" w:rsidR="00BA1A10" w:rsidRDefault="00BA1A10"/>
    <w:p w14:paraId="7E501B23" w14:textId="622E164F" w:rsidR="00BA1A10" w:rsidRDefault="00BA1A10"/>
    <w:p w14:paraId="1D1AB3A3" w14:textId="77777777" w:rsidR="00BA1A10" w:rsidRDefault="00BA1A10">
      <w:pPr>
        <w:rPr>
          <w:rFonts w:hint="eastAsia"/>
        </w:rPr>
      </w:pPr>
    </w:p>
    <w:sdt>
      <w:sdtPr>
        <w:rPr>
          <w:rFonts w:ascii="Calibri" w:eastAsiaTheme="minorEastAsia" w:hAnsi="Calibri" w:cs="Arial"/>
          <w:b/>
          <w:bCs/>
          <w:color w:val="auto"/>
          <w:sz w:val="44"/>
          <w:szCs w:val="44"/>
          <w:lang w:val="zh-CN"/>
        </w:rPr>
        <w:id w:val="1663123973"/>
        <w:docPartObj>
          <w:docPartGallery w:val="Table of Contents"/>
          <w:docPartUnique/>
        </w:docPartObj>
      </w:sdtPr>
      <w:sdtEndPr>
        <w:rPr>
          <w:sz w:val="20"/>
          <w:szCs w:val="20"/>
        </w:rPr>
      </w:sdtEndPr>
      <w:sdtContent>
        <w:p w14:paraId="5841D181" w14:textId="246A2D03" w:rsidR="008E2515" w:rsidRPr="00BA1A10" w:rsidRDefault="008E2515">
          <w:pPr>
            <w:pStyle w:val="TOC"/>
            <w:rPr>
              <w:b/>
              <w:bCs/>
              <w:sz w:val="44"/>
              <w:szCs w:val="44"/>
              <w:lang w:val="zh-CN"/>
            </w:rPr>
          </w:pPr>
          <w:r w:rsidRPr="00BA1A10">
            <w:rPr>
              <w:b/>
              <w:bCs/>
              <w:sz w:val="44"/>
              <w:szCs w:val="44"/>
              <w:lang w:val="zh-CN"/>
            </w:rPr>
            <w:t>目录</w:t>
          </w:r>
        </w:p>
        <w:p w14:paraId="184D99CB" w14:textId="77777777" w:rsidR="00BA1A10" w:rsidRPr="00BA1A10" w:rsidRDefault="00BA1A10" w:rsidP="00BA1A10">
          <w:pPr>
            <w:rPr>
              <w:rFonts w:hint="eastAsia"/>
              <w:lang w:val="zh-CN"/>
            </w:rPr>
          </w:pPr>
        </w:p>
        <w:p w14:paraId="6788F2FD" w14:textId="65741CEA" w:rsidR="00BA1A10" w:rsidRPr="00BA1A10" w:rsidRDefault="008E2515" w:rsidP="00BA1A10">
          <w:pPr>
            <w:pStyle w:val="TOC2"/>
            <w:tabs>
              <w:tab w:val="right" w:leader="dot" w:pos="9016"/>
            </w:tabs>
            <w:spacing w:line="480" w:lineRule="auto"/>
            <w:ind w:left="400"/>
            <w:rPr>
              <w:rFonts w:asciiTheme="minorHAnsi" w:hAnsiTheme="minorHAnsi" w:cstheme="minorBidi"/>
              <w:noProof/>
              <w:kern w:val="2"/>
              <w:sz w:val="32"/>
              <w:szCs w:val="32"/>
            </w:rPr>
          </w:pPr>
          <w:r w:rsidRPr="00BA1A10">
            <w:rPr>
              <w:sz w:val="32"/>
              <w:szCs w:val="32"/>
            </w:rPr>
            <w:fldChar w:fldCharType="begin"/>
          </w:r>
          <w:r w:rsidRPr="00BA1A10">
            <w:rPr>
              <w:sz w:val="32"/>
              <w:szCs w:val="32"/>
            </w:rPr>
            <w:instrText xml:space="preserve"> TOC \o "1-3" \h \z \u </w:instrText>
          </w:r>
          <w:r w:rsidRPr="00BA1A10">
            <w:rPr>
              <w:sz w:val="32"/>
              <w:szCs w:val="32"/>
            </w:rPr>
            <w:fldChar w:fldCharType="separate"/>
          </w:r>
          <w:hyperlink w:anchor="_Toc97821808" w:history="1">
            <w:r w:rsidR="00BA1A10" w:rsidRPr="00BA1A10">
              <w:rPr>
                <w:rStyle w:val="a3"/>
                <w:noProof/>
                <w:sz w:val="32"/>
                <w:szCs w:val="32"/>
              </w:rPr>
              <w:t>【</w:t>
            </w:r>
            <w:r w:rsidR="00BA1A10" w:rsidRPr="00BA1A10">
              <w:rPr>
                <w:rStyle w:val="a3"/>
                <w:rFonts w:ascii="Times New Roman" w:eastAsia="Times New Roman" w:hAnsi="Times New Roman"/>
                <w:noProof/>
                <w:sz w:val="32"/>
                <w:szCs w:val="32"/>
              </w:rPr>
              <w:t>A12</w:t>
            </w:r>
            <w:r w:rsidR="00BA1A10" w:rsidRPr="00BA1A10">
              <w:rPr>
                <w:rStyle w:val="a3"/>
                <w:noProof/>
                <w:sz w:val="32"/>
                <w:szCs w:val="32"/>
              </w:rPr>
              <w:t>】基于教考分离的考试系统设计与开发【超星集团】</w:t>
            </w:r>
            <w:r w:rsidR="00BA1A10" w:rsidRPr="00BA1A10">
              <w:rPr>
                <w:noProof/>
                <w:webHidden/>
                <w:sz w:val="32"/>
                <w:szCs w:val="32"/>
              </w:rPr>
              <w:tab/>
            </w:r>
            <w:r w:rsidR="00BA1A10" w:rsidRPr="00BA1A10">
              <w:rPr>
                <w:noProof/>
                <w:webHidden/>
                <w:sz w:val="32"/>
                <w:szCs w:val="32"/>
              </w:rPr>
              <w:fldChar w:fldCharType="begin"/>
            </w:r>
            <w:r w:rsidR="00BA1A10" w:rsidRPr="00BA1A10">
              <w:rPr>
                <w:noProof/>
                <w:webHidden/>
                <w:sz w:val="32"/>
                <w:szCs w:val="32"/>
              </w:rPr>
              <w:instrText xml:space="preserve"> PAGEREF _Toc97821808 \h </w:instrText>
            </w:r>
            <w:r w:rsidR="00BA1A10" w:rsidRPr="00BA1A10">
              <w:rPr>
                <w:noProof/>
                <w:webHidden/>
                <w:sz w:val="32"/>
                <w:szCs w:val="32"/>
              </w:rPr>
            </w:r>
            <w:r w:rsidR="00BA1A10" w:rsidRPr="00BA1A10">
              <w:rPr>
                <w:noProof/>
                <w:webHidden/>
                <w:sz w:val="32"/>
                <w:szCs w:val="32"/>
              </w:rPr>
              <w:fldChar w:fldCharType="separate"/>
            </w:r>
            <w:r w:rsidR="00BA1A10" w:rsidRPr="00BA1A10">
              <w:rPr>
                <w:noProof/>
                <w:webHidden/>
                <w:sz w:val="32"/>
                <w:szCs w:val="32"/>
              </w:rPr>
              <w:t>1</w:t>
            </w:r>
            <w:r w:rsidR="00BA1A10" w:rsidRPr="00BA1A10">
              <w:rPr>
                <w:noProof/>
                <w:webHidden/>
                <w:sz w:val="32"/>
                <w:szCs w:val="32"/>
              </w:rPr>
              <w:fldChar w:fldCharType="end"/>
            </w:r>
          </w:hyperlink>
        </w:p>
        <w:p w14:paraId="0BDEC3C8" w14:textId="16D80985" w:rsidR="00BA1A10" w:rsidRPr="00BA1A10" w:rsidRDefault="00BA1A10" w:rsidP="00BA1A10">
          <w:pPr>
            <w:pStyle w:val="TOC2"/>
            <w:tabs>
              <w:tab w:val="right" w:leader="dot" w:pos="9016"/>
            </w:tabs>
            <w:spacing w:line="480" w:lineRule="auto"/>
            <w:ind w:left="400"/>
            <w:rPr>
              <w:rFonts w:asciiTheme="minorHAnsi" w:hAnsiTheme="minorHAnsi" w:cstheme="minorBidi"/>
              <w:noProof/>
              <w:kern w:val="2"/>
              <w:sz w:val="32"/>
              <w:szCs w:val="32"/>
            </w:rPr>
          </w:pPr>
          <w:hyperlink w:anchor="_Toc97821809" w:history="1">
            <w:r w:rsidRPr="00BA1A10">
              <w:rPr>
                <w:rStyle w:val="a3"/>
                <w:noProof/>
                <w:sz w:val="32"/>
                <w:szCs w:val="32"/>
              </w:rPr>
              <w:t>【</w:t>
            </w:r>
            <w:r w:rsidRPr="00BA1A10">
              <w:rPr>
                <w:rStyle w:val="a3"/>
                <w:rFonts w:ascii="Times New Roman" w:eastAsia="Times New Roman" w:hAnsi="Times New Roman"/>
                <w:noProof/>
                <w:sz w:val="32"/>
                <w:szCs w:val="32"/>
              </w:rPr>
              <w:t>A21</w:t>
            </w:r>
            <w:r w:rsidRPr="00BA1A10">
              <w:rPr>
                <w:rStyle w:val="a3"/>
                <w:noProof/>
                <w:sz w:val="32"/>
                <w:szCs w:val="32"/>
              </w:rPr>
              <w:t>】基于服务编排的银行存款产品开发【三湘银行】</w:t>
            </w:r>
            <w:r w:rsidRPr="00BA1A10">
              <w:rPr>
                <w:noProof/>
                <w:webHidden/>
                <w:sz w:val="32"/>
                <w:szCs w:val="32"/>
              </w:rPr>
              <w:tab/>
            </w:r>
            <w:r w:rsidRPr="00BA1A10">
              <w:rPr>
                <w:noProof/>
                <w:webHidden/>
                <w:sz w:val="32"/>
                <w:szCs w:val="32"/>
              </w:rPr>
              <w:fldChar w:fldCharType="begin"/>
            </w:r>
            <w:r w:rsidRPr="00BA1A10">
              <w:rPr>
                <w:noProof/>
                <w:webHidden/>
                <w:sz w:val="32"/>
                <w:szCs w:val="32"/>
              </w:rPr>
              <w:instrText xml:space="preserve"> PAGEREF _Toc97821809 \h </w:instrText>
            </w:r>
            <w:r w:rsidRPr="00BA1A10">
              <w:rPr>
                <w:noProof/>
                <w:webHidden/>
                <w:sz w:val="32"/>
                <w:szCs w:val="32"/>
              </w:rPr>
            </w:r>
            <w:r w:rsidRPr="00BA1A10">
              <w:rPr>
                <w:noProof/>
                <w:webHidden/>
                <w:sz w:val="32"/>
                <w:szCs w:val="32"/>
              </w:rPr>
              <w:fldChar w:fldCharType="separate"/>
            </w:r>
            <w:r w:rsidRPr="00BA1A10">
              <w:rPr>
                <w:noProof/>
                <w:webHidden/>
                <w:sz w:val="32"/>
                <w:szCs w:val="32"/>
              </w:rPr>
              <w:t>5</w:t>
            </w:r>
            <w:r w:rsidRPr="00BA1A10">
              <w:rPr>
                <w:noProof/>
                <w:webHidden/>
                <w:sz w:val="32"/>
                <w:szCs w:val="32"/>
              </w:rPr>
              <w:fldChar w:fldCharType="end"/>
            </w:r>
          </w:hyperlink>
        </w:p>
        <w:p w14:paraId="7C098A66" w14:textId="781F7BE5" w:rsidR="00BA1A10" w:rsidRPr="00BA1A10" w:rsidRDefault="00BA1A10" w:rsidP="00BA1A10">
          <w:pPr>
            <w:pStyle w:val="TOC2"/>
            <w:tabs>
              <w:tab w:val="right" w:leader="dot" w:pos="9016"/>
            </w:tabs>
            <w:spacing w:line="480" w:lineRule="auto"/>
            <w:ind w:left="400"/>
            <w:rPr>
              <w:rFonts w:asciiTheme="minorHAnsi" w:hAnsiTheme="minorHAnsi" w:cstheme="minorBidi"/>
              <w:noProof/>
              <w:kern w:val="2"/>
              <w:sz w:val="32"/>
              <w:szCs w:val="32"/>
            </w:rPr>
          </w:pPr>
          <w:hyperlink w:anchor="_Toc97821810" w:history="1">
            <w:r w:rsidRPr="00BA1A10">
              <w:rPr>
                <w:rStyle w:val="a3"/>
                <w:noProof/>
                <w:sz w:val="32"/>
                <w:szCs w:val="32"/>
              </w:rPr>
              <w:t>【</w:t>
            </w:r>
            <w:r w:rsidRPr="00BA1A10">
              <w:rPr>
                <w:rStyle w:val="a3"/>
                <w:rFonts w:ascii="Times New Roman" w:eastAsia="Times New Roman" w:hAnsi="Times New Roman"/>
                <w:noProof/>
                <w:sz w:val="32"/>
                <w:szCs w:val="32"/>
              </w:rPr>
              <w:t>A22</w:t>
            </w:r>
            <w:r w:rsidRPr="00BA1A10">
              <w:rPr>
                <w:rStyle w:val="a3"/>
                <w:noProof/>
                <w:sz w:val="32"/>
                <w:szCs w:val="32"/>
              </w:rPr>
              <w:t>】银行产品秒杀系统设计【三湘银行】</w:t>
            </w:r>
            <w:r w:rsidRPr="00BA1A10">
              <w:rPr>
                <w:noProof/>
                <w:webHidden/>
                <w:sz w:val="32"/>
                <w:szCs w:val="32"/>
              </w:rPr>
              <w:tab/>
            </w:r>
            <w:r w:rsidRPr="00BA1A10">
              <w:rPr>
                <w:noProof/>
                <w:webHidden/>
                <w:sz w:val="32"/>
                <w:szCs w:val="32"/>
              </w:rPr>
              <w:fldChar w:fldCharType="begin"/>
            </w:r>
            <w:r w:rsidRPr="00BA1A10">
              <w:rPr>
                <w:noProof/>
                <w:webHidden/>
                <w:sz w:val="32"/>
                <w:szCs w:val="32"/>
              </w:rPr>
              <w:instrText xml:space="preserve"> PAGEREF _Toc97821810 \h </w:instrText>
            </w:r>
            <w:r w:rsidRPr="00BA1A10">
              <w:rPr>
                <w:noProof/>
                <w:webHidden/>
                <w:sz w:val="32"/>
                <w:szCs w:val="32"/>
              </w:rPr>
            </w:r>
            <w:r w:rsidRPr="00BA1A10">
              <w:rPr>
                <w:noProof/>
                <w:webHidden/>
                <w:sz w:val="32"/>
                <w:szCs w:val="32"/>
              </w:rPr>
              <w:fldChar w:fldCharType="separate"/>
            </w:r>
            <w:r w:rsidRPr="00BA1A10">
              <w:rPr>
                <w:noProof/>
                <w:webHidden/>
                <w:sz w:val="32"/>
                <w:szCs w:val="32"/>
              </w:rPr>
              <w:t>8</w:t>
            </w:r>
            <w:r w:rsidRPr="00BA1A10">
              <w:rPr>
                <w:noProof/>
                <w:webHidden/>
                <w:sz w:val="32"/>
                <w:szCs w:val="32"/>
              </w:rPr>
              <w:fldChar w:fldCharType="end"/>
            </w:r>
          </w:hyperlink>
        </w:p>
        <w:p w14:paraId="700F2BA9" w14:textId="150F547B" w:rsidR="008E2515" w:rsidRDefault="008E2515" w:rsidP="00BA1A10">
          <w:pPr>
            <w:spacing w:line="480" w:lineRule="auto"/>
          </w:pPr>
          <w:r w:rsidRPr="00BA1A10">
            <w:rPr>
              <w:b/>
              <w:bCs/>
              <w:sz w:val="32"/>
              <w:szCs w:val="32"/>
              <w:lang w:val="zh-CN"/>
            </w:rPr>
            <w:fldChar w:fldCharType="end"/>
          </w:r>
        </w:p>
      </w:sdtContent>
    </w:sdt>
    <w:p w14:paraId="64D153EC" w14:textId="77777777" w:rsidR="008E2515" w:rsidRDefault="008E2515"/>
    <w:p w14:paraId="63F3D4F5" w14:textId="018AB1C8" w:rsidR="00BA1A10" w:rsidRDefault="00BA1A10">
      <w:r>
        <w:br w:type="page"/>
      </w:r>
    </w:p>
    <w:p w14:paraId="40D305A5" w14:textId="77777777" w:rsidR="00B7495B" w:rsidRDefault="00B7495B"/>
    <w:p w14:paraId="2A3C10FA" w14:textId="6BAE3F62" w:rsidR="00B7495B" w:rsidRDefault="00B7495B" w:rsidP="008E2515">
      <w:pPr>
        <w:pStyle w:val="2"/>
      </w:pPr>
      <w:bookmarkStart w:id="0" w:name="_Toc97821808"/>
      <w:r>
        <w:t>【</w:t>
      </w:r>
      <w:r>
        <w:rPr>
          <w:rFonts w:ascii="Times New Roman" w:eastAsia="Times New Roman" w:hAnsi="Times New Roman"/>
        </w:rPr>
        <w:t>A12</w:t>
      </w:r>
      <w:r>
        <w:t>】基于教考分离的考试系统设计与开发【超星集团】</w:t>
      </w:r>
      <w:bookmarkEnd w:id="0"/>
    </w:p>
    <w:p w14:paraId="5D640443" w14:textId="77777777" w:rsidR="00B7495B" w:rsidRPr="00B7495B" w:rsidRDefault="00B7495B" w:rsidP="00B7495B">
      <w:pPr>
        <w:spacing w:line="235" w:lineRule="exact"/>
        <w:rPr>
          <w:rFonts w:ascii="Times New Roman" w:eastAsia="Times New Roman" w:hAnsi="Times New Roman"/>
        </w:rPr>
      </w:pPr>
    </w:p>
    <w:p w14:paraId="61046D15"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1.命题方向</w:t>
      </w:r>
    </w:p>
    <w:p w14:paraId="01D9AA4E" w14:textId="77777777" w:rsidR="00B7495B" w:rsidRDefault="00B7495B" w:rsidP="00B7495B">
      <w:pPr>
        <w:spacing w:line="194" w:lineRule="exact"/>
        <w:rPr>
          <w:rFonts w:ascii="Times New Roman" w:eastAsia="Times New Roman" w:hAnsi="Times New Roman"/>
        </w:rPr>
      </w:pPr>
    </w:p>
    <w:p w14:paraId="1667267D" w14:textId="77777777" w:rsidR="00B7495B" w:rsidRDefault="00B7495B" w:rsidP="00B7495B">
      <w:pPr>
        <w:spacing w:line="274" w:lineRule="exact"/>
        <w:ind w:left="840"/>
        <w:rPr>
          <w:rFonts w:ascii="仿宋" w:eastAsia="仿宋" w:hAnsi="仿宋"/>
          <w:sz w:val="24"/>
        </w:rPr>
      </w:pPr>
      <w:r>
        <w:rPr>
          <w:rFonts w:ascii="仿宋" w:eastAsia="仿宋" w:hAnsi="仿宋"/>
          <w:sz w:val="24"/>
        </w:rPr>
        <w:t>企业服务</w:t>
      </w:r>
    </w:p>
    <w:p w14:paraId="0E3C4D13" w14:textId="77777777" w:rsidR="00B7495B" w:rsidRDefault="00B7495B" w:rsidP="00B7495B">
      <w:pPr>
        <w:spacing w:line="194" w:lineRule="exact"/>
        <w:rPr>
          <w:rFonts w:ascii="Times New Roman" w:eastAsia="Times New Roman" w:hAnsi="Times New Roman"/>
        </w:rPr>
      </w:pPr>
    </w:p>
    <w:p w14:paraId="3A659D35"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2.题目类别</w:t>
      </w:r>
    </w:p>
    <w:p w14:paraId="674CC2C8" w14:textId="77777777" w:rsidR="00B7495B" w:rsidRDefault="00B7495B" w:rsidP="00B7495B">
      <w:pPr>
        <w:spacing w:line="194" w:lineRule="exact"/>
        <w:rPr>
          <w:rFonts w:ascii="Times New Roman" w:eastAsia="Times New Roman" w:hAnsi="Times New Roman"/>
        </w:rPr>
      </w:pPr>
    </w:p>
    <w:p w14:paraId="06D96C45" w14:textId="77777777" w:rsidR="00B7495B" w:rsidRDefault="00B7495B" w:rsidP="00B7495B">
      <w:pPr>
        <w:spacing w:line="274" w:lineRule="exact"/>
        <w:ind w:left="840"/>
        <w:rPr>
          <w:rFonts w:ascii="仿宋" w:eastAsia="仿宋" w:hAnsi="仿宋"/>
          <w:sz w:val="24"/>
        </w:rPr>
      </w:pPr>
      <w:r>
        <w:rPr>
          <w:rFonts w:ascii="仿宋" w:eastAsia="仿宋" w:hAnsi="仿宋"/>
          <w:sz w:val="24"/>
        </w:rPr>
        <w:t>应用类</w:t>
      </w:r>
    </w:p>
    <w:p w14:paraId="5E1B3EF9" w14:textId="77777777" w:rsidR="00B7495B" w:rsidRDefault="00B7495B" w:rsidP="00B7495B">
      <w:pPr>
        <w:spacing w:line="194" w:lineRule="exact"/>
        <w:rPr>
          <w:rFonts w:ascii="Times New Roman" w:eastAsia="Times New Roman" w:hAnsi="Times New Roman"/>
        </w:rPr>
      </w:pPr>
    </w:p>
    <w:p w14:paraId="564BC13B"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3.题目名称</w:t>
      </w:r>
    </w:p>
    <w:p w14:paraId="3340C80E" w14:textId="77777777" w:rsidR="00B7495B" w:rsidRDefault="00B7495B" w:rsidP="00B7495B">
      <w:pPr>
        <w:spacing w:line="194" w:lineRule="exact"/>
        <w:rPr>
          <w:rFonts w:ascii="Times New Roman" w:eastAsia="Times New Roman" w:hAnsi="Times New Roman"/>
        </w:rPr>
      </w:pPr>
    </w:p>
    <w:p w14:paraId="57478FD6" w14:textId="77777777" w:rsidR="00B7495B" w:rsidRDefault="00B7495B" w:rsidP="00B7495B">
      <w:pPr>
        <w:spacing w:line="274" w:lineRule="exact"/>
        <w:ind w:left="840"/>
        <w:rPr>
          <w:rFonts w:ascii="仿宋" w:eastAsia="仿宋" w:hAnsi="仿宋"/>
          <w:sz w:val="24"/>
        </w:rPr>
      </w:pPr>
      <w:r>
        <w:rPr>
          <w:rFonts w:ascii="仿宋" w:eastAsia="仿宋" w:hAnsi="仿宋"/>
          <w:sz w:val="24"/>
        </w:rPr>
        <w:t>基于教考分离的考试系统设计与开发</w:t>
      </w:r>
    </w:p>
    <w:p w14:paraId="6F65DAE8" w14:textId="77777777" w:rsidR="00B7495B" w:rsidRDefault="00B7495B" w:rsidP="00B7495B">
      <w:pPr>
        <w:spacing w:line="194" w:lineRule="exact"/>
        <w:rPr>
          <w:rFonts w:ascii="Times New Roman" w:eastAsia="Times New Roman" w:hAnsi="Times New Roman"/>
        </w:rPr>
      </w:pPr>
    </w:p>
    <w:p w14:paraId="318BF224"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4.背景说明</w:t>
      </w:r>
    </w:p>
    <w:p w14:paraId="60D50C4B" w14:textId="77777777" w:rsidR="00B7495B" w:rsidRDefault="00B7495B" w:rsidP="00B7495B">
      <w:pPr>
        <w:spacing w:line="194" w:lineRule="exact"/>
        <w:rPr>
          <w:rFonts w:ascii="Times New Roman" w:eastAsia="Times New Roman" w:hAnsi="Times New Roman"/>
        </w:rPr>
      </w:pPr>
    </w:p>
    <w:p w14:paraId="68458271"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【整体背景】</w:t>
      </w:r>
    </w:p>
    <w:p w14:paraId="4DAA2A27" w14:textId="77777777" w:rsidR="00B7495B" w:rsidRDefault="00B7495B" w:rsidP="00B7495B">
      <w:pPr>
        <w:spacing w:line="194" w:lineRule="exact"/>
        <w:rPr>
          <w:rFonts w:ascii="Times New Roman" w:eastAsia="Times New Roman" w:hAnsi="Times New Roman"/>
        </w:rPr>
      </w:pPr>
    </w:p>
    <w:p w14:paraId="141FF2BC" w14:textId="77777777" w:rsidR="00B7495B" w:rsidRDefault="00B7495B" w:rsidP="00B7495B">
      <w:pPr>
        <w:spacing w:line="274" w:lineRule="exact"/>
        <w:ind w:left="840"/>
        <w:rPr>
          <w:rFonts w:ascii="仿宋" w:eastAsia="仿宋" w:hAnsi="仿宋"/>
          <w:sz w:val="24"/>
        </w:rPr>
      </w:pPr>
      <w:r>
        <w:rPr>
          <w:rFonts w:ascii="仿宋" w:eastAsia="仿宋" w:hAnsi="仿宋"/>
          <w:sz w:val="24"/>
        </w:rPr>
        <w:t>考试是所有教学过程中的一个重要环节，是与教育同生共存的，是检查教学</w:t>
      </w:r>
    </w:p>
    <w:p w14:paraId="28AFE499" w14:textId="77777777" w:rsidR="00B7495B" w:rsidRDefault="00B7495B" w:rsidP="00B7495B">
      <w:pPr>
        <w:spacing w:line="194" w:lineRule="exact"/>
        <w:rPr>
          <w:rFonts w:ascii="Times New Roman" w:eastAsia="Times New Roman" w:hAnsi="Times New Roman"/>
        </w:rPr>
      </w:pPr>
    </w:p>
    <w:p w14:paraId="7EE1944D" w14:textId="77777777" w:rsidR="00B7495B" w:rsidRDefault="00B7495B" w:rsidP="00B7495B">
      <w:pPr>
        <w:spacing w:line="274" w:lineRule="exact"/>
        <w:ind w:left="360"/>
        <w:rPr>
          <w:rFonts w:ascii="仿宋" w:eastAsia="仿宋" w:hAnsi="仿宋"/>
          <w:sz w:val="24"/>
        </w:rPr>
      </w:pPr>
      <w:r>
        <w:rPr>
          <w:rFonts w:ascii="仿宋" w:eastAsia="仿宋" w:hAnsi="仿宋"/>
          <w:sz w:val="24"/>
        </w:rPr>
        <w:t>质量高低和教学目标实施过程中的重要手段。教育部颁发的</w:t>
      </w:r>
      <w:proofErr w:type="gramStart"/>
      <w:r>
        <w:rPr>
          <w:rFonts w:ascii="仿宋" w:eastAsia="仿宋" w:hAnsi="仿宋"/>
          <w:sz w:val="24"/>
        </w:rPr>
        <w:t>《</w:t>
      </w:r>
      <w:proofErr w:type="gramEnd"/>
      <w:r>
        <w:rPr>
          <w:rFonts w:ascii="仿宋" w:eastAsia="仿宋" w:hAnsi="仿宋"/>
          <w:sz w:val="24"/>
        </w:rPr>
        <w:t>关于加快建设高水</w:t>
      </w:r>
    </w:p>
    <w:p w14:paraId="2F033C32" w14:textId="77777777" w:rsidR="00B7495B" w:rsidRDefault="00B7495B" w:rsidP="00B7495B">
      <w:pPr>
        <w:spacing w:line="194" w:lineRule="exact"/>
        <w:rPr>
          <w:rFonts w:ascii="Times New Roman" w:eastAsia="Times New Roman" w:hAnsi="Times New Roman"/>
        </w:rPr>
      </w:pPr>
    </w:p>
    <w:p w14:paraId="2A290522" w14:textId="77777777" w:rsidR="00B7495B" w:rsidRDefault="00B7495B" w:rsidP="00B7495B">
      <w:pPr>
        <w:spacing w:line="274" w:lineRule="exact"/>
        <w:ind w:left="360"/>
        <w:rPr>
          <w:rFonts w:ascii="仿宋" w:eastAsia="仿宋" w:hAnsi="仿宋"/>
          <w:sz w:val="24"/>
        </w:rPr>
      </w:pPr>
      <w:r>
        <w:rPr>
          <w:rFonts w:ascii="仿宋" w:eastAsia="仿宋" w:hAnsi="仿宋"/>
          <w:sz w:val="24"/>
        </w:rPr>
        <w:t>平本科教育全面提高人才培养能力的意见</w:t>
      </w:r>
      <w:proofErr w:type="gramStart"/>
      <w:r>
        <w:rPr>
          <w:rFonts w:ascii="仿宋" w:eastAsia="仿宋" w:hAnsi="仿宋"/>
          <w:sz w:val="24"/>
        </w:rPr>
        <w:t>》</w:t>
      </w:r>
      <w:proofErr w:type="gramEnd"/>
      <w:r>
        <w:rPr>
          <w:rFonts w:ascii="仿宋" w:eastAsia="仿宋" w:hAnsi="仿宋"/>
          <w:sz w:val="24"/>
        </w:rPr>
        <w:t>（新时代高教四十条）中，对于考试</w:t>
      </w:r>
    </w:p>
    <w:p w14:paraId="02B6C152" w14:textId="77777777" w:rsidR="00B7495B" w:rsidRDefault="00B7495B" w:rsidP="00B7495B">
      <w:pPr>
        <w:spacing w:line="194" w:lineRule="exact"/>
        <w:rPr>
          <w:rFonts w:ascii="Times New Roman" w:eastAsia="Times New Roman" w:hAnsi="Times New Roman"/>
        </w:rPr>
      </w:pPr>
    </w:p>
    <w:p w14:paraId="382323B5" w14:textId="77777777" w:rsidR="00B7495B" w:rsidRDefault="00B7495B" w:rsidP="00B7495B">
      <w:pPr>
        <w:spacing w:line="274" w:lineRule="exact"/>
        <w:ind w:left="360"/>
        <w:rPr>
          <w:rFonts w:ascii="仿宋" w:eastAsia="仿宋" w:hAnsi="仿宋"/>
          <w:sz w:val="24"/>
        </w:rPr>
      </w:pPr>
      <w:r>
        <w:rPr>
          <w:rFonts w:ascii="仿宋" w:eastAsia="仿宋" w:hAnsi="仿宋"/>
          <w:sz w:val="24"/>
        </w:rPr>
        <w:t>体系指明方向“加强考试管理，严格过程考核……以考辅教、以考促学。”教育</w:t>
      </w:r>
    </w:p>
    <w:p w14:paraId="371DA415" w14:textId="77777777" w:rsidR="00B7495B" w:rsidRDefault="00B7495B" w:rsidP="00B7495B">
      <w:pPr>
        <w:spacing w:line="194" w:lineRule="exact"/>
        <w:rPr>
          <w:rFonts w:ascii="Times New Roman" w:eastAsia="Times New Roman" w:hAnsi="Times New Roman"/>
        </w:rPr>
      </w:pPr>
    </w:p>
    <w:p w14:paraId="072C957F" w14:textId="77777777" w:rsidR="00B7495B" w:rsidRDefault="00B7495B" w:rsidP="00B7495B">
      <w:pPr>
        <w:spacing w:line="274" w:lineRule="exact"/>
        <w:ind w:left="360"/>
        <w:rPr>
          <w:rFonts w:ascii="仿宋" w:eastAsia="仿宋" w:hAnsi="仿宋"/>
          <w:sz w:val="24"/>
        </w:rPr>
      </w:pPr>
      <w:r>
        <w:rPr>
          <w:rFonts w:ascii="仿宋" w:eastAsia="仿宋" w:hAnsi="仿宋"/>
          <w:sz w:val="24"/>
        </w:rPr>
        <w:t>大数据在推送教育改革与发展方面的战略地位凸显，以教育大数据采集、评价分</w:t>
      </w:r>
    </w:p>
    <w:p w14:paraId="546FD0C6" w14:textId="77777777" w:rsidR="00B7495B" w:rsidRDefault="00B7495B" w:rsidP="00B7495B">
      <w:pPr>
        <w:spacing w:line="194" w:lineRule="exact"/>
        <w:rPr>
          <w:rFonts w:ascii="Times New Roman" w:eastAsia="Times New Roman" w:hAnsi="Times New Roman"/>
        </w:rPr>
      </w:pPr>
    </w:p>
    <w:p w14:paraId="60A91924" w14:textId="77777777" w:rsidR="00B7495B" w:rsidRDefault="00B7495B" w:rsidP="00B7495B">
      <w:pPr>
        <w:spacing w:line="274" w:lineRule="exact"/>
        <w:ind w:left="360"/>
        <w:rPr>
          <w:rFonts w:ascii="仿宋" w:eastAsia="仿宋" w:hAnsi="仿宋"/>
          <w:sz w:val="24"/>
        </w:rPr>
      </w:pPr>
      <w:r>
        <w:rPr>
          <w:rFonts w:ascii="仿宋" w:eastAsia="仿宋" w:hAnsi="仿宋"/>
          <w:sz w:val="24"/>
        </w:rPr>
        <w:t>析和应用为代表的技术体系与平台已成为推送教育改革的重要载体和前沿阵地</w:t>
      </w:r>
    </w:p>
    <w:p w14:paraId="5236526B" w14:textId="77777777" w:rsidR="00B7495B" w:rsidRDefault="00B7495B" w:rsidP="00B7495B">
      <w:pPr>
        <w:spacing w:line="194" w:lineRule="exact"/>
        <w:rPr>
          <w:rFonts w:ascii="Times New Roman" w:eastAsia="Times New Roman" w:hAnsi="Times New Roman"/>
        </w:rPr>
      </w:pPr>
    </w:p>
    <w:p w14:paraId="0904B2A2" w14:textId="77777777" w:rsidR="00B7495B" w:rsidRDefault="00B7495B" w:rsidP="00B7495B">
      <w:pPr>
        <w:spacing w:line="274" w:lineRule="exact"/>
        <w:ind w:left="360"/>
        <w:rPr>
          <w:rFonts w:ascii="仿宋" w:eastAsia="仿宋" w:hAnsi="仿宋"/>
          <w:sz w:val="24"/>
        </w:rPr>
      </w:pPr>
      <w:r>
        <w:rPr>
          <w:rFonts w:ascii="仿宋" w:eastAsia="仿宋" w:hAnsi="仿宋"/>
          <w:sz w:val="24"/>
        </w:rPr>
        <w:t>之一。</w:t>
      </w:r>
    </w:p>
    <w:p w14:paraId="1445A993" w14:textId="77777777" w:rsidR="00B7495B" w:rsidRDefault="00B7495B" w:rsidP="00B7495B">
      <w:pPr>
        <w:spacing w:line="194" w:lineRule="exact"/>
        <w:rPr>
          <w:rFonts w:ascii="Times New Roman" w:eastAsia="Times New Roman" w:hAnsi="Times New Roman"/>
        </w:rPr>
      </w:pPr>
    </w:p>
    <w:p w14:paraId="4F873322"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【公司背景】</w:t>
      </w:r>
    </w:p>
    <w:p w14:paraId="10C18B2D" w14:textId="77777777" w:rsidR="00B7495B" w:rsidRDefault="00B7495B" w:rsidP="00B7495B">
      <w:pPr>
        <w:spacing w:line="194" w:lineRule="exact"/>
        <w:rPr>
          <w:rFonts w:ascii="Times New Roman" w:eastAsia="Times New Roman" w:hAnsi="Times New Roman"/>
        </w:rPr>
      </w:pPr>
    </w:p>
    <w:p w14:paraId="6C04FF6F" w14:textId="77777777" w:rsidR="00B7495B" w:rsidRDefault="00B7495B" w:rsidP="00B7495B">
      <w:pPr>
        <w:spacing w:line="274" w:lineRule="exact"/>
        <w:ind w:left="840"/>
        <w:rPr>
          <w:rFonts w:ascii="仿宋" w:eastAsia="仿宋" w:hAnsi="仿宋"/>
          <w:sz w:val="24"/>
        </w:rPr>
      </w:pPr>
      <w:proofErr w:type="gramStart"/>
      <w:r>
        <w:rPr>
          <w:rFonts w:ascii="仿宋" w:eastAsia="仿宋" w:hAnsi="仿宋"/>
          <w:sz w:val="24"/>
        </w:rPr>
        <w:t>超星集团</w:t>
      </w:r>
      <w:proofErr w:type="gramEnd"/>
      <w:r>
        <w:rPr>
          <w:rFonts w:ascii="仿宋" w:eastAsia="仿宋" w:hAnsi="仿宋"/>
          <w:sz w:val="24"/>
        </w:rPr>
        <w:t>是一家以技术、产品与服务创新为驱动力的教育信息化企业，是中</w:t>
      </w:r>
    </w:p>
    <w:p w14:paraId="16C8271C" w14:textId="77777777" w:rsidR="00B7495B" w:rsidRDefault="00B7495B" w:rsidP="00B7495B">
      <w:pPr>
        <w:spacing w:line="206" w:lineRule="exact"/>
        <w:rPr>
          <w:rFonts w:ascii="Times New Roman" w:eastAsia="Times New Roman" w:hAnsi="Times New Roman"/>
        </w:rPr>
      </w:pPr>
    </w:p>
    <w:p w14:paraId="1791124D" w14:textId="77777777" w:rsidR="00B7495B" w:rsidRDefault="00B7495B" w:rsidP="00B7495B">
      <w:pPr>
        <w:spacing w:line="263" w:lineRule="exact"/>
        <w:ind w:left="360"/>
        <w:rPr>
          <w:rFonts w:ascii="仿宋" w:eastAsia="仿宋" w:hAnsi="仿宋"/>
          <w:sz w:val="23"/>
        </w:rPr>
      </w:pPr>
      <w:r>
        <w:rPr>
          <w:rFonts w:ascii="仿宋" w:eastAsia="仿宋" w:hAnsi="仿宋"/>
          <w:sz w:val="23"/>
        </w:rPr>
        <w:t>国档案数字化、图书数字化、学术资源数字化的开创者，是中国精品课、视频课、</w:t>
      </w:r>
    </w:p>
    <w:p w14:paraId="3377BF22" w14:textId="77777777" w:rsidR="00B7495B" w:rsidRDefault="00B7495B" w:rsidP="00B7495B">
      <w:pPr>
        <w:spacing w:line="206" w:lineRule="exact"/>
        <w:rPr>
          <w:rFonts w:ascii="Times New Roman" w:eastAsia="Times New Roman" w:hAnsi="Times New Roman"/>
        </w:rPr>
      </w:pPr>
    </w:p>
    <w:p w14:paraId="13EC46CF" w14:textId="77777777" w:rsidR="00B7495B" w:rsidRDefault="00B7495B" w:rsidP="00B7495B">
      <w:pPr>
        <w:spacing w:line="263" w:lineRule="exact"/>
        <w:ind w:left="360"/>
        <w:rPr>
          <w:rFonts w:ascii="仿宋" w:eastAsia="仿宋" w:hAnsi="仿宋"/>
          <w:sz w:val="23"/>
        </w:rPr>
      </w:pPr>
      <w:r>
        <w:rPr>
          <w:rFonts w:ascii="仿宋" w:eastAsia="仿宋" w:hAnsi="仿宋"/>
          <w:sz w:val="23"/>
        </w:rPr>
        <w:t>公开课、MOOC、SPOC 建设的先行者，是中国高校教学管理平台、移动教学平台、</w:t>
      </w:r>
    </w:p>
    <w:p w14:paraId="6A65234D" w14:textId="77777777" w:rsidR="00B7495B" w:rsidRDefault="00B7495B" w:rsidP="00B7495B">
      <w:pPr>
        <w:spacing w:line="194" w:lineRule="exact"/>
        <w:rPr>
          <w:rFonts w:ascii="Times New Roman" w:eastAsia="Times New Roman" w:hAnsi="Times New Roman"/>
        </w:rPr>
      </w:pPr>
    </w:p>
    <w:p w14:paraId="45083257" w14:textId="77777777" w:rsidR="00B7495B" w:rsidRDefault="00B7495B" w:rsidP="00B7495B">
      <w:pPr>
        <w:spacing w:line="274" w:lineRule="exact"/>
        <w:ind w:left="360"/>
        <w:rPr>
          <w:rFonts w:ascii="仿宋" w:eastAsia="仿宋" w:hAnsi="仿宋"/>
          <w:sz w:val="24"/>
        </w:rPr>
      </w:pPr>
      <w:r>
        <w:rPr>
          <w:rFonts w:ascii="仿宋" w:eastAsia="仿宋" w:hAnsi="仿宋"/>
          <w:sz w:val="24"/>
        </w:rPr>
        <w:t>智慧教务系统研发的领军者，是中国通识教育、智慧教学、公共文化整体解决方</w:t>
      </w:r>
    </w:p>
    <w:p w14:paraId="668006A0" w14:textId="77777777" w:rsidR="00B7495B" w:rsidRDefault="00B7495B" w:rsidP="00B7495B">
      <w:pPr>
        <w:spacing w:line="194" w:lineRule="exact"/>
        <w:rPr>
          <w:rFonts w:ascii="Times New Roman" w:eastAsia="Times New Roman" w:hAnsi="Times New Roman"/>
        </w:rPr>
      </w:pPr>
    </w:p>
    <w:p w14:paraId="588B0BDA" w14:textId="77777777" w:rsidR="00B7495B" w:rsidRDefault="00B7495B" w:rsidP="00B7495B">
      <w:pPr>
        <w:spacing w:line="274" w:lineRule="exact"/>
        <w:ind w:left="360"/>
        <w:rPr>
          <w:rFonts w:ascii="仿宋" w:eastAsia="仿宋" w:hAnsi="仿宋"/>
          <w:sz w:val="24"/>
        </w:rPr>
      </w:pPr>
      <w:r>
        <w:rPr>
          <w:rFonts w:ascii="仿宋" w:eastAsia="仿宋" w:hAnsi="仿宋"/>
          <w:sz w:val="24"/>
        </w:rPr>
        <w:t>案的提供者。</w:t>
      </w:r>
    </w:p>
    <w:p w14:paraId="6952A154" w14:textId="77777777" w:rsidR="00B7495B" w:rsidRDefault="00B7495B" w:rsidP="00B7495B">
      <w:pPr>
        <w:spacing w:line="194" w:lineRule="exact"/>
        <w:rPr>
          <w:rFonts w:ascii="Times New Roman" w:eastAsia="Times New Roman" w:hAnsi="Times New Roman"/>
        </w:rPr>
      </w:pPr>
    </w:p>
    <w:p w14:paraId="22040C61" w14:textId="77777777" w:rsidR="00B7495B" w:rsidRDefault="00B7495B" w:rsidP="00B7495B">
      <w:pPr>
        <w:spacing w:line="274" w:lineRule="exact"/>
        <w:ind w:left="840"/>
        <w:rPr>
          <w:rFonts w:ascii="仿宋" w:eastAsia="仿宋" w:hAnsi="仿宋"/>
          <w:sz w:val="24"/>
        </w:rPr>
      </w:pPr>
      <w:proofErr w:type="gramStart"/>
      <w:r>
        <w:rPr>
          <w:rFonts w:ascii="仿宋" w:eastAsia="仿宋" w:hAnsi="仿宋"/>
          <w:sz w:val="24"/>
        </w:rPr>
        <w:t>超星集团</w:t>
      </w:r>
      <w:proofErr w:type="gramEnd"/>
      <w:r>
        <w:rPr>
          <w:rFonts w:ascii="仿宋" w:eastAsia="仿宋" w:hAnsi="仿宋"/>
          <w:sz w:val="24"/>
        </w:rPr>
        <w:t>坚持自主技术开发的发展模式，经过 20 多年的发展，在数字出版</w:t>
      </w:r>
    </w:p>
    <w:p w14:paraId="105B9831" w14:textId="77777777" w:rsidR="00B7495B" w:rsidRDefault="00B7495B" w:rsidP="00B7495B">
      <w:pPr>
        <w:spacing w:line="206" w:lineRule="exact"/>
        <w:rPr>
          <w:rFonts w:ascii="Times New Roman" w:eastAsia="Times New Roman" w:hAnsi="Times New Roman"/>
        </w:rPr>
      </w:pPr>
    </w:p>
    <w:p w14:paraId="24EA570F" w14:textId="77777777" w:rsidR="00B7495B" w:rsidRDefault="00B7495B" w:rsidP="00B7495B">
      <w:pPr>
        <w:spacing w:line="263" w:lineRule="exact"/>
        <w:ind w:left="360"/>
        <w:rPr>
          <w:rFonts w:ascii="仿宋" w:eastAsia="仿宋" w:hAnsi="仿宋"/>
          <w:sz w:val="23"/>
        </w:rPr>
      </w:pPr>
      <w:r>
        <w:rPr>
          <w:rFonts w:ascii="仿宋" w:eastAsia="仿宋" w:hAnsi="仿宋"/>
          <w:sz w:val="23"/>
        </w:rPr>
        <w:t xml:space="preserve">和在线教育领域已经获得 3 项专利，6 项新技术新产品证书和 29 </w:t>
      </w:r>
      <w:proofErr w:type="gramStart"/>
      <w:r>
        <w:rPr>
          <w:rFonts w:ascii="仿宋" w:eastAsia="仿宋" w:hAnsi="仿宋"/>
          <w:sz w:val="23"/>
        </w:rPr>
        <w:t>项软件</w:t>
      </w:r>
      <w:proofErr w:type="gramEnd"/>
      <w:r>
        <w:rPr>
          <w:rFonts w:ascii="仿宋" w:eastAsia="仿宋" w:hAnsi="仿宋"/>
          <w:sz w:val="23"/>
        </w:rPr>
        <w:t>著作权</w:t>
      </w:r>
    </w:p>
    <w:p w14:paraId="4D1AAA53" w14:textId="77777777" w:rsidR="00B7495B" w:rsidRDefault="00B7495B" w:rsidP="00B7495B">
      <w:pPr>
        <w:spacing w:line="194" w:lineRule="exact"/>
        <w:rPr>
          <w:rFonts w:ascii="Times New Roman" w:eastAsia="Times New Roman" w:hAnsi="Times New Roman"/>
        </w:rPr>
      </w:pPr>
    </w:p>
    <w:p w14:paraId="1304FDC2" w14:textId="77777777" w:rsidR="00B7495B" w:rsidRDefault="00B7495B" w:rsidP="00B7495B">
      <w:pPr>
        <w:spacing w:line="274" w:lineRule="exact"/>
        <w:ind w:left="360"/>
        <w:rPr>
          <w:rFonts w:ascii="仿宋" w:eastAsia="仿宋" w:hAnsi="仿宋"/>
          <w:sz w:val="24"/>
        </w:rPr>
      </w:pPr>
      <w:r>
        <w:rPr>
          <w:rFonts w:ascii="仿宋" w:eastAsia="仿宋" w:hAnsi="仿宋"/>
          <w:sz w:val="24"/>
        </w:rPr>
        <w:t>证书。</w:t>
      </w:r>
    </w:p>
    <w:p w14:paraId="4187B984" w14:textId="77777777" w:rsidR="00B7495B" w:rsidRDefault="00B7495B" w:rsidP="00B7495B">
      <w:pPr>
        <w:spacing w:line="194" w:lineRule="exact"/>
        <w:rPr>
          <w:rFonts w:ascii="Times New Roman" w:eastAsia="Times New Roman" w:hAnsi="Times New Roman"/>
        </w:rPr>
      </w:pPr>
    </w:p>
    <w:p w14:paraId="0EE4E615"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【业务背景】</w:t>
      </w:r>
    </w:p>
    <w:p w14:paraId="7E5B6108" w14:textId="77777777" w:rsidR="00B7495B" w:rsidRDefault="00B7495B" w:rsidP="00B7495B">
      <w:pPr>
        <w:spacing w:line="194" w:lineRule="exact"/>
        <w:rPr>
          <w:rFonts w:ascii="Times New Roman" w:eastAsia="Times New Roman" w:hAnsi="Times New Roman"/>
        </w:rPr>
      </w:pPr>
    </w:p>
    <w:p w14:paraId="12A672F5" w14:textId="77777777" w:rsidR="00B7495B" w:rsidRDefault="00B7495B" w:rsidP="00B7495B">
      <w:pPr>
        <w:spacing w:line="274" w:lineRule="exact"/>
        <w:ind w:left="840"/>
        <w:rPr>
          <w:rFonts w:ascii="仿宋" w:eastAsia="仿宋" w:hAnsi="仿宋"/>
          <w:sz w:val="24"/>
        </w:rPr>
      </w:pPr>
      <w:proofErr w:type="gramStart"/>
      <w:r>
        <w:rPr>
          <w:rFonts w:ascii="仿宋" w:eastAsia="仿宋" w:hAnsi="仿宋"/>
          <w:sz w:val="24"/>
        </w:rPr>
        <w:t>超星是</w:t>
      </w:r>
      <w:proofErr w:type="gramEnd"/>
      <w:r>
        <w:rPr>
          <w:rFonts w:ascii="仿宋" w:eastAsia="仿宋" w:hAnsi="仿宋"/>
          <w:sz w:val="24"/>
        </w:rPr>
        <w:t>国内高校教学管理平台、智慧教务系统研发的领军者。</w:t>
      </w:r>
      <w:proofErr w:type="gramStart"/>
      <w:r>
        <w:rPr>
          <w:rFonts w:ascii="仿宋" w:eastAsia="仿宋" w:hAnsi="仿宋"/>
          <w:sz w:val="24"/>
        </w:rPr>
        <w:t>超星学习通</w:t>
      </w:r>
      <w:proofErr w:type="gramEnd"/>
    </w:p>
    <w:p w14:paraId="1694EF02" w14:textId="77777777" w:rsidR="00B7495B" w:rsidRDefault="00B7495B" w:rsidP="00B7495B">
      <w:pPr>
        <w:spacing w:line="206" w:lineRule="exact"/>
        <w:rPr>
          <w:rFonts w:ascii="Times New Roman" w:eastAsia="Times New Roman" w:hAnsi="Times New Roman"/>
        </w:rPr>
      </w:pPr>
    </w:p>
    <w:p w14:paraId="6AA1D692" w14:textId="77777777" w:rsidR="00B7495B" w:rsidRDefault="00B7495B" w:rsidP="00B7495B">
      <w:pPr>
        <w:spacing w:line="263" w:lineRule="exact"/>
        <w:ind w:left="360"/>
        <w:rPr>
          <w:rFonts w:ascii="仿宋" w:eastAsia="仿宋" w:hAnsi="仿宋"/>
          <w:sz w:val="23"/>
        </w:rPr>
      </w:pPr>
      <w:r>
        <w:rPr>
          <w:rFonts w:ascii="仿宋" w:eastAsia="仿宋" w:hAnsi="仿宋"/>
          <w:sz w:val="23"/>
        </w:rPr>
        <w:t>APP 注册用户数超过 8000 万，在国内高校数字教学平台的使用量中排名居首（引</w:t>
      </w:r>
    </w:p>
    <w:p w14:paraId="2793A161" w14:textId="77777777" w:rsidR="00B7495B" w:rsidRDefault="00B7495B" w:rsidP="00B7495B">
      <w:pPr>
        <w:spacing w:line="240" w:lineRule="exact"/>
        <w:rPr>
          <w:rFonts w:ascii="Times New Roman" w:eastAsia="Times New Roman" w:hAnsi="Times New Roman"/>
        </w:rPr>
      </w:pPr>
    </w:p>
    <w:p w14:paraId="65A2C63A" w14:textId="77777777" w:rsidR="00B7495B" w:rsidRDefault="00B7495B" w:rsidP="00B7495B">
      <w:pPr>
        <w:spacing w:line="263" w:lineRule="exact"/>
        <w:ind w:left="360"/>
        <w:rPr>
          <w:rFonts w:ascii="仿宋" w:eastAsia="仿宋" w:hAnsi="仿宋"/>
          <w:sz w:val="23"/>
        </w:rPr>
      </w:pPr>
      <w:r>
        <w:rPr>
          <w:rFonts w:ascii="仿宋" w:eastAsia="仿宋" w:hAnsi="仿宋"/>
          <w:sz w:val="23"/>
        </w:rPr>
        <w:t>自 CIQA 全国高校内部质量保障机构联盟的统计数据）；</w:t>
      </w:r>
      <w:proofErr w:type="gramStart"/>
      <w:r>
        <w:rPr>
          <w:rFonts w:ascii="仿宋" w:eastAsia="仿宋" w:hAnsi="仿宋"/>
          <w:sz w:val="23"/>
        </w:rPr>
        <w:t>超星学习通</w:t>
      </w:r>
      <w:proofErr w:type="gramEnd"/>
      <w:r>
        <w:rPr>
          <w:rFonts w:ascii="仿宋" w:eastAsia="仿宋" w:hAnsi="仿宋"/>
          <w:sz w:val="23"/>
        </w:rPr>
        <w:t xml:space="preserve"> APP 仅次于</w:t>
      </w:r>
    </w:p>
    <w:p w14:paraId="309B7D8E" w14:textId="77777777" w:rsidR="00B7495B" w:rsidRDefault="00B7495B" w:rsidP="00B7495B">
      <w:pPr>
        <w:spacing w:line="206" w:lineRule="exact"/>
        <w:rPr>
          <w:rFonts w:ascii="Times New Roman" w:eastAsia="Times New Roman" w:hAnsi="Times New Roman"/>
        </w:rPr>
      </w:pPr>
    </w:p>
    <w:p w14:paraId="582C8C4C" w14:textId="77777777" w:rsidR="00B7495B" w:rsidRDefault="00B7495B" w:rsidP="00B7495B">
      <w:pPr>
        <w:spacing w:line="263" w:lineRule="exact"/>
        <w:ind w:left="360"/>
        <w:rPr>
          <w:rFonts w:ascii="仿宋" w:eastAsia="仿宋" w:hAnsi="仿宋"/>
          <w:sz w:val="23"/>
        </w:rPr>
      </w:pPr>
      <w:r>
        <w:rPr>
          <w:rFonts w:ascii="仿宋" w:eastAsia="仿宋" w:hAnsi="仿宋"/>
          <w:sz w:val="23"/>
        </w:rPr>
        <w:t>学习强国，是国内教育平台 APP 使用量排名第二的千万级教育应用（引自蓝鲸教</w:t>
      </w:r>
    </w:p>
    <w:p w14:paraId="400F2609" w14:textId="77777777" w:rsidR="00B7495B" w:rsidRDefault="00B7495B" w:rsidP="00B7495B">
      <w:pPr>
        <w:spacing w:line="194" w:lineRule="exact"/>
        <w:rPr>
          <w:rFonts w:ascii="Times New Roman" w:eastAsia="Times New Roman" w:hAnsi="Times New Roman"/>
        </w:rPr>
      </w:pPr>
    </w:p>
    <w:p w14:paraId="20330CBA"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lastRenderedPageBreak/>
        <w:t>育智库</w:t>
      </w:r>
      <w:proofErr w:type="gramEnd"/>
      <w:r>
        <w:rPr>
          <w:rFonts w:ascii="仿宋" w:eastAsia="仿宋" w:hAnsi="仿宋"/>
          <w:sz w:val="24"/>
        </w:rPr>
        <w:t>的统计数据）。</w:t>
      </w:r>
    </w:p>
    <w:p w14:paraId="617BECCC" w14:textId="77777777" w:rsidR="00B7495B" w:rsidRDefault="00B7495B" w:rsidP="00B7495B">
      <w:pPr>
        <w:spacing w:line="206" w:lineRule="exact"/>
        <w:rPr>
          <w:rFonts w:ascii="Times New Roman" w:eastAsia="Times New Roman" w:hAnsi="Times New Roman"/>
        </w:rPr>
      </w:pPr>
    </w:p>
    <w:p w14:paraId="6A3834E9" w14:textId="77777777" w:rsidR="00B7495B" w:rsidRDefault="00B7495B" w:rsidP="00B7495B">
      <w:pPr>
        <w:spacing w:line="263" w:lineRule="exact"/>
        <w:ind w:left="840"/>
        <w:rPr>
          <w:rFonts w:ascii="仿宋" w:eastAsia="仿宋" w:hAnsi="仿宋"/>
          <w:sz w:val="23"/>
        </w:rPr>
      </w:pPr>
      <w:r>
        <w:rPr>
          <w:rFonts w:ascii="仿宋" w:eastAsia="仿宋" w:hAnsi="仿宋"/>
          <w:sz w:val="23"/>
        </w:rPr>
        <w:t>考试系统是在线学习平台和移动学习 APP 的重要组成部分，需要满足各高等</w:t>
      </w:r>
    </w:p>
    <w:p w14:paraId="0952B094" w14:textId="77777777" w:rsidR="00B7495B" w:rsidRDefault="00B7495B" w:rsidP="00B7495B">
      <w:pPr>
        <w:spacing w:line="194" w:lineRule="exact"/>
        <w:rPr>
          <w:rFonts w:ascii="Times New Roman" w:eastAsia="Times New Roman" w:hAnsi="Times New Roman"/>
        </w:rPr>
      </w:pPr>
    </w:p>
    <w:p w14:paraId="444CE0C0" w14:textId="77777777" w:rsidR="00B7495B" w:rsidRDefault="00B7495B" w:rsidP="00B7495B">
      <w:pPr>
        <w:spacing w:line="274" w:lineRule="exact"/>
        <w:ind w:left="360"/>
        <w:rPr>
          <w:rFonts w:ascii="仿宋" w:eastAsia="仿宋" w:hAnsi="仿宋"/>
          <w:sz w:val="24"/>
        </w:rPr>
      </w:pPr>
      <w:r>
        <w:rPr>
          <w:rFonts w:ascii="仿宋" w:eastAsia="仿宋" w:hAnsi="仿宋"/>
          <w:sz w:val="24"/>
        </w:rPr>
        <w:t>院校基于教考分</w:t>
      </w:r>
      <w:proofErr w:type="gramStart"/>
      <w:r>
        <w:rPr>
          <w:rFonts w:ascii="仿宋" w:eastAsia="仿宋" w:hAnsi="仿宋"/>
          <w:sz w:val="24"/>
        </w:rPr>
        <w:t>离模式</w:t>
      </w:r>
      <w:proofErr w:type="gramEnd"/>
      <w:r>
        <w:rPr>
          <w:rFonts w:ascii="仿宋" w:eastAsia="仿宋" w:hAnsi="仿宋"/>
          <w:sz w:val="24"/>
        </w:rPr>
        <w:t>的考试应用需求。</w:t>
      </w:r>
    </w:p>
    <w:p w14:paraId="54570E6D" w14:textId="77777777" w:rsidR="00B7495B" w:rsidRDefault="00B7495B" w:rsidP="00B7495B">
      <w:pPr>
        <w:spacing w:line="194" w:lineRule="exact"/>
        <w:rPr>
          <w:rFonts w:ascii="Times New Roman" w:eastAsia="Times New Roman" w:hAnsi="Times New Roman"/>
        </w:rPr>
      </w:pPr>
    </w:p>
    <w:p w14:paraId="2AD13BEC"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5.项目说明</w:t>
      </w:r>
    </w:p>
    <w:p w14:paraId="37F49BC9" w14:textId="77777777" w:rsidR="00B7495B" w:rsidRDefault="00B7495B" w:rsidP="00B7495B">
      <w:pPr>
        <w:spacing w:line="194" w:lineRule="exact"/>
        <w:rPr>
          <w:rFonts w:ascii="Times New Roman" w:eastAsia="Times New Roman" w:hAnsi="Times New Roman"/>
        </w:rPr>
      </w:pPr>
    </w:p>
    <w:p w14:paraId="3E0939B3"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【问题说明】</w:t>
      </w:r>
    </w:p>
    <w:p w14:paraId="02F74D0A" w14:textId="77777777" w:rsidR="00B7495B" w:rsidRDefault="00B7495B" w:rsidP="00B7495B">
      <w:pPr>
        <w:spacing w:line="194" w:lineRule="exact"/>
        <w:rPr>
          <w:rFonts w:ascii="Times New Roman" w:eastAsia="Times New Roman" w:hAnsi="Times New Roman"/>
        </w:rPr>
      </w:pPr>
    </w:p>
    <w:p w14:paraId="64533745" w14:textId="77777777" w:rsidR="00B7495B" w:rsidRDefault="00B7495B" w:rsidP="00B7495B">
      <w:pPr>
        <w:spacing w:line="274" w:lineRule="exact"/>
        <w:ind w:left="840"/>
        <w:rPr>
          <w:rFonts w:ascii="仿宋" w:eastAsia="仿宋" w:hAnsi="仿宋"/>
          <w:sz w:val="24"/>
        </w:rPr>
      </w:pPr>
      <w:r>
        <w:rPr>
          <w:rFonts w:ascii="仿宋" w:eastAsia="仿宋" w:hAnsi="仿宋"/>
          <w:sz w:val="24"/>
        </w:rPr>
        <w:t>设计与开发基于教考分离的考试系统。</w:t>
      </w:r>
    </w:p>
    <w:p w14:paraId="677C4C93" w14:textId="77777777" w:rsidR="00B7495B" w:rsidRDefault="00B7495B" w:rsidP="00B7495B">
      <w:pPr>
        <w:spacing w:line="194" w:lineRule="exact"/>
        <w:rPr>
          <w:rFonts w:ascii="Times New Roman" w:eastAsia="Times New Roman" w:hAnsi="Times New Roman"/>
        </w:rPr>
      </w:pPr>
    </w:p>
    <w:p w14:paraId="26929392"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【用户期望】</w:t>
      </w:r>
    </w:p>
    <w:p w14:paraId="60341EA8" w14:textId="77777777" w:rsidR="00B7495B" w:rsidRDefault="00B7495B" w:rsidP="00B7495B">
      <w:pPr>
        <w:spacing w:line="206" w:lineRule="exact"/>
        <w:rPr>
          <w:rFonts w:ascii="Times New Roman" w:eastAsia="Times New Roman" w:hAnsi="Times New Roman"/>
        </w:rPr>
      </w:pPr>
    </w:p>
    <w:p w14:paraId="4A88EBF9" w14:textId="77777777" w:rsidR="00B7495B" w:rsidRDefault="00B7495B" w:rsidP="00B7495B">
      <w:pPr>
        <w:spacing w:line="263" w:lineRule="exact"/>
        <w:ind w:left="840"/>
        <w:rPr>
          <w:rFonts w:ascii="仿宋" w:eastAsia="仿宋" w:hAnsi="仿宋"/>
          <w:sz w:val="23"/>
        </w:rPr>
      </w:pPr>
      <w:r>
        <w:rPr>
          <w:rFonts w:ascii="仿宋" w:eastAsia="仿宋" w:hAnsi="仿宋"/>
          <w:sz w:val="23"/>
        </w:rPr>
        <w:t>开发完成的作品可以作为独立工具运行；也可作为服务运行，支持分布式任</w:t>
      </w:r>
    </w:p>
    <w:p w14:paraId="01D17A3D" w14:textId="77777777" w:rsidR="00B7495B" w:rsidRDefault="00B7495B" w:rsidP="00B7495B">
      <w:pPr>
        <w:spacing w:line="194" w:lineRule="exact"/>
        <w:rPr>
          <w:rFonts w:ascii="Times New Roman" w:eastAsia="Times New Roman" w:hAnsi="Times New Roman"/>
        </w:rPr>
      </w:pPr>
    </w:p>
    <w:p w14:paraId="5C4B3446"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t>务</w:t>
      </w:r>
      <w:proofErr w:type="gramEnd"/>
      <w:r>
        <w:rPr>
          <w:rFonts w:ascii="仿宋" w:eastAsia="仿宋" w:hAnsi="仿宋"/>
          <w:sz w:val="24"/>
        </w:rPr>
        <w:t>调用。</w:t>
      </w:r>
    </w:p>
    <w:p w14:paraId="4C215186" w14:textId="77777777" w:rsidR="00B7495B" w:rsidRDefault="00B7495B" w:rsidP="00B7495B">
      <w:pPr>
        <w:spacing w:line="194" w:lineRule="exact"/>
        <w:rPr>
          <w:rFonts w:ascii="Times New Roman" w:eastAsia="Times New Roman" w:hAnsi="Times New Roman"/>
        </w:rPr>
      </w:pPr>
    </w:p>
    <w:p w14:paraId="35416855"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6.任务要求</w:t>
      </w:r>
    </w:p>
    <w:p w14:paraId="294C58E0" w14:textId="77777777" w:rsidR="00B7495B" w:rsidRDefault="00B7495B" w:rsidP="00B7495B">
      <w:pPr>
        <w:spacing w:line="194" w:lineRule="exact"/>
        <w:rPr>
          <w:rFonts w:ascii="Times New Roman" w:eastAsia="Times New Roman" w:hAnsi="Times New Roman"/>
        </w:rPr>
      </w:pPr>
    </w:p>
    <w:p w14:paraId="70FA549A"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【开发说明】</w:t>
      </w:r>
    </w:p>
    <w:p w14:paraId="4E8C7FDF" w14:textId="77777777" w:rsidR="00B7495B" w:rsidRDefault="00B7495B" w:rsidP="00B7495B">
      <w:pPr>
        <w:spacing w:line="206" w:lineRule="exact"/>
        <w:rPr>
          <w:rFonts w:ascii="Times New Roman" w:eastAsia="Times New Roman" w:hAnsi="Times New Roman"/>
        </w:rPr>
      </w:pPr>
    </w:p>
    <w:p w14:paraId="7F126573" w14:textId="77777777" w:rsidR="00B7495B" w:rsidRDefault="00B7495B" w:rsidP="00B7495B">
      <w:pPr>
        <w:spacing w:line="263" w:lineRule="exact"/>
        <w:ind w:left="840"/>
        <w:rPr>
          <w:rFonts w:ascii="仿宋" w:eastAsia="仿宋" w:hAnsi="仿宋"/>
          <w:sz w:val="23"/>
        </w:rPr>
      </w:pPr>
      <w:r>
        <w:rPr>
          <w:rFonts w:ascii="仿宋" w:eastAsia="仿宋" w:hAnsi="仿宋"/>
          <w:sz w:val="23"/>
        </w:rPr>
        <w:t>考试系统是基于人工智能技术、大数据分析、</w:t>
      </w:r>
      <w:proofErr w:type="gramStart"/>
      <w:r>
        <w:rPr>
          <w:rFonts w:ascii="仿宋" w:eastAsia="仿宋" w:hAnsi="仿宋"/>
          <w:sz w:val="23"/>
        </w:rPr>
        <w:t>云计算</w:t>
      </w:r>
      <w:proofErr w:type="gramEnd"/>
      <w:r>
        <w:rPr>
          <w:rFonts w:ascii="仿宋" w:eastAsia="仿宋" w:hAnsi="仿宋"/>
          <w:sz w:val="23"/>
        </w:rPr>
        <w:t>服务等新媒体技术开发</w:t>
      </w:r>
    </w:p>
    <w:p w14:paraId="7FCAEC01" w14:textId="77777777" w:rsidR="00B7495B" w:rsidRDefault="00B7495B" w:rsidP="00B7495B">
      <w:pPr>
        <w:spacing w:line="206" w:lineRule="exact"/>
        <w:rPr>
          <w:rFonts w:ascii="Times New Roman" w:eastAsia="Times New Roman" w:hAnsi="Times New Roman"/>
        </w:rPr>
      </w:pPr>
    </w:p>
    <w:p w14:paraId="26CCCCB0" w14:textId="77777777" w:rsidR="00B7495B" w:rsidRDefault="00B7495B" w:rsidP="00B7495B">
      <w:pPr>
        <w:spacing w:line="263" w:lineRule="exact"/>
        <w:ind w:left="360"/>
        <w:rPr>
          <w:rFonts w:ascii="仿宋" w:eastAsia="仿宋" w:hAnsi="仿宋"/>
          <w:sz w:val="23"/>
        </w:rPr>
      </w:pPr>
      <w:r>
        <w:rPr>
          <w:rFonts w:ascii="仿宋" w:eastAsia="仿宋" w:hAnsi="仿宋"/>
          <w:sz w:val="23"/>
        </w:rPr>
        <w:t>的新一代在线考试系统。系统基于在线教学平台构建的考试功能体系涵盖了目前</w:t>
      </w:r>
    </w:p>
    <w:p w14:paraId="19D54C30" w14:textId="77777777" w:rsidR="00B7495B" w:rsidRDefault="00B7495B" w:rsidP="00B7495B">
      <w:pPr>
        <w:spacing w:line="206" w:lineRule="exact"/>
        <w:rPr>
          <w:rFonts w:ascii="Times New Roman" w:eastAsia="Times New Roman" w:hAnsi="Times New Roman"/>
        </w:rPr>
      </w:pPr>
    </w:p>
    <w:p w14:paraId="26D89585" w14:textId="77777777" w:rsidR="00B7495B" w:rsidRDefault="00B7495B" w:rsidP="00B7495B">
      <w:pPr>
        <w:spacing w:line="263" w:lineRule="exact"/>
        <w:ind w:left="360"/>
        <w:rPr>
          <w:rFonts w:ascii="仿宋" w:eastAsia="仿宋" w:hAnsi="仿宋"/>
          <w:sz w:val="23"/>
        </w:rPr>
      </w:pPr>
      <w:r>
        <w:rPr>
          <w:rFonts w:ascii="仿宋" w:eastAsia="仿宋" w:hAnsi="仿宋"/>
          <w:sz w:val="23"/>
        </w:rPr>
        <w:t>各类院校的常用考试流程和功能使用需求，针对教考分</w:t>
      </w:r>
      <w:proofErr w:type="gramStart"/>
      <w:r>
        <w:rPr>
          <w:rFonts w:ascii="仿宋" w:eastAsia="仿宋" w:hAnsi="仿宋"/>
          <w:sz w:val="23"/>
        </w:rPr>
        <w:t>离模式</w:t>
      </w:r>
      <w:proofErr w:type="gramEnd"/>
      <w:r>
        <w:rPr>
          <w:rFonts w:ascii="仿宋" w:eastAsia="仿宋" w:hAnsi="仿宋"/>
          <w:sz w:val="23"/>
        </w:rPr>
        <w:t>进行深化设计，各</w:t>
      </w:r>
    </w:p>
    <w:p w14:paraId="5DECDF1D" w14:textId="77777777" w:rsidR="00B7495B" w:rsidRDefault="00B7495B" w:rsidP="00B7495B">
      <w:pPr>
        <w:spacing w:line="194" w:lineRule="exact"/>
        <w:rPr>
          <w:rFonts w:ascii="Times New Roman" w:eastAsia="Times New Roman" w:hAnsi="Times New Roman"/>
        </w:rPr>
      </w:pPr>
    </w:p>
    <w:p w14:paraId="63384688" w14:textId="77777777" w:rsidR="00B7495B" w:rsidRDefault="00B7495B" w:rsidP="00B7495B">
      <w:pPr>
        <w:spacing w:line="274" w:lineRule="exact"/>
        <w:ind w:left="360"/>
        <w:rPr>
          <w:rFonts w:ascii="仿宋" w:eastAsia="仿宋" w:hAnsi="仿宋"/>
          <w:sz w:val="24"/>
        </w:rPr>
      </w:pPr>
      <w:r>
        <w:rPr>
          <w:rFonts w:ascii="仿宋" w:eastAsia="仿宋" w:hAnsi="仿宋"/>
          <w:sz w:val="24"/>
        </w:rPr>
        <w:t>功能模块统筹规划且支持独立运行，并提供完备的数据安全和运</w:t>
      </w:r>
      <w:proofErr w:type="gramStart"/>
      <w:r>
        <w:rPr>
          <w:rFonts w:ascii="仿宋" w:eastAsia="仿宋" w:hAnsi="仿宋"/>
          <w:sz w:val="24"/>
        </w:rPr>
        <w:t>维保障</w:t>
      </w:r>
      <w:proofErr w:type="gramEnd"/>
      <w:r>
        <w:rPr>
          <w:rFonts w:ascii="仿宋" w:eastAsia="仿宋" w:hAnsi="仿宋"/>
          <w:sz w:val="24"/>
        </w:rPr>
        <w:t>服务。</w:t>
      </w:r>
    </w:p>
    <w:p w14:paraId="00F6B7EF" w14:textId="77777777" w:rsidR="00B7495B" w:rsidRDefault="00B7495B" w:rsidP="00B7495B">
      <w:pPr>
        <w:spacing w:line="194" w:lineRule="exact"/>
        <w:rPr>
          <w:rFonts w:ascii="Times New Roman" w:eastAsia="Times New Roman" w:hAnsi="Times New Roman"/>
        </w:rPr>
      </w:pPr>
    </w:p>
    <w:p w14:paraId="13FB0E37"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【技术要求与指标】</w:t>
      </w:r>
    </w:p>
    <w:p w14:paraId="215D04E9" w14:textId="77777777" w:rsidR="00B7495B" w:rsidRDefault="00B7495B" w:rsidP="00B7495B">
      <w:pPr>
        <w:spacing w:line="194" w:lineRule="exact"/>
        <w:rPr>
          <w:rFonts w:ascii="Times New Roman" w:eastAsia="Times New Roman" w:hAnsi="Times New Roman"/>
        </w:rPr>
      </w:pPr>
    </w:p>
    <w:p w14:paraId="08923514" w14:textId="77777777" w:rsidR="00B7495B" w:rsidRDefault="00B7495B" w:rsidP="00B7495B">
      <w:pPr>
        <w:spacing w:line="274" w:lineRule="exact"/>
        <w:ind w:left="840"/>
        <w:rPr>
          <w:rFonts w:ascii="仿宋" w:eastAsia="仿宋" w:hAnsi="仿宋"/>
          <w:sz w:val="24"/>
        </w:rPr>
      </w:pPr>
      <w:r>
        <w:rPr>
          <w:rFonts w:ascii="仿宋" w:eastAsia="仿宋" w:hAnsi="仿宋"/>
          <w:sz w:val="24"/>
        </w:rPr>
        <w:t>开发完成程度指标：完成主体功能开发，可实现独立运行。</w:t>
      </w:r>
    </w:p>
    <w:p w14:paraId="6C0AF49A" w14:textId="77777777" w:rsidR="00B7495B" w:rsidRDefault="00B7495B" w:rsidP="00B7495B">
      <w:pPr>
        <w:spacing w:line="194" w:lineRule="exact"/>
        <w:rPr>
          <w:rFonts w:ascii="Times New Roman" w:eastAsia="Times New Roman" w:hAnsi="Times New Roman"/>
        </w:rPr>
      </w:pPr>
    </w:p>
    <w:p w14:paraId="7B56A034"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【提交材料】</w:t>
      </w:r>
    </w:p>
    <w:p w14:paraId="454CF4D5" w14:textId="77777777" w:rsidR="00B7495B" w:rsidRDefault="00B7495B" w:rsidP="00B7495B">
      <w:pPr>
        <w:spacing w:line="194" w:lineRule="exact"/>
        <w:rPr>
          <w:rFonts w:ascii="Times New Roman" w:eastAsia="Times New Roman" w:hAnsi="Times New Roman"/>
        </w:rPr>
      </w:pPr>
    </w:p>
    <w:p w14:paraId="345978A7" w14:textId="77777777" w:rsidR="00B7495B" w:rsidRDefault="00B7495B" w:rsidP="00B7495B">
      <w:pPr>
        <w:spacing w:line="274" w:lineRule="exact"/>
        <w:ind w:left="840"/>
        <w:rPr>
          <w:rFonts w:ascii="仿宋" w:eastAsia="仿宋" w:hAnsi="仿宋"/>
          <w:sz w:val="24"/>
        </w:rPr>
      </w:pPr>
      <w:r>
        <w:rPr>
          <w:rFonts w:ascii="仿宋" w:eastAsia="仿宋" w:hAnsi="仿宋"/>
          <w:sz w:val="24"/>
        </w:rPr>
        <w:t>（1）项目概要介绍;</w:t>
      </w:r>
    </w:p>
    <w:p w14:paraId="6776805F" w14:textId="77777777" w:rsidR="00B7495B" w:rsidRDefault="00B7495B" w:rsidP="00B7495B">
      <w:pPr>
        <w:spacing w:line="194" w:lineRule="exact"/>
        <w:rPr>
          <w:rFonts w:ascii="Times New Roman" w:eastAsia="Times New Roman" w:hAnsi="Times New Roman"/>
        </w:rPr>
      </w:pPr>
    </w:p>
    <w:p w14:paraId="4827B752" w14:textId="77777777" w:rsidR="00B7495B" w:rsidRDefault="00B7495B" w:rsidP="00B7495B">
      <w:pPr>
        <w:spacing w:line="274" w:lineRule="exact"/>
        <w:ind w:left="840"/>
        <w:rPr>
          <w:rFonts w:ascii="仿宋" w:eastAsia="仿宋" w:hAnsi="仿宋"/>
          <w:sz w:val="24"/>
        </w:rPr>
      </w:pPr>
      <w:r>
        <w:rPr>
          <w:rFonts w:ascii="仿宋" w:eastAsia="仿宋" w:hAnsi="仿宋"/>
          <w:sz w:val="24"/>
        </w:rPr>
        <w:t>（2）项目简介 PPT;</w:t>
      </w:r>
    </w:p>
    <w:p w14:paraId="36B09377" w14:textId="77777777" w:rsidR="00B7495B" w:rsidRDefault="00B7495B" w:rsidP="00B7495B">
      <w:pPr>
        <w:spacing w:line="194" w:lineRule="exact"/>
        <w:rPr>
          <w:rFonts w:ascii="Times New Roman" w:eastAsia="Times New Roman" w:hAnsi="Times New Roman"/>
        </w:rPr>
      </w:pPr>
    </w:p>
    <w:p w14:paraId="2F160B6E" w14:textId="77777777" w:rsidR="00B7495B" w:rsidRDefault="00B7495B" w:rsidP="00B7495B">
      <w:pPr>
        <w:spacing w:line="274" w:lineRule="exact"/>
        <w:ind w:left="840"/>
        <w:rPr>
          <w:rFonts w:ascii="仿宋" w:eastAsia="仿宋" w:hAnsi="仿宋"/>
          <w:sz w:val="24"/>
        </w:rPr>
      </w:pPr>
      <w:r>
        <w:rPr>
          <w:rFonts w:ascii="仿宋" w:eastAsia="仿宋" w:hAnsi="仿宋"/>
          <w:sz w:val="24"/>
        </w:rPr>
        <w:t>（3）项目详细方案;</w:t>
      </w:r>
    </w:p>
    <w:p w14:paraId="7BC15492" w14:textId="77777777" w:rsidR="00B7495B" w:rsidRDefault="00B7495B" w:rsidP="00B7495B">
      <w:pPr>
        <w:spacing w:line="194" w:lineRule="exact"/>
        <w:rPr>
          <w:rFonts w:ascii="Times New Roman" w:eastAsia="Times New Roman" w:hAnsi="Times New Roman"/>
        </w:rPr>
      </w:pPr>
    </w:p>
    <w:p w14:paraId="42D66E88" w14:textId="77777777" w:rsidR="00B7495B" w:rsidRDefault="00B7495B" w:rsidP="00B7495B">
      <w:pPr>
        <w:spacing w:line="274" w:lineRule="exact"/>
        <w:ind w:left="840"/>
        <w:rPr>
          <w:rFonts w:ascii="仿宋" w:eastAsia="仿宋" w:hAnsi="仿宋"/>
          <w:sz w:val="24"/>
        </w:rPr>
      </w:pPr>
      <w:r>
        <w:rPr>
          <w:rFonts w:ascii="仿宋" w:eastAsia="仿宋" w:hAnsi="仿宋"/>
          <w:sz w:val="24"/>
        </w:rPr>
        <w:t>（4）项目演示视频;</w:t>
      </w:r>
    </w:p>
    <w:p w14:paraId="375B3D3C" w14:textId="77777777" w:rsidR="00B7495B" w:rsidRDefault="00B7495B" w:rsidP="00B7495B">
      <w:pPr>
        <w:spacing w:line="194" w:lineRule="exact"/>
        <w:rPr>
          <w:rFonts w:ascii="Times New Roman" w:eastAsia="Times New Roman" w:hAnsi="Times New Roman"/>
        </w:rPr>
      </w:pPr>
    </w:p>
    <w:p w14:paraId="4248FADE" w14:textId="77777777" w:rsidR="00B7495B" w:rsidRDefault="00B7495B" w:rsidP="00B7495B">
      <w:pPr>
        <w:spacing w:line="274" w:lineRule="exact"/>
        <w:ind w:left="840"/>
        <w:rPr>
          <w:rFonts w:ascii="仿宋" w:eastAsia="仿宋" w:hAnsi="仿宋"/>
          <w:sz w:val="24"/>
        </w:rPr>
      </w:pPr>
      <w:r>
        <w:rPr>
          <w:rFonts w:ascii="仿宋" w:eastAsia="仿宋" w:hAnsi="仿宋"/>
          <w:sz w:val="24"/>
        </w:rPr>
        <w:t>（5）企业要求提交的材料：</w:t>
      </w:r>
    </w:p>
    <w:p w14:paraId="04CCE8D9" w14:textId="77777777" w:rsidR="00B7495B" w:rsidRDefault="00B7495B" w:rsidP="00B7495B">
      <w:pPr>
        <w:spacing w:line="194" w:lineRule="exact"/>
        <w:rPr>
          <w:rFonts w:ascii="Times New Roman" w:eastAsia="Times New Roman" w:hAnsi="Times New Roman"/>
        </w:rPr>
      </w:pPr>
    </w:p>
    <w:p w14:paraId="440D8A46" w14:textId="77777777" w:rsidR="00B7495B" w:rsidRDefault="00B7495B" w:rsidP="00B7495B">
      <w:pPr>
        <w:spacing w:line="274" w:lineRule="exact"/>
        <w:ind w:left="840"/>
        <w:rPr>
          <w:rFonts w:ascii="仿宋" w:eastAsia="仿宋" w:hAnsi="仿宋"/>
          <w:sz w:val="24"/>
        </w:rPr>
      </w:pPr>
      <w:r>
        <w:rPr>
          <w:rFonts w:ascii="仿宋" w:eastAsia="仿宋" w:hAnsi="仿宋"/>
          <w:sz w:val="24"/>
        </w:rPr>
        <w:t>○</w:t>
      </w:r>
      <w:r>
        <w:rPr>
          <w:rFonts w:ascii="仿宋" w:eastAsia="仿宋" w:hAnsi="仿宋"/>
          <w:sz w:val="16"/>
        </w:rPr>
        <w:t>1</w:t>
      </w:r>
      <w:r>
        <w:rPr>
          <w:rFonts w:ascii="仿宋" w:eastAsia="仿宋" w:hAnsi="仿宋"/>
          <w:sz w:val="24"/>
        </w:rPr>
        <w:t>简要描述开发过程遇到的困难及解决过程。</w:t>
      </w:r>
    </w:p>
    <w:p w14:paraId="567E772B" w14:textId="77777777" w:rsidR="00B7495B" w:rsidRDefault="00B7495B" w:rsidP="00B7495B">
      <w:pPr>
        <w:spacing w:line="194" w:lineRule="exact"/>
        <w:rPr>
          <w:rFonts w:ascii="Times New Roman" w:eastAsia="Times New Roman" w:hAnsi="Times New Roman"/>
        </w:rPr>
      </w:pPr>
    </w:p>
    <w:p w14:paraId="4CAEA15C" w14:textId="77777777" w:rsidR="00B7495B" w:rsidRDefault="00B7495B" w:rsidP="00B7495B">
      <w:pPr>
        <w:spacing w:line="274" w:lineRule="exact"/>
        <w:ind w:left="840"/>
        <w:rPr>
          <w:rFonts w:ascii="仿宋" w:eastAsia="仿宋" w:hAnsi="仿宋"/>
          <w:sz w:val="24"/>
        </w:rPr>
      </w:pPr>
      <w:r>
        <w:rPr>
          <w:rFonts w:ascii="仿宋" w:eastAsia="仿宋" w:hAnsi="仿宋"/>
          <w:sz w:val="24"/>
        </w:rPr>
        <w:t>（6）团队自愿提交的其他补充材料。</w:t>
      </w:r>
    </w:p>
    <w:p w14:paraId="6271201C" w14:textId="77777777" w:rsidR="00B7495B" w:rsidRDefault="00B7495B" w:rsidP="00B7495B">
      <w:pPr>
        <w:spacing w:line="194" w:lineRule="exact"/>
        <w:rPr>
          <w:rFonts w:ascii="Times New Roman" w:eastAsia="Times New Roman" w:hAnsi="Times New Roman"/>
        </w:rPr>
      </w:pPr>
    </w:p>
    <w:p w14:paraId="28E9BC46"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【任务清单】</w:t>
      </w:r>
    </w:p>
    <w:p w14:paraId="29E884B3" w14:textId="77777777" w:rsidR="00B7495B" w:rsidRDefault="00B7495B" w:rsidP="00B7495B">
      <w:pPr>
        <w:spacing w:line="194" w:lineRule="exact"/>
        <w:rPr>
          <w:rFonts w:ascii="Times New Roman" w:eastAsia="Times New Roman" w:hAnsi="Times New Roman"/>
        </w:rPr>
      </w:pPr>
    </w:p>
    <w:p w14:paraId="58379481" w14:textId="77777777" w:rsidR="00B7495B" w:rsidRDefault="00B7495B" w:rsidP="00B7495B">
      <w:pPr>
        <w:spacing w:line="274" w:lineRule="exact"/>
        <w:ind w:left="840"/>
        <w:rPr>
          <w:rFonts w:ascii="仿宋" w:eastAsia="仿宋" w:hAnsi="仿宋"/>
          <w:sz w:val="24"/>
        </w:rPr>
      </w:pPr>
      <w:r>
        <w:rPr>
          <w:rFonts w:ascii="仿宋" w:eastAsia="仿宋" w:hAnsi="仿宋"/>
          <w:sz w:val="24"/>
        </w:rPr>
        <w:t>（1）考试系统包含完整的考试流程管理功能：建立题库、组卷、考试、监</w:t>
      </w:r>
    </w:p>
    <w:p w14:paraId="6748EBA8" w14:textId="77777777" w:rsidR="00B7495B" w:rsidRDefault="00B7495B" w:rsidP="00B7495B">
      <w:pPr>
        <w:spacing w:line="274" w:lineRule="exact"/>
        <w:ind w:left="840"/>
        <w:rPr>
          <w:rFonts w:ascii="仿宋" w:eastAsia="仿宋" w:hAnsi="仿宋"/>
          <w:sz w:val="24"/>
        </w:rPr>
        <w:sectPr w:rsidR="00B7495B">
          <w:pgSz w:w="11900" w:h="16838"/>
          <w:pgMar w:top="856" w:right="1440" w:bottom="452" w:left="1440" w:header="0" w:footer="0" w:gutter="0"/>
          <w:cols w:space="0" w:equalWidth="0">
            <w:col w:w="9026"/>
          </w:cols>
          <w:docGrid w:linePitch="360"/>
        </w:sectPr>
      </w:pPr>
    </w:p>
    <w:p w14:paraId="7B3960B2" w14:textId="77777777" w:rsidR="00B7495B" w:rsidRDefault="00B7495B" w:rsidP="00B7495B">
      <w:pPr>
        <w:spacing w:line="356" w:lineRule="exact"/>
        <w:ind w:left="360" w:right="386"/>
        <w:rPr>
          <w:rFonts w:ascii="仿宋" w:eastAsia="仿宋" w:hAnsi="仿宋"/>
          <w:sz w:val="24"/>
        </w:rPr>
      </w:pPr>
      <w:r>
        <w:rPr>
          <w:rFonts w:ascii="仿宋" w:eastAsia="仿宋" w:hAnsi="仿宋"/>
          <w:sz w:val="24"/>
        </w:rPr>
        <w:lastRenderedPageBreak/>
        <w:t>考、批阅和考试结果统计等。本次设计任务需完成（4）～（12）中两个或两个以上主体功能，在设计上具备创新性思路；</w:t>
      </w:r>
    </w:p>
    <w:p w14:paraId="633F81A0" w14:textId="77777777" w:rsidR="00B7495B" w:rsidRDefault="00B7495B" w:rsidP="00B7495B">
      <w:pPr>
        <w:spacing w:line="224" w:lineRule="exact"/>
        <w:rPr>
          <w:rFonts w:ascii="Times New Roman" w:eastAsia="Times New Roman" w:hAnsi="Times New Roman"/>
        </w:rPr>
      </w:pPr>
    </w:p>
    <w:p w14:paraId="165CC5CC" w14:textId="77777777" w:rsidR="00B7495B" w:rsidRDefault="00B7495B" w:rsidP="00B7495B">
      <w:pPr>
        <w:spacing w:line="356" w:lineRule="exact"/>
        <w:ind w:left="360" w:right="386" w:firstLine="480"/>
        <w:rPr>
          <w:rFonts w:ascii="仿宋" w:eastAsia="仿宋" w:hAnsi="仿宋"/>
          <w:sz w:val="24"/>
        </w:rPr>
      </w:pPr>
      <w:r>
        <w:rPr>
          <w:rFonts w:ascii="仿宋" w:eastAsia="仿宋" w:hAnsi="仿宋"/>
          <w:sz w:val="24"/>
        </w:rPr>
        <w:t>（2）系统管理功能包括功能模块管理、组织机构管理、角色权限管理和操作日志管理；</w:t>
      </w:r>
    </w:p>
    <w:p w14:paraId="001CE174" w14:textId="77777777" w:rsidR="00B7495B" w:rsidRDefault="00B7495B" w:rsidP="00B7495B">
      <w:pPr>
        <w:spacing w:line="195" w:lineRule="exact"/>
        <w:rPr>
          <w:rFonts w:ascii="Times New Roman" w:eastAsia="Times New Roman" w:hAnsi="Times New Roman"/>
        </w:rPr>
      </w:pPr>
    </w:p>
    <w:p w14:paraId="6F01D769" w14:textId="77777777" w:rsidR="00B7495B" w:rsidRDefault="00B7495B" w:rsidP="00B7495B">
      <w:pPr>
        <w:spacing w:line="274" w:lineRule="exact"/>
        <w:ind w:left="840"/>
        <w:rPr>
          <w:rFonts w:ascii="仿宋" w:eastAsia="仿宋" w:hAnsi="仿宋"/>
          <w:sz w:val="24"/>
        </w:rPr>
      </w:pPr>
      <w:r>
        <w:rPr>
          <w:rFonts w:ascii="仿宋" w:eastAsia="仿宋" w:hAnsi="仿宋"/>
          <w:sz w:val="24"/>
        </w:rPr>
        <w:t>（3）用户管理包括管理员、教师、学生，支持管理员模拟教师/学生角色登</w:t>
      </w:r>
    </w:p>
    <w:p w14:paraId="34B1C0CC" w14:textId="77777777" w:rsidR="00B7495B" w:rsidRDefault="00B7495B" w:rsidP="00B7495B">
      <w:pPr>
        <w:spacing w:line="194" w:lineRule="exact"/>
        <w:rPr>
          <w:rFonts w:ascii="Times New Roman" w:eastAsia="Times New Roman" w:hAnsi="Times New Roman"/>
        </w:rPr>
      </w:pPr>
    </w:p>
    <w:p w14:paraId="223E1852" w14:textId="77777777" w:rsidR="00B7495B" w:rsidRDefault="00B7495B" w:rsidP="00B7495B">
      <w:pPr>
        <w:spacing w:line="274" w:lineRule="exact"/>
        <w:ind w:left="360"/>
        <w:rPr>
          <w:rFonts w:ascii="仿宋" w:eastAsia="仿宋" w:hAnsi="仿宋"/>
          <w:sz w:val="24"/>
        </w:rPr>
      </w:pPr>
      <w:r>
        <w:rPr>
          <w:rFonts w:ascii="仿宋" w:eastAsia="仿宋" w:hAnsi="仿宋"/>
          <w:sz w:val="24"/>
        </w:rPr>
        <w:t>录；</w:t>
      </w:r>
    </w:p>
    <w:p w14:paraId="4337BCD5" w14:textId="77777777" w:rsidR="00B7495B" w:rsidRDefault="00B7495B" w:rsidP="00B7495B">
      <w:pPr>
        <w:spacing w:line="194" w:lineRule="exact"/>
        <w:rPr>
          <w:rFonts w:ascii="Times New Roman" w:eastAsia="Times New Roman" w:hAnsi="Times New Roman"/>
        </w:rPr>
      </w:pPr>
    </w:p>
    <w:p w14:paraId="4C541650" w14:textId="77777777" w:rsidR="00B7495B" w:rsidRDefault="00B7495B" w:rsidP="00B7495B">
      <w:pPr>
        <w:spacing w:line="274" w:lineRule="exact"/>
        <w:ind w:left="840"/>
        <w:rPr>
          <w:rFonts w:ascii="仿宋" w:eastAsia="仿宋" w:hAnsi="仿宋"/>
          <w:sz w:val="24"/>
        </w:rPr>
      </w:pPr>
      <w:r>
        <w:rPr>
          <w:rFonts w:ascii="仿宋" w:eastAsia="仿宋" w:hAnsi="仿宋"/>
          <w:sz w:val="24"/>
        </w:rPr>
        <w:t>（4）包含人脸识别认证管理功能，支持人脸采集和照片采集；</w:t>
      </w:r>
    </w:p>
    <w:p w14:paraId="50E8DA39" w14:textId="77777777" w:rsidR="00B7495B" w:rsidRDefault="00B7495B" w:rsidP="00B7495B">
      <w:pPr>
        <w:spacing w:line="224" w:lineRule="exact"/>
        <w:rPr>
          <w:rFonts w:ascii="Times New Roman" w:eastAsia="Times New Roman" w:hAnsi="Times New Roman"/>
        </w:rPr>
      </w:pPr>
    </w:p>
    <w:p w14:paraId="10088A69" w14:textId="77777777" w:rsidR="00B7495B" w:rsidRDefault="00B7495B" w:rsidP="00B7495B">
      <w:pPr>
        <w:spacing w:line="412" w:lineRule="exact"/>
        <w:ind w:left="360" w:right="266" w:firstLine="480"/>
        <w:jc w:val="both"/>
        <w:rPr>
          <w:rFonts w:ascii="仿宋" w:eastAsia="仿宋" w:hAnsi="仿宋"/>
          <w:sz w:val="24"/>
        </w:rPr>
      </w:pPr>
      <w:r>
        <w:rPr>
          <w:rFonts w:ascii="仿宋" w:eastAsia="仿宋" w:hAnsi="仿宋"/>
          <w:sz w:val="24"/>
        </w:rPr>
        <w:t>（5）题库实现分类管理、题库建设、题库个性化管理、题库安全管理和审批管理。</w:t>
      </w:r>
      <w:proofErr w:type="gramStart"/>
      <w:r>
        <w:rPr>
          <w:rFonts w:ascii="仿宋" w:eastAsia="仿宋" w:hAnsi="仿宋"/>
          <w:sz w:val="24"/>
        </w:rPr>
        <w:t>需支持</w:t>
      </w:r>
      <w:proofErr w:type="gramEnd"/>
      <w:r>
        <w:rPr>
          <w:rFonts w:ascii="仿宋" w:eastAsia="仿宋" w:hAnsi="仿宋"/>
          <w:sz w:val="24"/>
        </w:rPr>
        <w:t>包括单选、多选、填空、判断、名词解析、论述、计算、分录、资料、连线、投票、排序、完形填空、阅读理解、综合、口语、听力、程序等多种题型；</w:t>
      </w:r>
    </w:p>
    <w:p w14:paraId="32B29F7C" w14:textId="77777777" w:rsidR="00B7495B" w:rsidRDefault="00B7495B" w:rsidP="00B7495B">
      <w:pPr>
        <w:spacing w:line="225" w:lineRule="exact"/>
        <w:rPr>
          <w:rFonts w:ascii="Times New Roman" w:eastAsia="Times New Roman" w:hAnsi="Times New Roman"/>
        </w:rPr>
      </w:pPr>
    </w:p>
    <w:p w14:paraId="099D1A83" w14:textId="77777777" w:rsidR="00B7495B" w:rsidRDefault="00B7495B" w:rsidP="00B7495B">
      <w:pPr>
        <w:spacing w:line="356" w:lineRule="exact"/>
        <w:ind w:left="360" w:right="386" w:firstLine="480"/>
        <w:rPr>
          <w:rFonts w:ascii="仿宋" w:eastAsia="仿宋" w:hAnsi="仿宋"/>
          <w:sz w:val="24"/>
        </w:rPr>
      </w:pPr>
      <w:r>
        <w:rPr>
          <w:rFonts w:ascii="仿宋" w:eastAsia="仿宋" w:hAnsi="仿宋"/>
          <w:sz w:val="24"/>
        </w:rPr>
        <w:t>（6）试卷管理提供</w:t>
      </w:r>
      <w:proofErr w:type="gramStart"/>
      <w:r>
        <w:rPr>
          <w:rFonts w:ascii="仿宋" w:eastAsia="仿宋" w:hAnsi="仿宋"/>
          <w:sz w:val="24"/>
        </w:rPr>
        <w:t>手动组卷和智能组卷方式</w:t>
      </w:r>
      <w:proofErr w:type="gramEnd"/>
      <w:r>
        <w:rPr>
          <w:rFonts w:ascii="仿宋" w:eastAsia="仿宋" w:hAnsi="仿宋"/>
          <w:sz w:val="24"/>
        </w:rPr>
        <w:t>，可以对已创建的试卷进行封存、预览、编辑、复制、发布考试、删除、分配教师等管理操作；</w:t>
      </w:r>
    </w:p>
    <w:p w14:paraId="6B0ECB7C" w14:textId="77777777" w:rsidR="00B7495B" w:rsidRDefault="00B7495B" w:rsidP="00B7495B">
      <w:pPr>
        <w:spacing w:line="224" w:lineRule="exact"/>
        <w:rPr>
          <w:rFonts w:ascii="Times New Roman" w:eastAsia="Times New Roman" w:hAnsi="Times New Roman"/>
        </w:rPr>
      </w:pPr>
    </w:p>
    <w:p w14:paraId="31A14138" w14:textId="77777777" w:rsidR="00B7495B" w:rsidRDefault="00B7495B" w:rsidP="00B7495B">
      <w:pPr>
        <w:spacing w:line="393" w:lineRule="exact"/>
        <w:ind w:left="360" w:right="246" w:firstLine="480"/>
        <w:jc w:val="both"/>
        <w:rPr>
          <w:rFonts w:ascii="仿宋" w:eastAsia="仿宋" w:hAnsi="仿宋"/>
          <w:sz w:val="24"/>
        </w:rPr>
      </w:pPr>
      <w:r>
        <w:rPr>
          <w:rFonts w:ascii="仿宋" w:eastAsia="仿宋" w:hAnsi="仿宋"/>
          <w:sz w:val="24"/>
        </w:rPr>
        <w:t>（7）考试发布管理可以对考试过程进行各项参数设置，包括考试发放对象、基本信息设置（考试时间、答题时长、限时进入、限时提交、考试批次、考试场次）、防作弊设置、高级设置和考试通知发放；</w:t>
      </w:r>
    </w:p>
    <w:p w14:paraId="124FCDD9" w14:textId="77777777" w:rsidR="00B7495B" w:rsidRDefault="00B7495B" w:rsidP="00B7495B">
      <w:pPr>
        <w:spacing w:line="227" w:lineRule="exact"/>
        <w:rPr>
          <w:rFonts w:ascii="Times New Roman" w:eastAsia="Times New Roman" w:hAnsi="Times New Roman"/>
        </w:rPr>
      </w:pPr>
    </w:p>
    <w:p w14:paraId="1A98C2C5" w14:textId="77777777" w:rsidR="00B7495B" w:rsidRDefault="00B7495B" w:rsidP="00B7495B">
      <w:pPr>
        <w:spacing w:line="412" w:lineRule="exact"/>
        <w:ind w:left="360" w:right="366" w:firstLine="480"/>
        <w:jc w:val="both"/>
        <w:rPr>
          <w:rFonts w:ascii="仿宋" w:eastAsia="仿宋" w:hAnsi="仿宋"/>
          <w:sz w:val="24"/>
        </w:rPr>
      </w:pPr>
      <w:r>
        <w:rPr>
          <w:rFonts w:ascii="仿宋" w:eastAsia="仿宋" w:hAnsi="仿宋"/>
          <w:sz w:val="24"/>
        </w:rPr>
        <w:t>（8）考试管理模块可以查看未开始、进行中、已结束的所有考试，以列表形式呈现。针对每次考试可以进行查看考试详情、管理考生、在线监考、管理监考老师、批阅试卷以及删除考试等操作。同时监考数据支持导出，可用于数据分析及存档；</w:t>
      </w:r>
    </w:p>
    <w:p w14:paraId="7174B73C" w14:textId="77777777" w:rsidR="00B7495B" w:rsidRDefault="00B7495B" w:rsidP="00B7495B">
      <w:pPr>
        <w:spacing w:line="225" w:lineRule="exact"/>
        <w:rPr>
          <w:rFonts w:ascii="Times New Roman" w:eastAsia="Times New Roman" w:hAnsi="Times New Roman"/>
        </w:rPr>
      </w:pPr>
    </w:p>
    <w:p w14:paraId="25A6776D" w14:textId="77777777" w:rsidR="00B7495B" w:rsidRDefault="00B7495B" w:rsidP="00B7495B">
      <w:pPr>
        <w:spacing w:line="356" w:lineRule="exact"/>
        <w:ind w:left="360" w:right="386" w:firstLine="480"/>
        <w:rPr>
          <w:rFonts w:ascii="仿宋" w:eastAsia="仿宋" w:hAnsi="仿宋"/>
          <w:sz w:val="24"/>
        </w:rPr>
      </w:pPr>
      <w:r>
        <w:rPr>
          <w:rFonts w:ascii="仿宋" w:eastAsia="仿宋" w:hAnsi="仿宋"/>
          <w:sz w:val="24"/>
        </w:rPr>
        <w:t>（9）考</w:t>
      </w:r>
      <w:proofErr w:type="gramStart"/>
      <w:r>
        <w:rPr>
          <w:rFonts w:ascii="仿宋" w:eastAsia="仿宋" w:hAnsi="仿宋"/>
          <w:sz w:val="24"/>
        </w:rPr>
        <w:t>务</w:t>
      </w:r>
      <w:proofErr w:type="gramEnd"/>
      <w:r>
        <w:rPr>
          <w:rFonts w:ascii="仿宋" w:eastAsia="仿宋" w:hAnsi="仿宋"/>
          <w:sz w:val="24"/>
        </w:rPr>
        <w:t>管理可以实现考</w:t>
      </w:r>
      <w:proofErr w:type="gramStart"/>
      <w:r>
        <w:rPr>
          <w:rFonts w:ascii="仿宋" w:eastAsia="仿宋" w:hAnsi="仿宋"/>
          <w:sz w:val="24"/>
        </w:rPr>
        <w:t>务</w:t>
      </w:r>
      <w:proofErr w:type="gramEnd"/>
      <w:r>
        <w:rPr>
          <w:rFonts w:ascii="仿宋" w:eastAsia="仿宋" w:hAnsi="仿宋"/>
          <w:sz w:val="24"/>
        </w:rPr>
        <w:t>课程管理、考试类型管理、考试批次和考场批次管理、</w:t>
      </w:r>
      <w:proofErr w:type="gramStart"/>
      <w:r>
        <w:rPr>
          <w:rFonts w:ascii="仿宋" w:eastAsia="仿宋" w:hAnsi="仿宋"/>
          <w:sz w:val="24"/>
        </w:rPr>
        <w:t>排考数据管理</w:t>
      </w:r>
      <w:proofErr w:type="gramEnd"/>
      <w:r>
        <w:rPr>
          <w:rFonts w:ascii="仿宋" w:eastAsia="仿宋" w:hAnsi="仿宋"/>
          <w:sz w:val="24"/>
        </w:rPr>
        <w:t>以及</w:t>
      </w:r>
      <w:proofErr w:type="gramStart"/>
      <w:r>
        <w:rPr>
          <w:rFonts w:ascii="仿宋" w:eastAsia="仿宋" w:hAnsi="仿宋"/>
          <w:sz w:val="24"/>
        </w:rPr>
        <w:t>未发布</w:t>
      </w:r>
      <w:proofErr w:type="gramEnd"/>
      <w:r>
        <w:rPr>
          <w:rFonts w:ascii="仿宋" w:eastAsia="仿宋" w:hAnsi="仿宋"/>
          <w:sz w:val="24"/>
        </w:rPr>
        <w:t>考试管理；</w:t>
      </w:r>
    </w:p>
    <w:p w14:paraId="7E406989" w14:textId="77777777" w:rsidR="00B7495B" w:rsidRDefault="00B7495B" w:rsidP="00B7495B">
      <w:pPr>
        <w:spacing w:line="224" w:lineRule="exact"/>
        <w:rPr>
          <w:rFonts w:ascii="Times New Roman" w:eastAsia="Times New Roman" w:hAnsi="Times New Roman"/>
        </w:rPr>
      </w:pPr>
    </w:p>
    <w:p w14:paraId="081D9DEA" w14:textId="77777777" w:rsidR="00B7495B" w:rsidRDefault="00B7495B" w:rsidP="00B7495B">
      <w:pPr>
        <w:spacing w:line="412" w:lineRule="exact"/>
        <w:ind w:left="360" w:right="266" w:firstLine="480"/>
        <w:jc w:val="both"/>
        <w:rPr>
          <w:rFonts w:ascii="仿宋" w:eastAsia="仿宋" w:hAnsi="仿宋"/>
          <w:sz w:val="23"/>
        </w:rPr>
      </w:pPr>
      <w:r>
        <w:rPr>
          <w:rFonts w:ascii="仿宋" w:eastAsia="仿宋" w:hAnsi="仿宋"/>
          <w:sz w:val="23"/>
        </w:rPr>
        <w:t>（10）阅卷管理模块提供个性化阅卷设置，系统可以实现客观题自动批阅，主观题由阅卷老师批阅，同时支持生生互评等批阅方式，提高阅卷效率，有效减轻阅卷老师工作量，满足不同形式的阅卷需求。阅卷后成绩自动记录，支持成绩导出、试卷导出、考试附件打包导出、数据存档等功能，方便再次使用；</w:t>
      </w:r>
    </w:p>
    <w:p w14:paraId="733FD845" w14:textId="77777777" w:rsidR="00B7495B" w:rsidRDefault="00B7495B" w:rsidP="00B7495B">
      <w:pPr>
        <w:spacing w:line="198" w:lineRule="exact"/>
        <w:rPr>
          <w:rFonts w:ascii="Times New Roman" w:eastAsia="Times New Roman" w:hAnsi="Times New Roman"/>
        </w:rPr>
      </w:pPr>
    </w:p>
    <w:p w14:paraId="7358CD18" w14:textId="77777777" w:rsidR="00B7495B" w:rsidRDefault="00B7495B" w:rsidP="00B7495B">
      <w:pPr>
        <w:spacing w:line="274" w:lineRule="exact"/>
        <w:ind w:left="840"/>
        <w:rPr>
          <w:rFonts w:ascii="仿宋" w:eastAsia="仿宋" w:hAnsi="仿宋"/>
          <w:sz w:val="24"/>
        </w:rPr>
      </w:pPr>
      <w:r>
        <w:rPr>
          <w:rFonts w:ascii="仿宋" w:eastAsia="仿宋" w:hAnsi="仿宋"/>
          <w:sz w:val="24"/>
        </w:rPr>
        <w:t>（11）成绩管理模块支持对线上成绩和线下成绩的管理；</w:t>
      </w:r>
    </w:p>
    <w:p w14:paraId="30C0FFA4" w14:textId="77777777" w:rsidR="00B7495B" w:rsidRDefault="00B7495B" w:rsidP="00B7495B">
      <w:pPr>
        <w:spacing w:line="224" w:lineRule="exact"/>
        <w:rPr>
          <w:rFonts w:ascii="Times New Roman" w:eastAsia="Times New Roman" w:hAnsi="Times New Roman"/>
        </w:rPr>
      </w:pPr>
    </w:p>
    <w:p w14:paraId="771BFC09" w14:textId="77777777" w:rsidR="00B7495B" w:rsidRDefault="00B7495B" w:rsidP="00B7495B">
      <w:pPr>
        <w:spacing w:line="356" w:lineRule="exact"/>
        <w:ind w:left="360" w:right="366" w:firstLine="480"/>
        <w:rPr>
          <w:rFonts w:ascii="仿宋" w:eastAsia="仿宋" w:hAnsi="仿宋"/>
          <w:sz w:val="24"/>
        </w:rPr>
      </w:pPr>
      <w:r>
        <w:rPr>
          <w:rFonts w:ascii="仿宋" w:eastAsia="仿宋" w:hAnsi="仿宋"/>
          <w:sz w:val="24"/>
        </w:rPr>
        <w:t>（12）统计分析模块，对考试系统运行的整体情况进行综合分析，让管理者能够更加清晰和直观的掌握考试相关数据。</w:t>
      </w:r>
    </w:p>
    <w:p w14:paraId="07A0CDB9" w14:textId="77777777" w:rsidR="00B7495B" w:rsidRDefault="00B7495B" w:rsidP="00B7495B">
      <w:pPr>
        <w:spacing w:line="356" w:lineRule="exact"/>
        <w:ind w:left="360" w:right="366" w:firstLine="480"/>
        <w:rPr>
          <w:rFonts w:ascii="仿宋" w:eastAsia="仿宋" w:hAnsi="仿宋"/>
          <w:sz w:val="24"/>
        </w:rPr>
        <w:sectPr w:rsidR="00B7495B">
          <w:pgSz w:w="11900" w:h="16838"/>
          <w:pgMar w:top="856" w:right="1440" w:bottom="452" w:left="1440" w:header="0" w:footer="0" w:gutter="0"/>
          <w:cols w:space="0" w:equalWidth="0">
            <w:col w:w="9026"/>
          </w:cols>
          <w:docGrid w:linePitch="360"/>
        </w:sectPr>
      </w:pPr>
    </w:p>
    <w:p w14:paraId="1C5B22DB"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lastRenderedPageBreak/>
        <w:t>【开发工具与数据接口】</w:t>
      </w:r>
    </w:p>
    <w:p w14:paraId="6F54EBFF" w14:textId="77777777" w:rsidR="00B7495B" w:rsidRDefault="00B7495B" w:rsidP="00B7495B">
      <w:pPr>
        <w:spacing w:line="194" w:lineRule="exact"/>
        <w:rPr>
          <w:rFonts w:ascii="Times New Roman" w:eastAsia="Times New Roman" w:hAnsi="Times New Roman"/>
        </w:rPr>
      </w:pPr>
    </w:p>
    <w:p w14:paraId="27EE7792" w14:textId="77777777" w:rsidR="00B7495B" w:rsidRDefault="00B7495B" w:rsidP="00B7495B">
      <w:pPr>
        <w:spacing w:line="274" w:lineRule="exact"/>
        <w:ind w:left="840"/>
        <w:rPr>
          <w:rFonts w:ascii="仿宋" w:eastAsia="仿宋" w:hAnsi="仿宋"/>
          <w:sz w:val="24"/>
        </w:rPr>
      </w:pPr>
      <w:r>
        <w:rPr>
          <w:rFonts w:ascii="仿宋" w:eastAsia="仿宋" w:hAnsi="仿宋"/>
          <w:sz w:val="24"/>
        </w:rPr>
        <w:t xml:space="preserve">开发技术路线采用 </w:t>
      </w:r>
      <w:proofErr w:type="spellStart"/>
      <w:r>
        <w:rPr>
          <w:rFonts w:ascii="仿宋" w:eastAsia="仿宋" w:hAnsi="仿宋"/>
          <w:sz w:val="24"/>
        </w:rPr>
        <w:t>JavaEE</w:t>
      </w:r>
      <w:proofErr w:type="spellEnd"/>
    </w:p>
    <w:p w14:paraId="026DDF1B" w14:textId="77777777" w:rsidR="00B7495B" w:rsidRPr="00B7495B" w:rsidRDefault="00B7495B" w:rsidP="00B7495B">
      <w:pPr>
        <w:spacing w:line="217" w:lineRule="exact"/>
        <w:rPr>
          <w:rFonts w:ascii="Times New Roman" w:eastAsia="Times New Roman" w:hAnsi="Times New Roman"/>
        </w:rPr>
      </w:pPr>
    </w:p>
    <w:p w14:paraId="4C14B1BA" w14:textId="77777777" w:rsidR="00B7495B" w:rsidRDefault="00B7495B" w:rsidP="00B7495B">
      <w:pPr>
        <w:spacing w:line="251" w:lineRule="exact"/>
        <w:ind w:left="840"/>
        <w:rPr>
          <w:rFonts w:ascii="仿宋" w:eastAsia="仿宋" w:hAnsi="仿宋"/>
          <w:sz w:val="22"/>
        </w:rPr>
      </w:pPr>
      <w:r>
        <w:rPr>
          <w:rFonts w:ascii="仿宋" w:eastAsia="仿宋" w:hAnsi="仿宋"/>
          <w:sz w:val="22"/>
        </w:rPr>
        <w:t xml:space="preserve">运行操作系统为 </w:t>
      </w:r>
      <w:proofErr w:type="spellStart"/>
      <w:r>
        <w:rPr>
          <w:rFonts w:ascii="仿宋" w:eastAsia="仿宋" w:hAnsi="仿宋"/>
          <w:sz w:val="22"/>
        </w:rPr>
        <w:t>linux</w:t>
      </w:r>
      <w:proofErr w:type="spellEnd"/>
      <w:r>
        <w:rPr>
          <w:rFonts w:ascii="仿宋" w:eastAsia="仿宋" w:hAnsi="仿宋"/>
          <w:sz w:val="22"/>
        </w:rPr>
        <w:t xml:space="preserve"> 发行版本 </w:t>
      </w:r>
      <w:proofErr w:type="spellStart"/>
      <w:r>
        <w:rPr>
          <w:rFonts w:ascii="仿宋" w:eastAsia="仿宋" w:hAnsi="仿宋"/>
          <w:sz w:val="22"/>
        </w:rPr>
        <w:t>centOS</w:t>
      </w:r>
      <w:proofErr w:type="spellEnd"/>
      <w:r>
        <w:rPr>
          <w:rFonts w:ascii="仿宋" w:eastAsia="仿宋" w:hAnsi="仿宋"/>
          <w:sz w:val="22"/>
        </w:rPr>
        <w:t xml:space="preserve"> 6.6 及以上 64 位版本</w:t>
      </w:r>
    </w:p>
    <w:p w14:paraId="50F2F8C6" w14:textId="77777777" w:rsidR="00B7495B" w:rsidRDefault="00B7495B" w:rsidP="00B7495B">
      <w:pPr>
        <w:spacing w:line="194" w:lineRule="exact"/>
        <w:rPr>
          <w:rFonts w:ascii="Times New Roman" w:eastAsia="Times New Roman" w:hAnsi="Times New Roman"/>
        </w:rPr>
      </w:pPr>
    </w:p>
    <w:p w14:paraId="143EAA5C" w14:textId="77777777" w:rsidR="00B7495B" w:rsidRDefault="00B7495B" w:rsidP="00B7495B">
      <w:pPr>
        <w:spacing w:line="274" w:lineRule="exact"/>
        <w:ind w:left="840"/>
        <w:rPr>
          <w:rFonts w:ascii="仿宋" w:eastAsia="仿宋" w:hAnsi="仿宋"/>
          <w:sz w:val="24"/>
        </w:rPr>
      </w:pPr>
      <w:r>
        <w:rPr>
          <w:rFonts w:ascii="仿宋" w:eastAsia="仿宋" w:hAnsi="仿宋"/>
          <w:sz w:val="24"/>
        </w:rPr>
        <w:t>运行数据库为 MySQL</w:t>
      </w:r>
    </w:p>
    <w:p w14:paraId="431A4A83" w14:textId="77777777" w:rsidR="00B7495B" w:rsidRDefault="00B7495B" w:rsidP="00B7495B">
      <w:pPr>
        <w:spacing w:line="194" w:lineRule="exact"/>
        <w:rPr>
          <w:rFonts w:ascii="Times New Roman" w:eastAsia="Times New Roman" w:hAnsi="Times New Roman"/>
        </w:rPr>
      </w:pPr>
    </w:p>
    <w:p w14:paraId="62A95B2E" w14:textId="77777777" w:rsidR="00B7495B" w:rsidRDefault="00B7495B" w:rsidP="00B7495B">
      <w:pPr>
        <w:spacing w:line="274" w:lineRule="exact"/>
        <w:ind w:left="840"/>
        <w:rPr>
          <w:rFonts w:ascii="仿宋" w:eastAsia="仿宋" w:hAnsi="仿宋"/>
          <w:sz w:val="24"/>
        </w:rPr>
      </w:pPr>
      <w:r>
        <w:rPr>
          <w:rFonts w:ascii="仿宋" w:eastAsia="仿宋" w:hAnsi="仿宋"/>
          <w:sz w:val="24"/>
        </w:rPr>
        <w:t>无需数据接口</w:t>
      </w:r>
    </w:p>
    <w:p w14:paraId="161BDA84" w14:textId="77777777" w:rsidR="00B7495B" w:rsidRDefault="00B7495B" w:rsidP="00B7495B">
      <w:pPr>
        <w:spacing w:line="194" w:lineRule="exact"/>
        <w:rPr>
          <w:rFonts w:ascii="Times New Roman" w:eastAsia="Times New Roman" w:hAnsi="Times New Roman"/>
        </w:rPr>
      </w:pPr>
    </w:p>
    <w:p w14:paraId="459AB585"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7.其他</w:t>
      </w:r>
    </w:p>
    <w:p w14:paraId="5B3298AA" w14:textId="77777777" w:rsidR="00B7495B" w:rsidRDefault="00B7495B" w:rsidP="00B7495B">
      <w:pPr>
        <w:spacing w:line="194" w:lineRule="exact"/>
        <w:rPr>
          <w:rFonts w:ascii="Times New Roman" w:eastAsia="Times New Roman" w:hAnsi="Times New Roman"/>
        </w:rPr>
      </w:pPr>
    </w:p>
    <w:p w14:paraId="3F179A6F" w14:textId="77777777" w:rsidR="00B7495B" w:rsidRDefault="00B7495B" w:rsidP="00B7495B">
      <w:pPr>
        <w:spacing w:line="274" w:lineRule="exact"/>
        <w:ind w:left="840"/>
        <w:rPr>
          <w:rFonts w:ascii="仿宋" w:eastAsia="仿宋" w:hAnsi="仿宋"/>
          <w:sz w:val="24"/>
        </w:rPr>
      </w:pPr>
      <w:r>
        <w:rPr>
          <w:rFonts w:ascii="仿宋" w:eastAsia="仿宋" w:hAnsi="仿宋"/>
          <w:sz w:val="24"/>
        </w:rPr>
        <w:t>无</w:t>
      </w:r>
    </w:p>
    <w:p w14:paraId="078C64A7" w14:textId="77777777" w:rsidR="00B7495B" w:rsidRDefault="00B7495B" w:rsidP="00B7495B">
      <w:pPr>
        <w:spacing w:line="194" w:lineRule="exact"/>
        <w:rPr>
          <w:rFonts w:ascii="Times New Roman" w:eastAsia="Times New Roman" w:hAnsi="Times New Roman"/>
        </w:rPr>
      </w:pPr>
    </w:p>
    <w:p w14:paraId="2FFE035B"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8.参考信息</w:t>
      </w:r>
    </w:p>
    <w:p w14:paraId="3ED385BD" w14:textId="77777777" w:rsidR="00B7495B" w:rsidRDefault="00B7495B" w:rsidP="00B7495B">
      <w:pPr>
        <w:spacing w:line="194" w:lineRule="exact"/>
        <w:rPr>
          <w:rFonts w:ascii="Times New Roman" w:eastAsia="Times New Roman" w:hAnsi="Times New Roman"/>
        </w:rPr>
      </w:pPr>
    </w:p>
    <w:p w14:paraId="53BE68AB" w14:textId="77777777" w:rsidR="00B7495B" w:rsidRDefault="00B7495B" w:rsidP="00B7495B">
      <w:pPr>
        <w:spacing w:line="274" w:lineRule="exact"/>
        <w:ind w:left="840"/>
        <w:rPr>
          <w:rFonts w:ascii="仿宋" w:eastAsia="仿宋" w:hAnsi="仿宋"/>
          <w:sz w:val="24"/>
        </w:rPr>
      </w:pPr>
      <w:r>
        <w:rPr>
          <w:rFonts w:ascii="仿宋" w:eastAsia="仿宋" w:hAnsi="仿宋"/>
          <w:sz w:val="24"/>
        </w:rPr>
        <w:t>无</w:t>
      </w:r>
    </w:p>
    <w:p w14:paraId="4AC24D20" w14:textId="77777777" w:rsidR="00B7495B" w:rsidRDefault="00B7495B" w:rsidP="00B7495B">
      <w:pPr>
        <w:spacing w:line="194" w:lineRule="exact"/>
        <w:rPr>
          <w:rFonts w:ascii="Times New Roman" w:eastAsia="Times New Roman" w:hAnsi="Times New Roman"/>
        </w:rPr>
      </w:pPr>
    </w:p>
    <w:p w14:paraId="2A5C9ECF" w14:textId="77777777" w:rsidR="00B7495B" w:rsidRDefault="00B7495B" w:rsidP="00B7495B">
      <w:pPr>
        <w:spacing w:line="200" w:lineRule="exact"/>
        <w:rPr>
          <w:rFonts w:ascii="Times New Roman" w:eastAsia="Times New Roman" w:hAnsi="Times New Roman"/>
        </w:rPr>
      </w:pPr>
    </w:p>
    <w:p w14:paraId="3F00EDC7" w14:textId="77777777" w:rsidR="00B7495B" w:rsidRDefault="00B7495B" w:rsidP="00B7495B">
      <w:pPr>
        <w:spacing w:line="200" w:lineRule="exact"/>
        <w:rPr>
          <w:rFonts w:ascii="Times New Roman" w:eastAsia="Times New Roman" w:hAnsi="Times New Roman"/>
        </w:rPr>
      </w:pPr>
    </w:p>
    <w:p w14:paraId="21AEAE48" w14:textId="77777777" w:rsidR="00B7495B" w:rsidRDefault="00B7495B" w:rsidP="00B7495B">
      <w:pPr>
        <w:spacing w:line="200" w:lineRule="exact"/>
        <w:rPr>
          <w:rFonts w:ascii="Times New Roman" w:eastAsia="Times New Roman" w:hAnsi="Times New Roman"/>
        </w:rPr>
      </w:pPr>
    </w:p>
    <w:p w14:paraId="73858137" w14:textId="77777777" w:rsidR="00B7495B" w:rsidRDefault="00B7495B" w:rsidP="00B7495B">
      <w:pPr>
        <w:spacing w:line="200" w:lineRule="exact"/>
        <w:rPr>
          <w:rFonts w:ascii="Times New Roman" w:eastAsia="Times New Roman" w:hAnsi="Times New Roman"/>
        </w:rPr>
      </w:pPr>
    </w:p>
    <w:p w14:paraId="034FDF74" w14:textId="3E45305C" w:rsidR="00B7495B" w:rsidRDefault="00B7495B">
      <w:r>
        <w:br w:type="page"/>
      </w:r>
    </w:p>
    <w:p w14:paraId="4F024394" w14:textId="35534270" w:rsidR="00B7495B" w:rsidRDefault="00B7495B" w:rsidP="008E2515">
      <w:pPr>
        <w:pStyle w:val="2"/>
      </w:pPr>
      <w:bookmarkStart w:id="1" w:name="_Toc97821809"/>
      <w:r>
        <w:lastRenderedPageBreak/>
        <w:t>【</w:t>
      </w:r>
      <w:r>
        <w:rPr>
          <w:rFonts w:ascii="Times New Roman" w:eastAsia="Times New Roman" w:hAnsi="Times New Roman"/>
        </w:rPr>
        <w:t>A21</w:t>
      </w:r>
      <w:r>
        <w:t>】基于服务编排的银行存款产品开发【三湘银行】</w:t>
      </w:r>
      <w:bookmarkEnd w:id="1"/>
    </w:p>
    <w:p w14:paraId="24E75145" w14:textId="77777777" w:rsidR="00B7495B" w:rsidRDefault="00B7495B" w:rsidP="00B7495B">
      <w:pPr>
        <w:spacing w:line="240" w:lineRule="exact"/>
        <w:rPr>
          <w:rFonts w:ascii="Times New Roman" w:eastAsia="Times New Roman" w:hAnsi="Times New Roman"/>
        </w:rPr>
      </w:pPr>
    </w:p>
    <w:p w14:paraId="59258900"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1.命题方向</w:t>
      </w:r>
    </w:p>
    <w:p w14:paraId="1005A30A" w14:textId="77777777" w:rsidR="00B7495B" w:rsidRDefault="00B7495B" w:rsidP="00B7495B">
      <w:pPr>
        <w:spacing w:line="194" w:lineRule="exact"/>
        <w:rPr>
          <w:rFonts w:ascii="Times New Roman" w:eastAsia="Times New Roman" w:hAnsi="Times New Roman"/>
        </w:rPr>
      </w:pPr>
    </w:p>
    <w:p w14:paraId="434C6889" w14:textId="77777777" w:rsidR="00B7495B" w:rsidRDefault="00B7495B" w:rsidP="00B7495B">
      <w:pPr>
        <w:spacing w:line="274" w:lineRule="exact"/>
        <w:ind w:left="840"/>
        <w:rPr>
          <w:rFonts w:ascii="仿宋" w:eastAsia="仿宋" w:hAnsi="仿宋"/>
          <w:sz w:val="24"/>
        </w:rPr>
      </w:pPr>
      <w:r>
        <w:rPr>
          <w:rFonts w:ascii="仿宋" w:eastAsia="仿宋" w:hAnsi="仿宋"/>
          <w:sz w:val="24"/>
        </w:rPr>
        <w:t>企业服务</w:t>
      </w:r>
    </w:p>
    <w:p w14:paraId="6553288F" w14:textId="77777777" w:rsidR="00B7495B" w:rsidRDefault="00B7495B" w:rsidP="00B7495B">
      <w:pPr>
        <w:spacing w:line="194" w:lineRule="exact"/>
        <w:rPr>
          <w:rFonts w:ascii="Times New Roman" w:eastAsia="Times New Roman" w:hAnsi="Times New Roman"/>
        </w:rPr>
      </w:pPr>
    </w:p>
    <w:p w14:paraId="4247D928"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2.题目类别</w:t>
      </w:r>
    </w:p>
    <w:p w14:paraId="596299E3" w14:textId="77777777" w:rsidR="00B7495B" w:rsidRDefault="00B7495B" w:rsidP="00B7495B">
      <w:pPr>
        <w:spacing w:line="194" w:lineRule="exact"/>
        <w:rPr>
          <w:rFonts w:ascii="Times New Roman" w:eastAsia="Times New Roman" w:hAnsi="Times New Roman"/>
        </w:rPr>
      </w:pPr>
    </w:p>
    <w:p w14:paraId="36B688CF" w14:textId="77777777" w:rsidR="00B7495B" w:rsidRDefault="00B7495B" w:rsidP="00B7495B">
      <w:pPr>
        <w:spacing w:line="274" w:lineRule="exact"/>
        <w:ind w:left="840"/>
        <w:rPr>
          <w:rFonts w:ascii="仿宋" w:eastAsia="仿宋" w:hAnsi="仿宋"/>
          <w:sz w:val="24"/>
        </w:rPr>
      </w:pPr>
      <w:r>
        <w:rPr>
          <w:rFonts w:ascii="仿宋" w:eastAsia="仿宋" w:hAnsi="仿宋"/>
          <w:sz w:val="24"/>
        </w:rPr>
        <w:t>应用类</w:t>
      </w:r>
    </w:p>
    <w:p w14:paraId="13AB43E5" w14:textId="77777777" w:rsidR="00B7495B" w:rsidRDefault="00B7495B" w:rsidP="00B7495B">
      <w:pPr>
        <w:spacing w:line="194" w:lineRule="exact"/>
        <w:rPr>
          <w:rFonts w:ascii="Times New Roman" w:eastAsia="Times New Roman" w:hAnsi="Times New Roman"/>
        </w:rPr>
      </w:pPr>
    </w:p>
    <w:p w14:paraId="2C5861BD"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3.题目名称</w:t>
      </w:r>
    </w:p>
    <w:p w14:paraId="55AA5651" w14:textId="77777777" w:rsidR="00B7495B" w:rsidRDefault="00B7495B" w:rsidP="00B7495B">
      <w:pPr>
        <w:spacing w:line="194" w:lineRule="exact"/>
        <w:rPr>
          <w:rFonts w:ascii="Times New Roman" w:eastAsia="Times New Roman" w:hAnsi="Times New Roman"/>
        </w:rPr>
      </w:pPr>
    </w:p>
    <w:p w14:paraId="02BE4649" w14:textId="77777777" w:rsidR="00B7495B" w:rsidRDefault="00B7495B" w:rsidP="00B7495B">
      <w:pPr>
        <w:spacing w:line="274" w:lineRule="exact"/>
        <w:ind w:left="840"/>
        <w:rPr>
          <w:rFonts w:ascii="仿宋" w:eastAsia="仿宋" w:hAnsi="仿宋"/>
          <w:sz w:val="24"/>
        </w:rPr>
      </w:pPr>
      <w:r>
        <w:rPr>
          <w:rFonts w:ascii="仿宋" w:eastAsia="仿宋" w:hAnsi="仿宋"/>
          <w:sz w:val="24"/>
        </w:rPr>
        <w:t>基于服务编排的银行存款产品开发 V6.0</w:t>
      </w:r>
    </w:p>
    <w:p w14:paraId="589AFE5D" w14:textId="77777777" w:rsidR="00B7495B" w:rsidRDefault="00B7495B" w:rsidP="00B7495B">
      <w:pPr>
        <w:spacing w:line="194" w:lineRule="exact"/>
        <w:rPr>
          <w:rFonts w:ascii="Times New Roman" w:eastAsia="Times New Roman" w:hAnsi="Times New Roman"/>
        </w:rPr>
      </w:pPr>
    </w:p>
    <w:p w14:paraId="4D1D1732"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4.背景说明</w:t>
      </w:r>
    </w:p>
    <w:p w14:paraId="700FA8BC" w14:textId="77777777" w:rsidR="00B7495B" w:rsidRDefault="00B7495B" w:rsidP="00B7495B">
      <w:pPr>
        <w:spacing w:line="194" w:lineRule="exact"/>
        <w:rPr>
          <w:rFonts w:ascii="Times New Roman" w:eastAsia="Times New Roman" w:hAnsi="Times New Roman"/>
        </w:rPr>
      </w:pPr>
    </w:p>
    <w:p w14:paraId="23C930C1"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【整体背景】</w:t>
      </w:r>
    </w:p>
    <w:p w14:paraId="78602AB6" w14:textId="77777777" w:rsidR="00B7495B" w:rsidRDefault="00B7495B" w:rsidP="00B7495B">
      <w:pPr>
        <w:spacing w:line="194" w:lineRule="exact"/>
        <w:rPr>
          <w:rFonts w:ascii="Times New Roman" w:eastAsia="Times New Roman" w:hAnsi="Times New Roman"/>
        </w:rPr>
      </w:pPr>
    </w:p>
    <w:p w14:paraId="1C5376B7" w14:textId="77777777" w:rsidR="00B7495B" w:rsidRDefault="00B7495B" w:rsidP="00B7495B">
      <w:pPr>
        <w:spacing w:line="274" w:lineRule="exact"/>
        <w:ind w:left="840"/>
        <w:rPr>
          <w:rFonts w:ascii="仿宋" w:eastAsia="仿宋" w:hAnsi="仿宋"/>
          <w:sz w:val="24"/>
        </w:rPr>
      </w:pPr>
      <w:r>
        <w:rPr>
          <w:rFonts w:ascii="仿宋" w:eastAsia="仿宋" w:hAnsi="仿宋"/>
          <w:sz w:val="24"/>
        </w:rPr>
        <w:t>国内银行普遍采取部门式经营管理模式，以组织架构为核心，依据内部职能</w:t>
      </w:r>
    </w:p>
    <w:p w14:paraId="48FE01DA" w14:textId="77777777" w:rsidR="00B7495B" w:rsidRDefault="00B7495B" w:rsidP="00B7495B">
      <w:pPr>
        <w:spacing w:line="194" w:lineRule="exact"/>
        <w:rPr>
          <w:rFonts w:ascii="Times New Roman" w:eastAsia="Times New Roman" w:hAnsi="Times New Roman"/>
        </w:rPr>
      </w:pPr>
    </w:p>
    <w:p w14:paraId="5399EAF3" w14:textId="77777777" w:rsidR="00B7495B" w:rsidRDefault="00B7495B" w:rsidP="00B7495B">
      <w:pPr>
        <w:spacing w:line="274" w:lineRule="exact"/>
        <w:ind w:left="360"/>
        <w:rPr>
          <w:rFonts w:ascii="仿宋" w:eastAsia="仿宋" w:hAnsi="仿宋"/>
          <w:sz w:val="24"/>
        </w:rPr>
      </w:pPr>
      <w:r>
        <w:rPr>
          <w:rFonts w:ascii="仿宋" w:eastAsia="仿宋" w:hAnsi="仿宋"/>
          <w:sz w:val="24"/>
        </w:rPr>
        <w:t>进行分工，按照部门模块配置资源，存在业务功能重复建设、业务流程不合理等</w:t>
      </w:r>
    </w:p>
    <w:p w14:paraId="52D7558D" w14:textId="77777777" w:rsidR="00B7495B" w:rsidRDefault="00B7495B" w:rsidP="00B7495B">
      <w:pPr>
        <w:spacing w:line="194" w:lineRule="exact"/>
        <w:rPr>
          <w:rFonts w:ascii="Times New Roman" w:eastAsia="Times New Roman" w:hAnsi="Times New Roman"/>
        </w:rPr>
      </w:pPr>
    </w:p>
    <w:p w14:paraId="29F9E3EE" w14:textId="77777777" w:rsidR="00B7495B" w:rsidRDefault="00B7495B" w:rsidP="00B7495B">
      <w:pPr>
        <w:spacing w:line="274" w:lineRule="exact"/>
        <w:ind w:left="360"/>
        <w:rPr>
          <w:rFonts w:ascii="仿宋" w:eastAsia="仿宋" w:hAnsi="仿宋"/>
          <w:sz w:val="24"/>
        </w:rPr>
      </w:pPr>
      <w:r>
        <w:rPr>
          <w:rFonts w:ascii="仿宋" w:eastAsia="仿宋" w:hAnsi="仿宋"/>
          <w:sz w:val="24"/>
        </w:rPr>
        <w:t>现象。探索国内银行在经营理念、业务流程、组织架构等方面的全面变革已迫在</w:t>
      </w:r>
    </w:p>
    <w:p w14:paraId="72A9F5E7" w14:textId="77777777" w:rsidR="00B7495B" w:rsidRDefault="00B7495B" w:rsidP="00B7495B">
      <w:pPr>
        <w:spacing w:line="206" w:lineRule="exact"/>
        <w:rPr>
          <w:rFonts w:ascii="Times New Roman" w:eastAsia="Times New Roman" w:hAnsi="Times New Roman"/>
        </w:rPr>
      </w:pPr>
    </w:p>
    <w:p w14:paraId="7D4B93F4" w14:textId="77777777" w:rsidR="00B7495B" w:rsidRDefault="00B7495B" w:rsidP="00B7495B">
      <w:pPr>
        <w:spacing w:line="263" w:lineRule="exact"/>
        <w:ind w:left="360"/>
        <w:rPr>
          <w:rFonts w:ascii="仿宋" w:eastAsia="仿宋" w:hAnsi="仿宋"/>
          <w:sz w:val="23"/>
        </w:rPr>
      </w:pPr>
      <w:r>
        <w:rPr>
          <w:rFonts w:ascii="仿宋" w:eastAsia="仿宋" w:hAnsi="仿宋"/>
          <w:sz w:val="23"/>
        </w:rPr>
        <w:t>眉睫。线上银行的核心宗旨是“以客户为中心”，通过内部架构和业务流程的“再</w:t>
      </w:r>
    </w:p>
    <w:p w14:paraId="5777ED5A" w14:textId="77777777" w:rsidR="00B7495B" w:rsidRDefault="00B7495B" w:rsidP="00B7495B">
      <w:pPr>
        <w:spacing w:line="194" w:lineRule="exact"/>
        <w:rPr>
          <w:rFonts w:ascii="Times New Roman" w:eastAsia="Times New Roman" w:hAnsi="Times New Roman"/>
        </w:rPr>
      </w:pPr>
    </w:p>
    <w:p w14:paraId="2ED97D53" w14:textId="77777777" w:rsidR="00B7495B" w:rsidRDefault="00B7495B" w:rsidP="00B7495B">
      <w:pPr>
        <w:spacing w:line="274" w:lineRule="exact"/>
        <w:ind w:left="360"/>
        <w:rPr>
          <w:rFonts w:ascii="仿宋" w:eastAsia="仿宋" w:hAnsi="仿宋"/>
          <w:sz w:val="24"/>
        </w:rPr>
      </w:pPr>
      <w:r>
        <w:rPr>
          <w:rFonts w:ascii="仿宋" w:eastAsia="仿宋" w:hAnsi="仿宋"/>
          <w:sz w:val="24"/>
        </w:rPr>
        <w:t>造</w:t>
      </w:r>
      <w:proofErr w:type="gramStart"/>
      <w:r>
        <w:rPr>
          <w:rFonts w:ascii="仿宋" w:eastAsia="仿宋" w:hAnsi="仿宋"/>
          <w:sz w:val="24"/>
        </w:rPr>
        <w:t>”</w:t>
      </w:r>
      <w:proofErr w:type="gramEnd"/>
      <w:r>
        <w:rPr>
          <w:rFonts w:ascii="仿宋" w:eastAsia="仿宋" w:hAnsi="仿宋"/>
          <w:sz w:val="24"/>
        </w:rPr>
        <w:t>实现资源合理配置，从而最大程度地满足用户需求，为银行降本增效、提升</w:t>
      </w:r>
    </w:p>
    <w:p w14:paraId="68A994A5" w14:textId="77777777" w:rsidR="00B7495B" w:rsidRDefault="00B7495B" w:rsidP="00B7495B">
      <w:pPr>
        <w:spacing w:line="194" w:lineRule="exact"/>
        <w:rPr>
          <w:rFonts w:ascii="Times New Roman" w:eastAsia="Times New Roman" w:hAnsi="Times New Roman"/>
        </w:rPr>
      </w:pPr>
    </w:p>
    <w:p w14:paraId="4CB86052" w14:textId="77777777" w:rsidR="00B7495B" w:rsidRDefault="00B7495B" w:rsidP="00B7495B">
      <w:pPr>
        <w:spacing w:line="274" w:lineRule="exact"/>
        <w:ind w:left="360"/>
        <w:rPr>
          <w:rFonts w:ascii="仿宋" w:eastAsia="仿宋" w:hAnsi="仿宋"/>
          <w:sz w:val="24"/>
        </w:rPr>
      </w:pPr>
      <w:r>
        <w:rPr>
          <w:rFonts w:ascii="仿宋" w:eastAsia="仿宋" w:hAnsi="仿宋"/>
          <w:sz w:val="24"/>
        </w:rPr>
        <w:t>竞争力、激发活力。因此，通过更简单、更高效的基于可视化的服务编排的架构</w:t>
      </w:r>
    </w:p>
    <w:p w14:paraId="58541695" w14:textId="77777777" w:rsidR="00B7495B" w:rsidRDefault="00B7495B" w:rsidP="00B7495B">
      <w:pPr>
        <w:spacing w:line="194" w:lineRule="exact"/>
        <w:rPr>
          <w:rFonts w:ascii="Times New Roman" w:eastAsia="Times New Roman" w:hAnsi="Times New Roman"/>
        </w:rPr>
      </w:pPr>
    </w:p>
    <w:p w14:paraId="2CF34871" w14:textId="77777777" w:rsidR="00B7495B" w:rsidRDefault="00B7495B" w:rsidP="00B7495B">
      <w:pPr>
        <w:spacing w:line="274" w:lineRule="exact"/>
        <w:ind w:left="360"/>
        <w:rPr>
          <w:rFonts w:ascii="仿宋" w:eastAsia="仿宋" w:hAnsi="仿宋"/>
          <w:sz w:val="24"/>
        </w:rPr>
      </w:pPr>
      <w:r>
        <w:rPr>
          <w:rFonts w:ascii="仿宋" w:eastAsia="仿宋" w:hAnsi="仿宋"/>
          <w:sz w:val="24"/>
        </w:rPr>
        <w:t>变革应运而生。</w:t>
      </w:r>
    </w:p>
    <w:p w14:paraId="0C2EE9A0" w14:textId="77777777" w:rsidR="00B7495B" w:rsidRDefault="00B7495B" w:rsidP="00B7495B">
      <w:pPr>
        <w:spacing w:line="194" w:lineRule="exact"/>
        <w:rPr>
          <w:rFonts w:ascii="Times New Roman" w:eastAsia="Times New Roman" w:hAnsi="Times New Roman"/>
        </w:rPr>
      </w:pPr>
    </w:p>
    <w:p w14:paraId="7EC5590B"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【公司背景】</w:t>
      </w:r>
    </w:p>
    <w:p w14:paraId="73F5E47E" w14:textId="77777777" w:rsidR="00B7495B" w:rsidRDefault="00B7495B" w:rsidP="00B7495B">
      <w:pPr>
        <w:spacing w:line="224" w:lineRule="exact"/>
        <w:rPr>
          <w:rFonts w:ascii="Times New Roman" w:eastAsia="Times New Roman" w:hAnsi="Times New Roman"/>
        </w:rPr>
      </w:pPr>
    </w:p>
    <w:p w14:paraId="3B4BAC63" w14:textId="77777777" w:rsidR="00B7495B" w:rsidRDefault="00B7495B" w:rsidP="00B7495B">
      <w:pPr>
        <w:spacing w:line="436" w:lineRule="exact"/>
        <w:ind w:left="360" w:right="366" w:firstLine="480"/>
        <w:jc w:val="both"/>
        <w:rPr>
          <w:rFonts w:ascii="仿宋" w:eastAsia="仿宋" w:hAnsi="仿宋"/>
          <w:sz w:val="24"/>
        </w:rPr>
      </w:pPr>
      <w:r>
        <w:rPr>
          <w:rFonts w:ascii="仿宋" w:eastAsia="仿宋" w:hAnsi="仿宋"/>
          <w:sz w:val="24"/>
        </w:rPr>
        <w:t>湖南三湘银行是中部地区首家、全国第八家开业的民营银行，由三一集团等 9 家湖南省内知名民营企业共同在长沙市发起设立，注册资本 30 亿人民币，2016年 12 月 26 日正式开业。截至 2020 年底，全行资产总额 570.70 亿元，营业收入 33.08 亿元，净利润 3.67 亿元，业务规模稳步增长，各项监管指标符合要求。经过四年多的发展，除业务效益和经营指标持续向好外，三</w:t>
      </w:r>
      <w:proofErr w:type="gramStart"/>
      <w:r>
        <w:rPr>
          <w:rFonts w:ascii="仿宋" w:eastAsia="仿宋" w:hAnsi="仿宋"/>
          <w:sz w:val="24"/>
        </w:rPr>
        <w:t>湘银行</w:t>
      </w:r>
      <w:proofErr w:type="gramEnd"/>
      <w:r>
        <w:rPr>
          <w:rFonts w:ascii="仿宋" w:eastAsia="仿宋" w:hAnsi="仿宋"/>
          <w:sz w:val="24"/>
        </w:rPr>
        <w:t>信息科技水平也得到稳步提升，数字银行建设步伐明显加快，于 2020 年 9 月全国第六家获高新技术企业认证的银行。</w:t>
      </w:r>
    </w:p>
    <w:p w14:paraId="61211A1E" w14:textId="77777777" w:rsidR="00B7495B" w:rsidRDefault="00B7495B" w:rsidP="00B7495B">
      <w:pPr>
        <w:spacing w:line="196" w:lineRule="exact"/>
        <w:rPr>
          <w:rFonts w:ascii="Times New Roman" w:eastAsia="Times New Roman" w:hAnsi="Times New Roman"/>
        </w:rPr>
      </w:pPr>
    </w:p>
    <w:p w14:paraId="4DF3EE07"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【业务背景】</w:t>
      </w:r>
    </w:p>
    <w:p w14:paraId="21FF696C" w14:textId="77777777" w:rsidR="00B7495B" w:rsidRDefault="00B7495B" w:rsidP="00B7495B">
      <w:pPr>
        <w:spacing w:line="194" w:lineRule="exact"/>
        <w:rPr>
          <w:rFonts w:ascii="Times New Roman" w:eastAsia="Times New Roman" w:hAnsi="Times New Roman"/>
        </w:rPr>
      </w:pPr>
    </w:p>
    <w:p w14:paraId="5E7C16C5" w14:textId="77777777" w:rsidR="00B7495B" w:rsidRDefault="00B7495B" w:rsidP="00B7495B">
      <w:pPr>
        <w:spacing w:line="274" w:lineRule="exact"/>
        <w:ind w:left="840"/>
        <w:rPr>
          <w:rFonts w:ascii="仿宋" w:eastAsia="仿宋" w:hAnsi="仿宋"/>
          <w:sz w:val="24"/>
        </w:rPr>
      </w:pPr>
      <w:r>
        <w:rPr>
          <w:rFonts w:ascii="仿宋" w:eastAsia="仿宋" w:hAnsi="仿宋"/>
          <w:sz w:val="24"/>
        </w:rPr>
        <w:t>湖南三湘银行信息系统，形成了以中台架构为核心的体系。基于中台化组织</w:t>
      </w:r>
    </w:p>
    <w:p w14:paraId="598268CB" w14:textId="77777777" w:rsidR="00B7495B" w:rsidRDefault="00B7495B" w:rsidP="00B7495B">
      <w:pPr>
        <w:spacing w:line="194" w:lineRule="exact"/>
        <w:rPr>
          <w:rFonts w:ascii="Times New Roman" w:eastAsia="Times New Roman" w:hAnsi="Times New Roman"/>
        </w:rPr>
      </w:pPr>
    </w:p>
    <w:p w14:paraId="7AFB1CCB" w14:textId="77777777" w:rsidR="00B7495B" w:rsidRDefault="00B7495B" w:rsidP="00B7495B">
      <w:pPr>
        <w:spacing w:line="274" w:lineRule="exact"/>
        <w:ind w:left="360"/>
        <w:rPr>
          <w:rFonts w:ascii="仿宋" w:eastAsia="仿宋" w:hAnsi="仿宋"/>
          <w:w w:val="99"/>
          <w:sz w:val="24"/>
        </w:rPr>
      </w:pPr>
      <w:r>
        <w:rPr>
          <w:rFonts w:ascii="仿宋" w:eastAsia="仿宋" w:hAnsi="仿宋"/>
          <w:w w:val="99"/>
          <w:sz w:val="24"/>
        </w:rPr>
        <w:t>架构，渠道</w:t>
      </w:r>
      <w:proofErr w:type="gramStart"/>
      <w:r>
        <w:rPr>
          <w:rFonts w:ascii="仿宋" w:eastAsia="仿宋" w:hAnsi="仿宋"/>
          <w:w w:val="99"/>
          <w:sz w:val="24"/>
        </w:rPr>
        <w:t>端业务</w:t>
      </w:r>
      <w:proofErr w:type="gramEnd"/>
      <w:r>
        <w:rPr>
          <w:rFonts w:ascii="仿宋" w:eastAsia="仿宋" w:hAnsi="仿宋"/>
          <w:w w:val="99"/>
          <w:sz w:val="24"/>
        </w:rPr>
        <w:t>系统目标是：通过可视化编排系统；满足业务需求的个性化、</w:t>
      </w:r>
    </w:p>
    <w:p w14:paraId="0E8C8AEA" w14:textId="77777777" w:rsidR="00B7495B" w:rsidRDefault="00B7495B" w:rsidP="00B7495B">
      <w:pPr>
        <w:spacing w:line="194" w:lineRule="exact"/>
        <w:rPr>
          <w:rFonts w:ascii="Times New Roman" w:eastAsia="Times New Roman" w:hAnsi="Times New Roman"/>
        </w:rPr>
      </w:pPr>
    </w:p>
    <w:p w14:paraId="40B9ED87" w14:textId="77777777" w:rsidR="00B7495B" w:rsidRDefault="00B7495B" w:rsidP="00B7495B">
      <w:pPr>
        <w:spacing w:line="274" w:lineRule="exact"/>
        <w:ind w:left="360"/>
        <w:rPr>
          <w:rFonts w:ascii="仿宋" w:eastAsia="仿宋" w:hAnsi="仿宋"/>
          <w:sz w:val="24"/>
        </w:rPr>
      </w:pPr>
      <w:r>
        <w:rPr>
          <w:rFonts w:ascii="仿宋" w:eastAsia="仿宋" w:hAnsi="仿宋"/>
          <w:sz w:val="24"/>
        </w:rPr>
        <w:t>定制化特征；实现服务编排、低代码开发、快速上线。</w:t>
      </w:r>
    </w:p>
    <w:p w14:paraId="37DA2890" w14:textId="77777777" w:rsidR="00B7495B" w:rsidRDefault="00B7495B" w:rsidP="00B7495B">
      <w:pPr>
        <w:spacing w:line="194" w:lineRule="exact"/>
        <w:rPr>
          <w:rFonts w:ascii="Times New Roman" w:eastAsia="Times New Roman" w:hAnsi="Times New Roman"/>
        </w:rPr>
      </w:pPr>
    </w:p>
    <w:p w14:paraId="4752F1F5" w14:textId="77777777" w:rsidR="00B7495B" w:rsidRDefault="00B7495B" w:rsidP="00B7495B">
      <w:pPr>
        <w:spacing w:line="274" w:lineRule="exact"/>
        <w:ind w:left="840"/>
        <w:rPr>
          <w:rFonts w:ascii="仿宋" w:eastAsia="仿宋" w:hAnsi="仿宋"/>
          <w:sz w:val="24"/>
        </w:rPr>
      </w:pPr>
      <w:r>
        <w:rPr>
          <w:rFonts w:ascii="仿宋" w:eastAsia="仿宋" w:hAnsi="仿宋"/>
          <w:sz w:val="24"/>
        </w:rPr>
        <w:t>服务编排是合理资源整合，避免重复的开发建设。丰富的原子服务组件能够</w:t>
      </w:r>
    </w:p>
    <w:p w14:paraId="54190F15" w14:textId="77777777" w:rsidR="00B7495B" w:rsidRDefault="00B7495B" w:rsidP="00B7495B">
      <w:pPr>
        <w:spacing w:line="274" w:lineRule="exact"/>
        <w:ind w:left="840"/>
        <w:rPr>
          <w:rFonts w:ascii="仿宋" w:eastAsia="仿宋" w:hAnsi="仿宋"/>
          <w:sz w:val="24"/>
        </w:rPr>
        <w:sectPr w:rsidR="00B7495B">
          <w:pgSz w:w="11900" w:h="16838"/>
          <w:pgMar w:top="856" w:right="1440" w:bottom="452" w:left="1440" w:header="0" w:footer="0" w:gutter="0"/>
          <w:cols w:space="0" w:equalWidth="0">
            <w:col w:w="9026"/>
          </w:cols>
          <w:docGrid w:linePitch="360"/>
        </w:sectPr>
      </w:pPr>
    </w:p>
    <w:p w14:paraId="388FD767" w14:textId="77777777" w:rsidR="00B7495B" w:rsidRDefault="00B7495B" w:rsidP="00B7495B">
      <w:pPr>
        <w:spacing w:line="274" w:lineRule="exact"/>
        <w:ind w:left="360"/>
        <w:rPr>
          <w:rFonts w:ascii="仿宋" w:eastAsia="仿宋" w:hAnsi="仿宋"/>
          <w:sz w:val="24"/>
        </w:rPr>
      </w:pPr>
      <w:r>
        <w:rPr>
          <w:rFonts w:ascii="仿宋" w:eastAsia="仿宋" w:hAnsi="仿宋"/>
          <w:sz w:val="24"/>
        </w:rPr>
        <w:lastRenderedPageBreak/>
        <w:t>自由组合，能够极大程度降低业务产品需求上线周期。</w:t>
      </w:r>
    </w:p>
    <w:p w14:paraId="01474DDC" w14:textId="77777777" w:rsidR="00B7495B" w:rsidRDefault="00B7495B" w:rsidP="00B7495B">
      <w:pPr>
        <w:spacing w:line="194" w:lineRule="exact"/>
        <w:rPr>
          <w:rFonts w:ascii="Times New Roman" w:eastAsia="Times New Roman" w:hAnsi="Times New Roman"/>
        </w:rPr>
      </w:pPr>
    </w:p>
    <w:p w14:paraId="27829052"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5.项目说明</w:t>
      </w:r>
    </w:p>
    <w:p w14:paraId="56E75163" w14:textId="77777777" w:rsidR="00B7495B" w:rsidRDefault="00B7495B" w:rsidP="00B7495B">
      <w:pPr>
        <w:spacing w:line="194" w:lineRule="exact"/>
        <w:rPr>
          <w:rFonts w:ascii="Times New Roman" w:eastAsia="Times New Roman" w:hAnsi="Times New Roman"/>
        </w:rPr>
      </w:pPr>
    </w:p>
    <w:p w14:paraId="032A1FC4"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【问题说明】</w:t>
      </w:r>
    </w:p>
    <w:p w14:paraId="02116771" w14:textId="77777777" w:rsidR="00B7495B" w:rsidRDefault="00B7495B" w:rsidP="00B7495B">
      <w:pPr>
        <w:spacing w:line="194" w:lineRule="exact"/>
        <w:rPr>
          <w:rFonts w:ascii="Times New Roman" w:eastAsia="Times New Roman" w:hAnsi="Times New Roman"/>
        </w:rPr>
      </w:pPr>
    </w:p>
    <w:p w14:paraId="70BA073B" w14:textId="77777777" w:rsidR="00B7495B" w:rsidRDefault="00B7495B" w:rsidP="00B7495B">
      <w:pPr>
        <w:spacing w:line="274" w:lineRule="exact"/>
        <w:ind w:left="840"/>
        <w:rPr>
          <w:rFonts w:ascii="仿宋" w:eastAsia="仿宋" w:hAnsi="仿宋"/>
          <w:sz w:val="24"/>
        </w:rPr>
      </w:pPr>
      <w:r>
        <w:rPr>
          <w:rFonts w:ascii="仿宋" w:eastAsia="仿宋" w:hAnsi="仿宋"/>
          <w:sz w:val="24"/>
        </w:rPr>
        <w:t>各业务部门通常会根据市场情况，推出一些新的存款产品。但是，由于传统</w:t>
      </w:r>
    </w:p>
    <w:p w14:paraId="2BB46794" w14:textId="77777777" w:rsidR="00B7495B" w:rsidRDefault="00B7495B" w:rsidP="00B7495B">
      <w:pPr>
        <w:spacing w:line="206" w:lineRule="exact"/>
        <w:rPr>
          <w:rFonts w:ascii="Times New Roman" w:eastAsia="Times New Roman" w:hAnsi="Times New Roman"/>
        </w:rPr>
      </w:pPr>
    </w:p>
    <w:p w14:paraId="42F6626C" w14:textId="77777777" w:rsidR="00B7495B" w:rsidRDefault="00B7495B" w:rsidP="00B7495B">
      <w:pPr>
        <w:spacing w:line="263" w:lineRule="exact"/>
        <w:ind w:left="360"/>
        <w:rPr>
          <w:rFonts w:ascii="仿宋" w:eastAsia="仿宋" w:hAnsi="仿宋"/>
          <w:sz w:val="23"/>
        </w:rPr>
      </w:pPr>
      <w:r>
        <w:rPr>
          <w:rFonts w:ascii="仿宋" w:eastAsia="仿宋" w:hAnsi="仿宋"/>
          <w:sz w:val="23"/>
        </w:rPr>
        <w:t>开发模式下，输出一款新产品需要大量的开发工作，开发周期平均在 1-2 月左右。</w:t>
      </w:r>
    </w:p>
    <w:p w14:paraId="012A91EB" w14:textId="77777777" w:rsidR="00B7495B" w:rsidRDefault="00B7495B" w:rsidP="00B7495B">
      <w:pPr>
        <w:spacing w:line="194" w:lineRule="exact"/>
        <w:rPr>
          <w:rFonts w:ascii="Times New Roman" w:eastAsia="Times New Roman" w:hAnsi="Times New Roman"/>
        </w:rPr>
      </w:pPr>
    </w:p>
    <w:p w14:paraId="592C9F30" w14:textId="77777777" w:rsidR="00B7495B" w:rsidRDefault="00B7495B" w:rsidP="00B7495B">
      <w:pPr>
        <w:spacing w:line="274" w:lineRule="exact"/>
        <w:ind w:left="360"/>
        <w:rPr>
          <w:rFonts w:ascii="仿宋" w:eastAsia="仿宋" w:hAnsi="仿宋"/>
          <w:sz w:val="24"/>
        </w:rPr>
      </w:pPr>
      <w:r>
        <w:rPr>
          <w:rFonts w:ascii="仿宋" w:eastAsia="仿宋" w:hAnsi="仿宋"/>
          <w:sz w:val="24"/>
        </w:rPr>
        <w:t>开发周期长会导致产品的上市错过合适的市场环境，也会导致企业浪费大量成</w:t>
      </w:r>
    </w:p>
    <w:p w14:paraId="1FE3E4D5" w14:textId="77777777" w:rsidR="00B7495B" w:rsidRDefault="00B7495B" w:rsidP="00B7495B">
      <w:pPr>
        <w:spacing w:line="194" w:lineRule="exact"/>
        <w:rPr>
          <w:rFonts w:ascii="Times New Roman" w:eastAsia="Times New Roman" w:hAnsi="Times New Roman"/>
        </w:rPr>
      </w:pPr>
    </w:p>
    <w:p w14:paraId="04CE9001" w14:textId="77777777" w:rsidR="00B7495B" w:rsidRDefault="00B7495B" w:rsidP="00B7495B">
      <w:pPr>
        <w:spacing w:line="274" w:lineRule="exact"/>
        <w:ind w:left="360"/>
        <w:rPr>
          <w:rFonts w:ascii="仿宋" w:eastAsia="仿宋" w:hAnsi="仿宋"/>
          <w:sz w:val="24"/>
        </w:rPr>
      </w:pPr>
      <w:r>
        <w:rPr>
          <w:rFonts w:ascii="仿宋" w:eastAsia="仿宋" w:hAnsi="仿宋"/>
          <w:sz w:val="24"/>
        </w:rPr>
        <w:t>本。例如：某银行输出一款新存款产品，该存款产品需要的基础属性、购买服务</w:t>
      </w:r>
    </w:p>
    <w:p w14:paraId="03773AED" w14:textId="77777777" w:rsidR="00B7495B" w:rsidRDefault="00B7495B" w:rsidP="00B7495B">
      <w:pPr>
        <w:spacing w:line="194" w:lineRule="exact"/>
        <w:rPr>
          <w:rFonts w:ascii="Times New Roman" w:eastAsia="Times New Roman" w:hAnsi="Times New Roman"/>
        </w:rPr>
      </w:pPr>
    </w:p>
    <w:p w14:paraId="101C514B" w14:textId="77777777" w:rsidR="00B7495B" w:rsidRDefault="00B7495B" w:rsidP="00B7495B">
      <w:pPr>
        <w:spacing w:line="274" w:lineRule="exact"/>
        <w:ind w:left="360"/>
        <w:rPr>
          <w:rFonts w:ascii="仿宋" w:eastAsia="仿宋" w:hAnsi="仿宋"/>
          <w:sz w:val="24"/>
        </w:rPr>
      </w:pPr>
      <w:r>
        <w:rPr>
          <w:rFonts w:ascii="仿宋" w:eastAsia="仿宋" w:hAnsi="仿宋"/>
          <w:sz w:val="24"/>
        </w:rPr>
        <w:t>流程，往往与已有配置不一致，此时需要定制</w:t>
      </w:r>
      <w:proofErr w:type="gramStart"/>
      <w:r>
        <w:rPr>
          <w:rFonts w:ascii="仿宋" w:eastAsia="仿宋" w:hAnsi="仿宋"/>
          <w:sz w:val="24"/>
        </w:rPr>
        <w:t>化开发</w:t>
      </w:r>
      <w:proofErr w:type="gramEnd"/>
      <w:r>
        <w:rPr>
          <w:rFonts w:ascii="仿宋" w:eastAsia="仿宋" w:hAnsi="仿宋"/>
          <w:sz w:val="24"/>
        </w:rPr>
        <w:t>来满足产品需求，导致开发</w:t>
      </w:r>
    </w:p>
    <w:p w14:paraId="296770C1" w14:textId="77777777" w:rsidR="00B7495B" w:rsidRDefault="00B7495B" w:rsidP="00B7495B">
      <w:pPr>
        <w:spacing w:line="194" w:lineRule="exact"/>
        <w:rPr>
          <w:rFonts w:ascii="Times New Roman" w:eastAsia="Times New Roman" w:hAnsi="Times New Roman"/>
        </w:rPr>
      </w:pPr>
    </w:p>
    <w:p w14:paraId="005D7309" w14:textId="77777777" w:rsidR="00B7495B" w:rsidRDefault="00B7495B" w:rsidP="00B7495B">
      <w:pPr>
        <w:spacing w:line="274" w:lineRule="exact"/>
        <w:ind w:left="360"/>
        <w:rPr>
          <w:rFonts w:ascii="仿宋" w:eastAsia="仿宋" w:hAnsi="仿宋"/>
          <w:sz w:val="24"/>
        </w:rPr>
      </w:pPr>
      <w:r>
        <w:rPr>
          <w:rFonts w:ascii="仿宋" w:eastAsia="仿宋" w:hAnsi="仿宋"/>
          <w:sz w:val="24"/>
        </w:rPr>
        <w:t>工作量巨大。</w:t>
      </w:r>
    </w:p>
    <w:p w14:paraId="1C12C85C" w14:textId="77777777" w:rsidR="00B7495B" w:rsidRDefault="00B7495B" w:rsidP="00B7495B">
      <w:pPr>
        <w:spacing w:line="194" w:lineRule="exact"/>
        <w:rPr>
          <w:rFonts w:ascii="Times New Roman" w:eastAsia="Times New Roman" w:hAnsi="Times New Roman"/>
        </w:rPr>
      </w:pPr>
    </w:p>
    <w:p w14:paraId="179D2BB8" w14:textId="77777777" w:rsidR="00B7495B" w:rsidRDefault="00B7495B" w:rsidP="00B7495B">
      <w:pPr>
        <w:spacing w:line="274" w:lineRule="exact"/>
        <w:ind w:left="840"/>
        <w:rPr>
          <w:rFonts w:ascii="仿宋" w:eastAsia="仿宋" w:hAnsi="仿宋"/>
          <w:sz w:val="24"/>
        </w:rPr>
      </w:pPr>
      <w:r>
        <w:rPr>
          <w:rFonts w:ascii="仿宋" w:eastAsia="仿宋" w:hAnsi="仿宋"/>
          <w:sz w:val="24"/>
        </w:rPr>
        <w:t>如果能通过服务编排系统实现存款产品需要的基础属性配置、购买服务流程</w:t>
      </w:r>
    </w:p>
    <w:p w14:paraId="03A2FFD9" w14:textId="77777777" w:rsidR="00B7495B" w:rsidRDefault="00B7495B" w:rsidP="00B7495B">
      <w:pPr>
        <w:spacing w:line="194" w:lineRule="exact"/>
        <w:rPr>
          <w:rFonts w:ascii="Times New Roman" w:eastAsia="Times New Roman" w:hAnsi="Times New Roman"/>
        </w:rPr>
      </w:pPr>
    </w:p>
    <w:p w14:paraId="1F3DDEAF" w14:textId="77777777" w:rsidR="00B7495B" w:rsidRDefault="00B7495B" w:rsidP="00B7495B">
      <w:pPr>
        <w:spacing w:line="274" w:lineRule="exact"/>
        <w:ind w:left="360"/>
        <w:rPr>
          <w:rFonts w:ascii="仿宋" w:eastAsia="仿宋" w:hAnsi="仿宋"/>
          <w:sz w:val="24"/>
        </w:rPr>
      </w:pPr>
      <w:r>
        <w:rPr>
          <w:rFonts w:ascii="仿宋" w:eastAsia="仿宋" w:hAnsi="仿宋"/>
          <w:sz w:val="24"/>
        </w:rPr>
        <w:t>的动态编排，将能实现无代码、低代码开发，从而实现大幅度减少上线时间以及</w:t>
      </w:r>
    </w:p>
    <w:p w14:paraId="2394918E" w14:textId="77777777" w:rsidR="00B7495B" w:rsidRDefault="00B7495B" w:rsidP="00B7495B">
      <w:pPr>
        <w:spacing w:line="194" w:lineRule="exact"/>
        <w:rPr>
          <w:rFonts w:ascii="Times New Roman" w:eastAsia="Times New Roman" w:hAnsi="Times New Roman"/>
        </w:rPr>
      </w:pPr>
    </w:p>
    <w:p w14:paraId="15A0ADFC" w14:textId="77777777" w:rsidR="00B7495B" w:rsidRDefault="00B7495B" w:rsidP="00B7495B">
      <w:pPr>
        <w:spacing w:line="274" w:lineRule="exact"/>
        <w:ind w:left="360"/>
        <w:rPr>
          <w:rFonts w:ascii="仿宋" w:eastAsia="仿宋" w:hAnsi="仿宋"/>
          <w:sz w:val="24"/>
        </w:rPr>
      </w:pPr>
      <w:r>
        <w:rPr>
          <w:rFonts w:ascii="仿宋" w:eastAsia="仿宋" w:hAnsi="仿宋"/>
          <w:sz w:val="24"/>
        </w:rPr>
        <w:t>降低开发成本。</w:t>
      </w:r>
    </w:p>
    <w:p w14:paraId="503F5544" w14:textId="77777777" w:rsidR="00B7495B" w:rsidRDefault="00B7495B" w:rsidP="00B7495B">
      <w:pPr>
        <w:spacing w:line="194" w:lineRule="exact"/>
        <w:rPr>
          <w:rFonts w:ascii="Times New Roman" w:eastAsia="Times New Roman" w:hAnsi="Times New Roman"/>
        </w:rPr>
      </w:pPr>
    </w:p>
    <w:p w14:paraId="28B6FECD"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【用户期望】</w:t>
      </w:r>
    </w:p>
    <w:p w14:paraId="0F59C3EF" w14:textId="77777777" w:rsidR="00B7495B" w:rsidRDefault="00B7495B" w:rsidP="00B7495B">
      <w:pPr>
        <w:spacing w:line="194" w:lineRule="exact"/>
        <w:rPr>
          <w:rFonts w:ascii="Times New Roman" w:eastAsia="Times New Roman" w:hAnsi="Times New Roman"/>
        </w:rPr>
      </w:pPr>
    </w:p>
    <w:p w14:paraId="01BE69EA" w14:textId="77777777" w:rsidR="00B7495B" w:rsidRDefault="00B7495B" w:rsidP="00B7495B">
      <w:pPr>
        <w:spacing w:line="274" w:lineRule="exact"/>
        <w:ind w:left="840"/>
        <w:rPr>
          <w:rFonts w:ascii="仿宋" w:eastAsia="仿宋" w:hAnsi="仿宋"/>
          <w:sz w:val="24"/>
        </w:rPr>
      </w:pPr>
      <w:r>
        <w:rPr>
          <w:rFonts w:ascii="仿宋" w:eastAsia="仿宋" w:hAnsi="仿宋"/>
          <w:sz w:val="24"/>
        </w:rPr>
        <w:t>（1）完成服务编排系统（包括前端、后端）、客户端系统的建设；</w:t>
      </w:r>
    </w:p>
    <w:p w14:paraId="00F1F16E" w14:textId="77777777" w:rsidR="00B7495B" w:rsidRDefault="00B7495B" w:rsidP="00B7495B">
      <w:pPr>
        <w:spacing w:line="194" w:lineRule="exact"/>
        <w:rPr>
          <w:rFonts w:ascii="Times New Roman" w:eastAsia="Times New Roman" w:hAnsi="Times New Roman"/>
        </w:rPr>
      </w:pPr>
    </w:p>
    <w:p w14:paraId="5CC7BE03" w14:textId="77777777" w:rsidR="00B7495B" w:rsidRDefault="00B7495B" w:rsidP="00B7495B">
      <w:pPr>
        <w:spacing w:line="274" w:lineRule="exact"/>
        <w:ind w:left="840"/>
        <w:rPr>
          <w:rFonts w:ascii="仿宋" w:eastAsia="仿宋" w:hAnsi="仿宋"/>
          <w:sz w:val="24"/>
        </w:rPr>
      </w:pPr>
      <w:r>
        <w:rPr>
          <w:rFonts w:ascii="仿宋" w:eastAsia="仿宋" w:hAnsi="仿宋"/>
          <w:sz w:val="24"/>
        </w:rPr>
        <w:t>（2）用户通过客户端入口进行存款产品查看及购买；</w:t>
      </w:r>
    </w:p>
    <w:p w14:paraId="75D15AA3" w14:textId="77777777" w:rsidR="00B7495B" w:rsidRDefault="00B7495B" w:rsidP="00B7495B">
      <w:pPr>
        <w:spacing w:line="194" w:lineRule="exact"/>
        <w:rPr>
          <w:rFonts w:ascii="Times New Roman" w:eastAsia="Times New Roman" w:hAnsi="Times New Roman"/>
        </w:rPr>
      </w:pPr>
    </w:p>
    <w:p w14:paraId="7B8F1F57" w14:textId="77777777" w:rsidR="00B7495B" w:rsidRDefault="00B7495B" w:rsidP="00B7495B">
      <w:pPr>
        <w:spacing w:line="274" w:lineRule="exact"/>
        <w:ind w:left="840"/>
        <w:rPr>
          <w:rFonts w:ascii="仿宋" w:eastAsia="仿宋" w:hAnsi="仿宋"/>
          <w:sz w:val="24"/>
        </w:rPr>
      </w:pPr>
      <w:r>
        <w:rPr>
          <w:rFonts w:ascii="仿宋" w:eastAsia="仿宋" w:hAnsi="仿宋"/>
          <w:sz w:val="24"/>
        </w:rPr>
        <w:t>（3）配置人员通过服务编排系统，能够实现存款产品的基础属性配置、原</w:t>
      </w:r>
    </w:p>
    <w:p w14:paraId="3CB23DD3" w14:textId="77777777" w:rsidR="00B7495B" w:rsidRDefault="00B7495B" w:rsidP="00B7495B">
      <w:pPr>
        <w:spacing w:line="194" w:lineRule="exact"/>
        <w:rPr>
          <w:rFonts w:ascii="Times New Roman" w:eastAsia="Times New Roman" w:hAnsi="Times New Roman"/>
        </w:rPr>
      </w:pPr>
    </w:p>
    <w:p w14:paraId="1CFA8CD0"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t>子服务</w:t>
      </w:r>
      <w:proofErr w:type="gramEnd"/>
      <w:r>
        <w:rPr>
          <w:rFonts w:ascii="仿宋" w:eastAsia="仿宋" w:hAnsi="仿宋"/>
          <w:sz w:val="24"/>
        </w:rPr>
        <w:t>界面化展示、购买服务流程的可视化编排；</w:t>
      </w:r>
    </w:p>
    <w:p w14:paraId="52F8D423" w14:textId="77777777" w:rsidR="00B7495B" w:rsidRDefault="00B7495B" w:rsidP="00B7495B">
      <w:pPr>
        <w:spacing w:line="194" w:lineRule="exact"/>
        <w:rPr>
          <w:rFonts w:ascii="Times New Roman" w:eastAsia="Times New Roman" w:hAnsi="Times New Roman"/>
        </w:rPr>
      </w:pPr>
    </w:p>
    <w:p w14:paraId="2EEF34FB" w14:textId="77777777" w:rsidR="00B7495B" w:rsidRDefault="00B7495B" w:rsidP="00B7495B">
      <w:pPr>
        <w:spacing w:line="274" w:lineRule="exact"/>
        <w:ind w:left="840"/>
        <w:rPr>
          <w:rFonts w:ascii="仿宋" w:eastAsia="仿宋" w:hAnsi="仿宋"/>
          <w:sz w:val="24"/>
        </w:rPr>
      </w:pPr>
      <w:r>
        <w:rPr>
          <w:rFonts w:ascii="仿宋" w:eastAsia="仿宋" w:hAnsi="仿宋"/>
          <w:sz w:val="24"/>
        </w:rPr>
        <w:t>（4）配置人员通过服务编排系统，可以界面</w:t>
      </w:r>
      <w:proofErr w:type="gramStart"/>
      <w:r>
        <w:rPr>
          <w:rFonts w:ascii="仿宋" w:eastAsia="仿宋" w:hAnsi="仿宋"/>
          <w:sz w:val="24"/>
        </w:rPr>
        <w:t>化完成</w:t>
      </w:r>
      <w:proofErr w:type="gramEnd"/>
      <w:r>
        <w:rPr>
          <w:rFonts w:ascii="仿宋" w:eastAsia="仿宋" w:hAnsi="仿宋"/>
          <w:sz w:val="24"/>
        </w:rPr>
        <w:t>存款产品属性的基础属</w:t>
      </w:r>
    </w:p>
    <w:p w14:paraId="29D05B19" w14:textId="77777777" w:rsidR="00B7495B" w:rsidRDefault="00B7495B" w:rsidP="00B7495B">
      <w:pPr>
        <w:spacing w:line="194" w:lineRule="exact"/>
        <w:rPr>
          <w:rFonts w:ascii="Times New Roman" w:eastAsia="Times New Roman" w:hAnsi="Times New Roman"/>
        </w:rPr>
      </w:pPr>
    </w:p>
    <w:p w14:paraId="3943A6B9" w14:textId="77777777" w:rsidR="00B7495B" w:rsidRDefault="00B7495B" w:rsidP="00B7495B">
      <w:pPr>
        <w:spacing w:line="274" w:lineRule="exact"/>
        <w:ind w:left="360"/>
        <w:rPr>
          <w:rFonts w:ascii="仿宋" w:eastAsia="仿宋" w:hAnsi="仿宋"/>
          <w:sz w:val="24"/>
        </w:rPr>
      </w:pPr>
      <w:r>
        <w:rPr>
          <w:rFonts w:ascii="仿宋" w:eastAsia="仿宋" w:hAnsi="仿宋"/>
          <w:sz w:val="24"/>
        </w:rPr>
        <w:t>性配置、界面</w:t>
      </w:r>
      <w:proofErr w:type="gramStart"/>
      <w:r>
        <w:rPr>
          <w:rFonts w:ascii="仿宋" w:eastAsia="仿宋" w:hAnsi="仿宋"/>
          <w:sz w:val="24"/>
        </w:rPr>
        <w:t>化完成</w:t>
      </w:r>
      <w:proofErr w:type="gramEnd"/>
      <w:r>
        <w:rPr>
          <w:rFonts w:ascii="仿宋" w:eastAsia="仿宋" w:hAnsi="仿宋"/>
          <w:sz w:val="24"/>
        </w:rPr>
        <w:t>选取选择所需的原子服务进行购买服务流程编排。完成产品</w:t>
      </w:r>
    </w:p>
    <w:p w14:paraId="735FDC79" w14:textId="77777777" w:rsidR="00B7495B" w:rsidRDefault="00B7495B" w:rsidP="00B7495B">
      <w:pPr>
        <w:spacing w:line="194" w:lineRule="exact"/>
        <w:rPr>
          <w:rFonts w:ascii="Times New Roman" w:eastAsia="Times New Roman" w:hAnsi="Times New Roman"/>
        </w:rPr>
      </w:pPr>
    </w:p>
    <w:p w14:paraId="3F9A02EC" w14:textId="77777777" w:rsidR="00B7495B" w:rsidRDefault="00B7495B" w:rsidP="00B7495B">
      <w:pPr>
        <w:spacing w:line="274" w:lineRule="exact"/>
        <w:ind w:left="360"/>
        <w:rPr>
          <w:rFonts w:ascii="仿宋" w:eastAsia="仿宋" w:hAnsi="仿宋"/>
          <w:sz w:val="24"/>
        </w:rPr>
      </w:pPr>
      <w:r>
        <w:rPr>
          <w:rFonts w:ascii="仿宋" w:eastAsia="仿宋" w:hAnsi="仿宋"/>
          <w:sz w:val="24"/>
        </w:rPr>
        <w:t>基础属性配置及原子服务编排后，通过发布，客户端页面能够支持存款产品的展</w:t>
      </w:r>
    </w:p>
    <w:p w14:paraId="126EE00B" w14:textId="77777777" w:rsidR="00B7495B" w:rsidRDefault="00B7495B" w:rsidP="00B7495B">
      <w:pPr>
        <w:spacing w:line="194" w:lineRule="exact"/>
        <w:rPr>
          <w:rFonts w:ascii="Times New Roman" w:eastAsia="Times New Roman" w:hAnsi="Times New Roman"/>
        </w:rPr>
      </w:pPr>
    </w:p>
    <w:p w14:paraId="4295C456"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t>示及购买</w:t>
      </w:r>
      <w:proofErr w:type="gramEnd"/>
      <w:r>
        <w:rPr>
          <w:rFonts w:ascii="仿宋" w:eastAsia="仿宋" w:hAnsi="仿宋"/>
          <w:sz w:val="24"/>
        </w:rPr>
        <w:t>。支持存款产品基础属性修改、购买服务流程重新编排，重新发布后生</w:t>
      </w:r>
    </w:p>
    <w:p w14:paraId="0699F5E1" w14:textId="77777777" w:rsidR="00B7495B" w:rsidRDefault="00B7495B" w:rsidP="00B7495B">
      <w:pPr>
        <w:spacing w:line="194" w:lineRule="exact"/>
        <w:rPr>
          <w:rFonts w:ascii="Times New Roman" w:eastAsia="Times New Roman" w:hAnsi="Times New Roman"/>
        </w:rPr>
      </w:pPr>
    </w:p>
    <w:p w14:paraId="5B7A7C06" w14:textId="77777777" w:rsidR="00B7495B" w:rsidRDefault="00B7495B" w:rsidP="00B7495B">
      <w:pPr>
        <w:spacing w:line="274" w:lineRule="exact"/>
        <w:ind w:left="360"/>
        <w:rPr>
          <w:rFonts w:ascii="仿宋" w:eastAsia="仿宋" w:hAnsi="仿宋"/>
          <w:sz w:val="24"/>
        </w:rPr>
      </w:pPr>
      <w:r>
        <w:rPr>
          <w:rFonts w:ascii="仿宋" w:eastAsia="仿宋" w:hAnsi="仿宋"/>
          <w:sz w:val="24"/>
        </w:rPr>
        <w:t>效；</w:t>
      </w:r>
    </w:p>
    <w:p w14:paraId="04F4D05E" w14:textId="77777777" w:rsidR="00B7495B" w:rsidRDefault="00B7495B" w:rsidP="00B7495B">
      <w:pPr>
        <w:spacing w:line="194" w:lineRule="exact"/>
        <w:rPr>
          <w:rFonts w:ascii="Times New Roman" w:eastAsia="Times New Roman" w:hAnsi="Times New Roman"/>
        </w:rPr>
      </w:pPr>
    </w:p>
    <w:p w14:paraId="3EEA65FD" w14:textId="77777777" w:rsidR="00B7495B" w:rsidRDefault="00B7495B" w:rsidP="00B7495B">
      <w:pPr>
        <w:spacing w:line="274" w:lineRule="exact"/>
        <w:ind w:left="840"/>
        <w:rPr>
          <w:rFonts w:ascii="仿宋" w:eastAsia="仿宋" w:hAnsi="仿宋"/>
          <w:sz w:val="24"/>
        </w:rPr>
      </w:pPr>
      <w:r>
        <w:rPr>
          <w:rFonts w:ascii="仿宋" w:eastAsia="仿宋" w:hAnsi="仿宋"/>
          <w:sz w:val="24"/>
        </w:rPr>
        <w:t>（5）有关定义解释：</w:t>
      </w:r>
    </w:p>
    <w:p w14:paraId="41576B75" w14:textId="77777777" w:rsidR="00B7495B" w:rsidRDefault="00B7495B" w:rsidP="00B7495B">
      <w:pPr>
        <w:spacing w:line="190" w:lineRule="exact"/>
        <w:rPr>
          <w:rFonts w:ascii="Times New Roman" w:eastAsia="Times New Roman" w:hAnsi="Times New Roman"/>
        </w:rPr>
      </w:pPr>
    </w:p>
    <w:p w14:paraId="51C24B75" w14:textId="77777777" w:rsidR="00B7495B" w:rsidRDefault="00B7495B" w:rsidP="00B7495B">
      <w:pPr>
        <w:spacing w:line="305" w:lineRule="exact"/>
        <w:ind w:left="840"/>
        <w:rPr>
          <w:rFonts w:ascii="仿宋" w:eastAsia="仿宋" w:hAnsi="仿宋"/>
          <w:sz w:val="24"/>
        </w:rPr>
      </w:pPr>
      <w:r>
        <w:rPr>
          <w:sz w:val="21"/>
        </w:rPr>
        <w:t>①</w:t>
      </w:r>
      <w:r>
        <w:rPr>
          <w:rFonts w:ascii="仿宋" w:eastAsia="仿宋" w:hAnsi="仿宋"/>
          <w:sz w:val="24"/>
        </w:rPr>
        <w:t>原子服务：一个接口，能够实现某种纯粹的功能；</w:t>
      </w:r>
    </w:p>
    <w:p w14:paraId="25D5AD2F" w14:textId="77777777" w:rsidR="00B7495B" w:rsidRDefault="00B7495B" w:rsidP="00B7495B">
      <w:pPr>
        <w:spacing w:line="164" w:lineRule="exact"/>
        <w:rPr>
          <w:rFonts w:ascii="Times New Roman" w:eastAsia="Times New Roman" w:hAnsi="Times New Roman"/>
        </w:rPr>
      </w:pPr>
    </w:p>
    <w:p w14:paraId="1161AA36" w14:textId="77777777" w:rsidR="00B7495B" w:rsidRDefault="00B7495B" w:rsidP="00B7495B">
      <w:pPr>
        <w:spacing w:line="305" w:lineRule="exact"/>
        <w:ind w:left="840"/>
        <w:rPr>
          <w:rFonts w:ascii="仿宋" w:eastAsia="仿宋" w:hAnsi="仿宋"/>
          <w:sz w:val="24"/>
        </w:rPr>
      </w:pPr>
      <w:r>
        <w:rPr>
          <w:sz w:val="21"/>
        </w:rPr>
        <w:t>②</w:t>
      </w:r>
      <w:r>
        <w:rPr>
          <w:rFonts w:ascii="仿宋" w:eastAsia="仿宋" w:hAnsi="仿宋"/>
          <w:sz w:val="24"/>
        </w:rPr>
        <w:t>存款产品：银行发行的，用于吸纳存款的产品；</w:t>
      </w:r>
    </w:p>
    <w:p w14:paraId="6ACB8DB1" w14:textId="77777777" w:rsidR="00B7495B" w:rsidRDefault="00B7495B" w:rsidP="00B7495B">
      <w:pPr>
        <w:spacing w:line="164" w:lineRule="exact"/>
        <w:rPr>
          <w:rFonts w:ascii="Times New Roman" w:eastAsia="Times New Roman" w:hAnsi="Times New Roman"/>
        </w:rPr>
      </w:pPr>
    </w:p>
    <w:p w14:paraId="1E07A25C" w14:textId="77777777" w:rsidR="00B7495B" w:rsidRDefault="00B7495B" w:rsidP="00B7495B">
      <w:pPr>
        <w:spacing w:line="305" w:lineRule="exact"/>
        <w:ind w:left="840"/>
        <w:rPr>
          <w:rFonts w:ascii="仿宋" w:eastAsia="仿宋" w:hAnsi="仿宋"/>
          <w:sz w:val="24"/>
        </w:rPr>
      </w:pPr>
      <w:r>
        <w:rPr>
          <w:sz w:val="21"/>
        </w:rPr>
        <w:t>③</w:t>
      </w:r>
      <w:r>
        <w:rPr>
          <w:rFonts w:ascii="仿宋" w:eastAsia="仿宋" w:hAnsi="仿宋"/>
          <w:sz w:val="24"/>
        </w:rPr>
        <w:t>存款产品可参考的基础属性包括：产品名称、产品介绍、产品存期、起</w:t>
      </w:r>
    </w:p>
    <w:p w14:paraId="25EC5BFF" w14:textId="77777777" w:rsidR="00B7495B" w:rsidRDefault="00B7495B" w:rsidP="00B7495B">
      <w:pPr>
        <w:spacing w:line="168" w:lineRule="exact"/>
        <w:rPr>
          <w:rFonts w:ascii="Times New Roman" w:eastAsia="Times New Roman" w:hAnsi="Times New Roman"/>
        </w:rPr>
      </w:pPr>
    </w:p>
    <w:p w14:paraId="7791FE6E" w14:textId="77777777" w:rsidR="00B7495B" w:rsidRDefault="00B7495B" w:rsidP="00B7495B">
      <w:pPr>
        <w:spacing w:line="274" w:lineRule="exact"/>
        <w:ind w:left="360"/>
        <w:rPr>
          <w:rFonts w:ascii="仿宋" w:eastAsia="仿宋" w:hAnsi="仿宋"/>
          <w:sz w:val="24"/>
        </w:rPr>
      </w:pPr>
      <w:r>
        <w:rPr>
          <w:rFonts w:ascii="仿宋" w:eastAsia="仿宋" w:hAnsi="仿宋"/>
          <w:sz w:val="24"/>
        </w:rPr>
        <w:t>存金额、购买递增金额、结息方式等等，可自定义其他属性；</w:t>
      </w:r>
    </w:p>
    <w:p w14:paraId="36DAB607" w14:textId="77777777" w:rsidR="00B7495B" w:rsidRDefault="00B7495B" w:rsidP="00B7495B">
      <w:pPr>
        <w:spacing w:line="190" w:lineRule="exact"/>
        <w:rPr>
          <w:rFonts w:ascii="Times New Roman" w:eastAsia="Times New Roman" w:hAnsi="Times New Roman"/>
        </w:rPr>
      </w:pPr>
    </w:p>
    <w:p w14:paraId="7F85EBF4" w14:textId="77777777" w:rsidR="00B7495B" w:rsidRDefault="00B7495B" w:rsidP="00B7495B">
      <w:pPr>
        <w:spacing w:line="305" w:lineRule="exact"/>
        <w:ind w:left="840"/>
        <w:rPr>
          <w:rFonts w:ascii="仿宋" w:eastAsia="仿宋" w:hAnsi="仿宋"/>
          <w:sz w:val="24"/>
        </w:rPr>
      </w:pPr>
      <w:r>
        <w:rPr>
          <w:sz w:val="21"/>
        </w:rPr>
        <w:t>④</w:t>
      </w:r>
      <w:r>
        <w:rPr>
          <w:rFonts w:ascii="仿宋" w:eastAsia="仿宋" w:hAnsi="仿宋"/>
          <w:sz w:val="24"/>
        </w:rPr>
        <w:t>存款产品购买服务流程可参考的原子服务类型包括：证件审查接口、用</w:t>
      </w:r>
    </w:p>
    <w:p w14:paraId="4FB9DF6F" w14:textId="77777777" w:rsidR="00B7495B" w:rsidRDefault="00B7495B" w:rsidP="00B7495B">
      <w:pPr>
        <w:spacing w:line="180" w:lineRule="exact"/>
        <w:rPr>
          <w:rFonts w:ascii="Times New Roman" w:eastAsia="Times New Roman" w:hAnsi="Times New Roman"/>
        </w:rPr>
      </w:pPr>
    </w:p>
    <w:p w14:paraId="28BD7F77" w14:textId="77777777" w:rsidR="00B7495B" w:rsidRDefault="00B7495B" w:rsidP="00B7495B">
      <w:pPr>
        <w:spacing w:line="263" w:lineRule="exact"/>
        <w:ind w:left="360"/>
        <w:rPr>
          <w:rFonts w:ascii="仿宋" w:eastAsia="仿宋" w:hAnsi="仿宋"/>
          <w:sz w:val="23"/>
        </w:rPr>
      </w:pPr>
      <w:r>
        <w:rPr>
          <w:rFonts w:ascii="仿宋" w:eastAsia="仿宋" w:hAnsi="仿宋"/>
          <w:sz w:val="23"/>
        </w:rPr>
        <w:t>户信息检验接口、白名单购买控制接口、地域购买控制接口、用户标签控制接口、</w:t>
      </w:r>
    </w:p>
    <w:p w14:paraId="08CFBF6B" w14:textId="77777777" w:rsidR="00B7495B" w:rsidRDefault="00B7495B" w:rsidP="00B7495B">
      <w:pPr>
        <w:spacing w:line="263" w:lineRule="exact"/>
        <w:ind w:left="360"/>
        <w:rPr>
          <w:rFonts w:ascii="仿宋" w:eastAsia="仿宋" w:hAnsi="仿宋"/>
          <w:sz w:val="23"/>
        </w:rPr>
        <w:sectPr w:rsidR="00B7495B">
          <w:pgSz w:w="11900" w:h="16838"/>
          <w:pgMar w:top="856" w:right="1440" w:bottom="452" w:left="1440" w:header="0" w:footer="0" w:gutter="0"/>
          <w:cols w:space="0" w:equalWidth="0">
            <w:col w:w="9026"/>
          </w:cols>
          <w:docGrid w:linePitch="360"/>
        </w:sectPr>
      </w:pPr>
    </w:p>
    <w:p w14:paraId="76A9B391" w14:textId="77777777" w:rsidR="00B7495B" w:rsidRDefault="00B7495B" w:rsidP="00B7495B">
      <w:pPr>
        <w:spacing w:line="263" w:lineRule="exact"/>
        <w:ind w:left="360"/>
        <w:rPr>
          <w:rFonts w:ascii="仿宋" w:eastAsia="仿宋" w:hAnsi="仿宋"/>
          <w:sz w:val="23"/>
        </w:rPr>
      </w:pPr>
      <w:r>
        <w:rPr>
          <w:rFonts w:ascii="仿宋" w:eastAsia="仿宋" w:hAnsi="仿宋"/>
          <w:sz w:val="23"/>
        </w:rPr>
        <w:lastRenderedPageBreak/>
        <w:t>利息计算接口、库存锁定接口、库存释放接口、库存更新接口、日志录入接口等</w:t>
      </w:r>
    </w:p>
    <w:p w14:paraId="675AB06B" w14:textId="77777777" w:rsidR="00B7495B" w:rsidRDefault="00B7495B" w:rsidP="00B7495B">
      <w:pPr>
        <w:spacing w:line="194" w:lineRule="exact"/>
        <w:rPr>
          <w:rFonts w:ascii="Times New Roman" w:eastAsia="Times New Roman" w:hAnsi="Times New Roman"/>
        </w:rPr>
      </w:pPr>
    </w:p>
    <w:p w14:paraId="1D2EE4B2" w14:textId="77777777" w:rsidR="00B7495B" w:rsidRDefault="00B7495B" w:rsidP="00B7495B">
      <w:pPr>
        <w:spacing w:line="274" w:lineRule="exact"/>
        <w:ind w:left="360"/>
        <w:rPr>
          <w:rFonts w:ascii="仿宋" w:eastAsia="仿宋" w:hAnsi="仿宋"/>
          <w:sz w:val="24"/>
        </w:rPr>
      </w:pPr>
      <w:r>
        <w:rPr>
          <w:rFonts w:ascii="仿宋" w:eastAsia="仿宋" w:hAnsi="仿宋"/>
          <w:sz w:val="24"/>
        </w:rPr>
        <w:t>等，可自定义其他接口。</w:t>
      </w:r>
    </w:p>
    <w:p w14:paraId="2B0842C1" w14:textId="77777777" w:rsidR="00B7495B" w:rsidRDefault="00B7495B" w:rsidP="00B7495B">
      <w:pPr>
        <w:spacing w:line="194" w:lineRule="exact"/>
        <w:rPr>
          <w:rFonts w:ascii="Times New Roman" w:eastAsia="Times New Roman" w:hAnsi="Times New Roman"/>
        </w:rPr>
      </w:pPr>
    </w:p>
    <w:p w14:paraId="76F5A187"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6.任务要求</w:t>
      </w:r>
    </w:p>
    <w:p w14:paraId="4842B9D2" w14:textId="77777777" w:rsidR="00B7495B" w:rsidRDefault="00B7495B" w:rsidP="00B7495B">
      <w:pPr>
        <w:spacing w:line="194" w:lineRule="exact"/>
        <w:rPr>
          <w:rFonts w:ascii="Times New Roman" w:eastAsia="Times New Roman" w:hAnsi="Times New Roman"/>
        </w:rPr>
      </w:pPr>
    </w:p>
    <w:p w14:paraId="42DF77D8"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【开发说明】</w:t>
      </w:r>
    </w:p>
    <w:p w14:paraId="1205690C" w14:textId="77777777" w:rsidR="00B7495B" w:rsidRDefault="00B7495B" w:rsidP="00B7495B">
      <w:pPr>
        <w:spacing w:line="206" w:lineRule="exact"/>
        <w:rPr>
          <w:rFonts w:ascii="Times New Roman" w:eastAsia="Times New Roman" w:hAnsi="Times New Roman"/>
        </w:rPr>
      </w:pPr>
    </w:p>
    <w:p w14:paraId="749BA116" w14:textId="77777777" w:rsidR="00B7495B" w:rsidRDefault="00B7495B" w:rsidP="00B7495B">
      <w:pPr>
        <w:spacing w:line="263" w:lineRule="exact"/>
        <w:ind w:left="840"/>
        <w:rPr>
          <w:rFonts w:ascii="仿宋" w:eastAsia="仿宋" w:hAnsi="仿宋"/>
          <w:sz w:val="23"/>
        </w:rPr>
      </w:pPr>
      <w:r>
        <w:rPr>
          <w:rFonts w:ascii="仿宋" w:eastAsia="仿宋" w:hAnsi="仿宋"/>
          <w:sz w:val="23"/>
        </w:rPr>
        <w:t>本次拟定目标是开发出服务编排系统，实现满足对新增任意一款存款产品基</w:t>
      </w:r>
    </w:p>
    <w:p w14:paraId="117FBDE2" w14:textId="77777777" w:rsidR="00B7495B" w:rsidRDefault="00B7495B" w:rsidP="00B7495B">
      <w:pPr>
        <w:spacing w:line="194" w:lineRule="exact"/>
        <w:rPr>
          <w:rFonts w:ascii="Times New Roman" w:eastAsia="Times New Roman" w:hAnsi="Times New Roman"/>
        </w:rPr>
      </w:pPr>
    </w:p>
    <w:p w14:paraId="6CA4485D"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t>础</w:t>
      </w:r>
      <w:proofErr w:type="gramEnd"/>
      <w:r>
        <w:rPr>
          <w:rFonts w:ascii="仿宋" w:eastAsia="仿宋" w:hAnsi="仿宋"/>
          <w:sz w:val="24"/>
        </w:rPr>
        <w:t>属性配置、存款产品购买服务流程的新增及修改的发布。具体如下：</w:t>
      </w:r>
    </w:p>
    <w:p w14:paraId="7578F9A3" w14:textId="77777777" w:rsidR="00B7495B" w:rsidRDefault="00B7495B" w:rsidP="00B7495B">
      <w:pPr>
        <w:spacing w:line="194" w:lineRule="exact"/>
        <w:rPr>
          <w:rFonts w:ascii="Times New Roman" w:eastAsia="Times New Roman" w:hAnsi="Times New Roman"/>
        </w:rPr>
      </w:pPr>
    </w:p>
    <w:p w14:paraId="3D0DEB1C" w14:textId="77777777" w:rsidR="00B7495B" w:rsidRDefault="00B7495B" w:rsidP="00B7495B">
      <w:pPr>
        <w:spacing w:line="274" w:lineRule="exact"/>
        <w:ind w:left="840"/>
        <w:rPr>
          <w:rFonts w:ascii="仿宋" w:eastAsia="仿宋" w:hAnsi="仿宋"/>
          <w:w w:val="99"/>
          <w:sz w:val="24"/>
        </w:rPr>
      </w:pPr>
      <w:r>
        <w:rPr>
          <w:rFonts w:ascii="仿宋" w:eastAsia="仿宋" w:hAnsi="仿宋"/>
          <w:w w:val="99"/>
          <w:sz w:val="24"/>
        </w:rPr>
        <w:t>（1）完成客户端开发。客户端</w:t>
      </w:r>
      <w:proofErr w:type="gramStart"/>
      <w:r>
        <w:rPr>
          <w:rFonts w:ascii="仿宋" w:eastAsia="仿宋" w:hAnsi="仿宋"/>
          <w:w w:val="99"/>
          <w:sz w:val="24"/>
        </w:rPr>
        <w:t>需支持</w:t>
      </w:r>
      <w:proofErr w:type="gramEnd"/>
      <w:r>
        <w:rPr>
          <w:rFonts w:ascii="仿宋" w:eastAsia="仿宋" w:hAnsi="仿宋"/>
          <w:w w:val="99"/>
          <w:sz w:val="24"/>
        </w:rPr>
        <w:t>动态展示存款产品、支持购买产品。</w:t>
      </w:r>
    </w:p>
    <w:p w14:paraId="5A01659D" w14:textId="77777777" w:rsidR="00B7495B" w:rsidRDefault="00B7495B" w:rsidP="00B7495B">
      <w:pPr>
        <w:spacing w:line="194" w:lineRule="exact"/>
        <w:rPr>
          <w:rFonts w:ascii="Times New Roman" w:eastAsia="Times New Roman" w:hAnsi="Times New Roman"/>
        </w:rPr>
      </w:pPr>
    </w:p>
    <w:p w14:paraId="02A42D14" w14:textId="77777777" w:rsidR="00B7495B" w:rsidRDefault="00B7495B" w:rsidP="00B7495B">
      <w:pPr>
        <w:spacing w:line="274" w:lineRule="exact"/>
        <w:ind w:left="360"/>
        <w:rPr>
          <w:rFonts w:ascii="仿宋" w:eastAsia="仿宋" w:hAnsi="仿宋"/>
          <w:sz w:val="24"/>
        </w:rPr>
      </w:pPr>
      <w:r>
        <w:rPr>
          <w:rFonts w:ascii="仿宋" w:eastAsia="仿宋" w:hAnsi="仿宋"/>
          <w:sz w:val="24"/>
        </w:rPr>
        <w:t>IOS、Android、H5 任选其一实现；</w:t>
      </w:r>
    </w:p>
    <w:p w14:paraId="6F620119" w14:textId="77777777" w:rsidR="00B7495B" w:rsidRDefault="00B7495B" w:rsidP="00B7495B">
      <w:pPr>
        <w:spacing w:line="194" w:lineRule="exact"/>
        <w:rPr>
          <w:rFonts w:ascii="Times New Roman" w:eastAsia="Times New Roman" w:hAnsi="Times New Roman"/>
        </w:rPr>
      </w:pPr>
    </w:p>
    <w:p w14:paraId="1DD11C10" w14:textId="77777777" w:rsidR="00B7495B" w:rsidRDefault="00B7495B" w:rsidP="00B7495B">
      <w:pPr>
        <w:spacing w:line="274" w:lineRule="exact"/>
        <w:ind w:left="840"/>
        <w:rPr>
          <w:rFonts w:ascii="仿宋" w:eastAsia="仿宋" w:hAnsi="仿宋"/>
          <w:sz w:val="24"/>
        </w:rPr>
      </w:pPr>
      <w:r>
        <w:rPr>
          <w:rFonts w:ascii="仿宋" w:eastAsia="仿宋" w:hAnsi="仿宋"/>
          <w:sz w:val="24"/>
        </w:rPr>
        <w:t>（2）完成服务编排系统开发，即服务编排管理平台的开发；</w:t>
      </w:r>
    </w:p>
    <w:p w14:paraId="7A2E65A7" w14:textId="77777777" w:rsidR="00B7495B" w:rsidRDefault="00B7495B" w:rsidP="00B7495B">
      <w:pPr>
        <w:spacing w:line="202" w:lineRule="exact"/>
        <w:rPr>
          <w:rFonts w:ascii="Times New Roman" w:eastAsia="Times New Roman" w:hAnsi="Times New Roman"/>
        </w:rPr>
      </w:pPr>
    </w:p>
    <w:p w14:paraId="60FEC1AF" w14:textId="77777777" w:rsidR="00B7495B" w:rsidRDefault="00B7495B" w:rsidP="00B7495B">
      <w:pPr>
        <w:spacing w:line="292" w:lineRule="exact"/>
        <w:ind w:left="840"/>
        <w:rPr>
          <w:rFonts w:ascii="仿宋" w:eastAsia="仿宋" w:hAnsi="仿宋"/>
          <w:sz w:val="23"/>
        </w:rPr>
      </w:pPr>
      <w:r>
        <w:t>①</w:t>
      </w:r>
      <w:r>
        <w:rPr>
          <w:rFonts w:ascii="仿宋" w:eastAsia="仿宋" w:hAnsi="仿宋"/>
          <w:sz w:val="23"/>
        </w:rPr>
        <w:t xml:space="preserve">完成原子服务开发。原子服务至少 10 </w:t>
      </w:r>
      <w:proofErr w:type="gramStart"/>
      <w:r>
        <w:rPr>
          <w:rFonts w:ascii="仿宋" w:eastAsia="仿宋" w:hAnsi="仿宋"/>
          <w:sz w:val="23"/>
        </w:rPr>
        <w:t>个</w:t>
      </w:r>
      <w:proofErr w:type="gramEnd"/>
      <w:r>
        <w:rPr>
          <w:rFonts w:ascii="仿宋" w:eastAsia="仿宋" w:hAnsi="仿宋"/>
          <w:sz w:val="23"/>
        </w:rPr>
        <w:t>以上，能支撑编排出不低于 3 套</w:t>
      </w:r>
    </w:p>
    <w:p w14:paraId="285946E5" w14:textId="77777777" w:rsidR="00B7495B" w:rsidRDefault="00B7495B" w:rsidP="00B7495B">
      <w:pPr>
        <w:spacing w:line="174" w:lineRule="exact"/>
        <w:rPr>
          <w:rFonts w:ascii="Times New Roman" w:eastAsia="Times New Roman" w:hAnsi="Times New Roman"/>
        </w:rPr>
      </w:pPr>
    </w:p>
    <w:p w14:paraId="04017D63" w14:textId="77777777" w:rsidR="00B7495B" w:rsidRDefault="00B7495B" w:rsidP="00B7495B">
      <w:pPr>
        <w:spacing w:line="294" w:lineRule="exact"/>
        <w:ind w:left="360"/>
        <w:rPr>
          <w:rFonts w:ascii="仿宋" w:eastAsia="仿宋" w:hAnsi="仿宋"/>
          <w:sz w:val="24"/>
        </w:rPr>
      </w:pPr>
      <w:r>
        <w:rPr>
          <w:rFonts w:ascii="仿宋" w:eastAsia="仿宋" w:hAnsi="仿宋"/>
          <w:sz w:val="24"/>
        </w:rPr>
        <w:t>购买服务流程。原子服务功能可以参考【用户期望】章节 5.</w:t>
      </w:r>
      <w:r>
        <w:t>④</w:t>
      </w:r>
      <w:r>
        <w:rPr>
          <w:rFonts w:ascii="仿宋" w:eastAsia="仿宋" w:hAnsi="仿宋"/>
          <w:sz w:val="24"/>
        </w:rPr>
        <w:t>；</w:t>
      </w:r>
    </w:p>
    <w:p w14:paraId="4833E94D" w14:textId="77777777" w:rsidR="00B7495B" w:rsidRDefault="00B7495B" w:rsidP="00B7495B">
      <w:pPr>
        <w:spacing w:line="164" w:lineRule="exact"/>
        <w:rPr>
          <w:rFonts w:ascii="Times New Roman" w:eastAsia="Times New Roman" w:hAnsi="Times New Roman"/>
        </w:rPr>
      </w:pPr>
    </w:p>
    <w:p w14:paraId="0A89FA81" w14:textId="77777777" w:rsidR="00B7495B" w:rsidRDefault="00B7495B" w:rsidP="00B7495B">
      <w:pPr>
        <w:spacing w:line="305" w:lineRule="exact"/>
        <w:ind w:left="840"/>
        <w:rPr>
          <w:rFonts w:ascii="仿宋" w:eastAsia="仿宋" w:hAnsi="仿宋"/>
          <w:sz w:val="24"/>
        </w:rPr>
      </w:pPr>
      <w:r>
        <w:rPr>
          <w:sz w:val="21"/>
        </w:rPr>
        <w:t>②</w:t>
      </w:r>
      <w:r>
        <w:rPr>
          <w:rFonts w:ascii="仿宋" w:eastAsia="仿宋" w:hAnsi="仿宋"/>
          <w:sz w:val="24"/>
        </w:rPr>
        <w:t>支持原子服务页面化展示。完成开发的原子需要在服务编排管理平台进</w:t>
      </w:r>
    </w:p>
    <w:p w14:paraId="6A5BDDEF" w14:textId="77777777" w:rsidR="00B7495B" w:rsidRDefault="00B7495B" w:rsidP="00B7495B">
      <w:pPr>
        <w:spacing w:line="168" w:lineRule="exact"/>
        <w:rPr>
          <w:rFonts w:ascii="Times New Roman" w:eastAsia="Times New Roman" w:hAnsi="Times New Roman"/>
        </w:rPr>
      </w:pPr>
    </w:p>
    <w:p w14:paraId="615E0711" w14:textId="77777777" w:rsidR="00B7495B" w:rsidRDefault="00B7495B" w:rsidP="00B7495B">
      <w:pPr>
        <w:spacing w:line="274" w:lineRule="exact"/>
        <w:ind w:left="360"/>
        <w:rPr>
          <w:rFonts w:ascii="仿宋" w:eastAsia="仿宋" w:hAnsi="仿宋"/>
          <w:sz w:val="24"/>
        </w:rPr>
      </w:pPr>
      <w:r>
        <w:rPr>
          <w:rFonts w:ascii="仿宋" w:eastAsia="仿宋" w:hAnsi="仿宋"/>
          <w:sz w:val="24"/>
        </w:rPr>
        <w:t>行展示，展示内容包含服务名、服务描述等；</w:t>
      </w:r>
    </w:p>
    <w:p w14:paraId="6F4210EF" w14:textId="77777777" w:rsidR="00B7495B" w:rsidRDefault="00B7495B" w:rsidP="00B7495B">
      <w:pPr>
        <w:spacing w:line="202" w:lineRule="exact"/>
        <w:rPr>
          <w:rFonts w:ascii="Times New Roman" w:eastAsia="Times New Roman" w:hAnsi="Times New Roman"/>
        </w:rPr>
      </w:pPr>
    </w:p>
    <w:p w14:paraId="54908108" w14:textId="77777777" w:rsidR="00B7495B" w:rsidRDefault="00B7495B" w:rsidP="00B7495B">
      <w:pPr>
        <w:spacing w:line="292" w:lineRule="exact"/>
        <w:ind w:left="840"/>
        <w:rPr>
          <w:rFonts w:ascii="仿宋" w:eastAsia="仿宋" w:hAnsi="仿宋"/>
          <w:sz w:val="23"/>
        </w:rPr>
      </w:pPr>
      <w:r>
        <w:t>③</w:t>
      </w:r>
      <w:r>
        <w:rPr>
          <w:rFonts w:ascii="仿宋" w:eastAsia="仿宋" w:hAnsi="仿宋"/>
          <w:sz w:val="23"/>
        </w:rPr>
        <w:t>支持存款产品基础属性配置。至少支持 3 款存款产品的基础属性配置及</w:t>
      </w:r>
    </w:p>
    <w:p w14:paraId="46B2F270" w14:textId="77777777" w:rsidR="00B7495B" w:rsidRDefault="00B7495B" w:rsidP="00B7495B">
      <w:pPr>
        <w:spacing w:line="174" w:lineRule="exact"/>
        <w:rPr>
          <w:rFonts w:ascii="Times New Roman" w:eastAsia="Times New Roman" w:hAnsi="Times New Roman"/>
        </w:rPr>
      </w:pPr>
    </w:p>
    <w:p w14:paraId="5A0B870E" w14:textId="77777777" w:rsidR="00B7495B" w:rsidRDefault="00B7495B" w:rsidP="00B7495B">
      <w:pPr>
        <w:spacing w:line="294" w:lineRule="exact"/>
        <w:ind w:left="360"/>
        <w:rPr>
          <w:rFonts w:ascii="仿宋" w:eastAsia="仿宋" w:hAnsi="仿宋"/>
          <w:sz w:val="24"/>
        </w:rPr>
      </w:pPr>
      <w:r>
        <w:rPr>
          <w:rFonts w:ascii="仿宋" w:eastAsia="仿宋" w:hAnsi="仿宋"/>
          <w:sz w:val="24"/>
        </w:rPr>
        <w:t>变更。存款产品的基础属性可以参考【用户期望】章节 5.</w:t>
      </w:r>
      <w:r>
        <w:t>③</w:t>
      </w:r>
      <w:r>
        <w:rPr>
          <w:rFonts w:ascii="仿宋" w:eastAsia="仿宋" w:hAnsi="仿宋"/>
          <w:sz w:val="24"/>
        </w:rPr>
        <w:t>;</w:t>
      </w:r>
    </w:p>
    <w:p w14:paraId="07491229" w14:textId="77777777" w:rsidR="00B7495B" w:rsidRDefault="00B7495B" w:rsidP="00B7495B">
      <w:pPr>
        <w:spacing w:line="164" w:lineRule="exact"/>
        <w:rPr>
          <w:rFonts w:ascii="Times New Roman" w:eastAsia="Times New Roman" w:hAnsi="Times New Roman"/>
        </w:rPr>
      </w:pPr>
    </w:p>
    <w:p w14:paraId="194A5BDB" w14:textId="77777777" w:rsidR="00B7495B" w:rsidRDefault="00B7495B" w:rsidP="00B7495B">
      <w:pPr>
        <w:spacing w:line="305" w:lineRule="exact"/>
        <w:ind w:left="840"/>
        <w:rPr>
          <w:rFonts w:ascii="仿宋" w:eastAsia="仿宋" w:hAnsi="仿宋"/>
          <w:w w:val="99"/>
          <w:sz w:val="24"/>
        </w:rPr>
      </w:pPr>
      <w:r>
        <w:rPr>
          <w:w w:val="99"/>
          <w:sz w:val="21"/>
        </w:rPr>
        <w:t>④</w:t>
      </w:r>
      <w:r>
        <w:rPr>
          <w:rFonts w:ascii="仿宋" w:eastAsia="仿宋" w:hAnsi="仿宋"/>
          <w:w w:val="99"/>
          <w:sz w:val="24"/>
        </w:rPr>
        <w:t>购买服务流程的可视化编排。支持在线化、可视化进行服务流程编排，</w:t>
      </w:r>
    </w:p>
    <w:p w14:paraId="54B2936F" w14:textId="77777777" w:rsidR="00B7495B" w:rsidRDefault="00B7495B" w:rsidP="00B7495B">
      <w:pPr>
        <w:spacing w:line="180" w:lineRule="exact"/>
        <w:rPr>
          <w:rFonts w:ascii="Times New Roman" w:eastAsia="Times New Roman" w:hAnsi="Times New Roman"/>
        </w:rPr>
      </w:pPr>
    </w:p>
    <w:p w14:paraId="61CEEFF9" w14:textId="77777777" w:rsidR="00B7495B" w:rsidRDefault="00B7495B" w:rsidP="00B7495B">
      <w:pPr>
        <w:spacing w:line="263" w:lineRule="exact"/>
        <w:ind w:left="360"/>
        <w:rPr>
          <w:rFonts w:ascii="仿宋" w:eastAsia="仿宋" w:hAnsi="仿宋"/>
          <w:sz w:val="23"/>
        </w:rPr>
      </w:pPr>
      <w:r>
        <w:rPr>
          <w:rFonts w:ascii="仿宋" w:eastAsia="仿宋" w:hAnsi="仿宋"/>
          <w:sz w:val="23"/>
        </w:rPr>
        <w:t>流程完成编排完成后，通过发布可实时在购买过程中生效。可编排出来的购买流</w:t>
      </w:r>
    </w:p>
    <w:p w14:paraId="5AD91DD0" w14:textId="77777777" w:rsidR="00B7495B" w:rsidRDefault="00B7495B" w:rsidP="00B7495B">
      <w:pPr>
        <w:spacing w:line="194" w:lineRule="exact"/>
        <w:rPr>
          <w:rFonts w:ascii="Times New Roman" w:eastAsia="Times New Roman" w:hAnsi="Times New Roman"/>
        </w:rPr>
      </w:pPr>
    </w:p>
    <w:p w14:paraId="5659A627"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t>程不低于</w:t>
      </w:r>
      <w:proofErr w:type="gramEnd"/>
      <w:r>
        <w:rPr>
          <w:rFonts w:ascii="仿宋" w:eastAsia="仿宋" w:hAnsi="仿宋"/>
          <w:sz w:val="24"/>
        </w:rPr>
        <w:t xml:space="preserve"> 3 </w:t>
      </w:r>
      <w:proofErr w:type="gramStart"/>
      <w:r>
        <w:rPr>
          <w:rFonts w:ascii="仿宋" w:eastAsia="仿宋" w:hAnsi="仿宋"/>
          <w:sz w:val="24"/>
        </w:rPr>
        <w:t>个</w:t>
      </w:r>
      <w:proofErr w:type="gramEnd"/>
      <w:r>
        <w:rPr>
          <w:rFonts w:ascii="仿宋" w:eastAsia="仿宋" w:hAnsi="仿宋"/>
          <w:sz w:val="24"/>
        </w:rPr>
        <w:t>。</w:t>
      </w:r>
    </w:p>
    <w:p w14:paraId="48480E18" w14:textId="77777777" w:rsidR="00B7495B" w:rsidRDefault="00B7495B" w:rsidP="00B7495B">
      <w:pPr>
        <w:spacing w:line="194" w:lineRule="exact"/>
        <w:rPr>
          <w:rFonts w:ascii="Times New Roman" w:eastAsia="Times New Roman" w:hAnsi="Times New Roman"/>
        </w:rPr>
      </w:pPr>
    </w:p>
    <w:p w14:paraId="0F518617" w14:textId="77777777" w:rsidR="00B7495B" w:rsidRDefault="00B7495B" w:rsidP="00B7495B">
      <w:pPr>
        <w:spacing w:line="274" w:lineRule="exact"/>
        <w:ind w:left="840"/>
        <w:rPr>
          <w:rFonts w:ascii="仿宋" w:eastAsia="仿宋" w:hAnsi="仿宋"/>
          <w:sz w:val="24"/>
        </w:rPr>
      </w:pPr>
      <w:r>
        <w:rPr>
          <w:rFonts w:ascii="仿宋" w:eastAsia="仿宋" w:hAnsi="仿宋"/>
          <w:sz w:val="24"/>
        </w:rPr>
        <w:t>（3）本次课题注重于实现系统的自由编排功能，产品的基础属性、原子服</w:t>
      </w:r>
    </w:p>
    <w:p w14:paraId="4591CBE4" w14:textId="77777777" w:rsidR="00B7495B" w:rsidRDefault="00B7495B" w:rsidP="00B7495B">
      <w:pPr>
        <w:spacing w:line="194" w:lineRule="exact"/>
        <w:rPr>
          <w:rFonts w:ascii="Times New Roman" w:eastAsia="Times New Roman" w:hAnsi="Times New Roman"/>
        </w:rPr>
      </w:pPr>
    </w:p>
    <w:p w14:paraId="0547B1C3"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t>务</w:t>
      </w:r>
      <w:proofErr w:type="gramEnd"/>
      <w:r>
        <w:rPr>
          <w:rFonts w:ascii="仿宋" w:eastAsia="仿宋" w:hAnsi="仿宋"/>
          <w:sz w:val="24"/>
        </w:rPr>
        <w:t>类型可以自由定义。</w:t>
      </w:r>
    </w:p>
    <w:p w14:paraId="2A7B47B4" w14:textId="77777777" w:rsidR="00B7495B" w:rsidRDefault="00B7495B" w:rsidP="00B7495B">
      <w:pPr>
        <w:spacing w:line="194" w:lineRule="exact"/>
        <w:rPr>
          <w:rFonts w:ascii="Times New Roman" w:eastAsia="Times New Roman" w:hAnsi="Times New Roman"/>
        </w:rPr>
      </w:pPr>
    </w:p>
    <w:p w14:paraId="567A9144"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【技术要求与指标】</w:t>
      </w:r>
    </w:p>
    <w:p w14:paraId="3723C57B" w14:textId="77777777" w:rsidR="00B7495B" w:rsidRDefault="00B7495B" w:rsidP="00B7495B">
      <w:pPr>
        <w:spacing w:line="194" w:lineRule="exact"/>
        <w:rPr>
          <w:rFonts w:ascii="Times New Roman" w:eastAsia="Times New Roman" w:hAnsi="Times New Roman"/>
        </w:rPr>
      </w:pPr>
    </w:p>
    <w:p w14:paraId="725BC91C" w14:textId="77777777" w:rsidR="00B7495B" w:rsidRDefault="00B7495B" w:rsidP="00B7495B">
      <w:pPr>
        <w:spacing w:line="274" w:lineRule="exact"/>
        <w:ind w:left="840"/>
        <w:rPr>
          <w:rFonts w:ascii="仿宋" w:eastAsia="仿宋" w:hAnsi="仿宋"/>
          <w:sz w:val="24"/>
        </w:rPr>
      </w:pPr>
      <w:r>
        <w:rPr>
          <w:rFonts w:ascii="仿宋" w:eastAsia="仿宋" w:hAnsi="仿宋"/>
          <w:sz w:val="24"/>
        </w:rPr>
        <w:t xml:space="preserve">（1）前端技术：不限，可采用 </w:t>
      </w:r>
      <w:proofErr w:type="spellStart"/>
      <w:r>
        <w:rPr>
          <w:rFonts w:ascii="仿宋" w:eastAsia="仿宋" w:hAnsi="仿宋"/>
          <w:sz w:val="24"/>
        </w:rPr>
        <w:t>ios</w:t>
      </w:r>
      <w:proofErr w:type="spellEnd"/>
      <w:r>
        <w:rPr>
          <w:rFonts w:ascii="仿宋" w:eastAsia="仿宋" w:hAnsi="仿宋"/>
          <w:sz w:val="24"/>
        </w:rPr>
        <w:t>、android、H5 等；</w:t>
      </w:r>
    </w:p>
    <w:p w14:paraId="463F37AD" w14:textId="77777777" w:rsidR="00B7495B" w:rsidRDefault="00B7495B" w:rsidP="00B7495B">
      <w:pPr>
        <w:spacing w:line="194" w:lineRule="exact"/>
        <w:rPr>
          <w:rFonts w:ascii="Times New Roman" w:eastAsia="Times New Roman" w:hAnsi="Times New Roman"/>
        </w:rPr>
      </w:pPr>
    </w:p>
    <w:p w14:paraId="0247AF1C" w14:textId="77777777" w:rsidR="00B7495B" w:rsidRDefault="00B7495B" w:rsidP="00B7495B">
      <w:pPr>
        <w:spacing w:line="274" w:lineRule="exact"/>
        <w:ind w:left="840"/>
        <w:rPr>
          <w:rFonts w:ascii="仿宋" w:eastAsia="仿宋" w:hAnsi="仿宋"/>
          <w:sz w:val="24"/>
        </w:rPr>
      </w:pPr>
      <w:r>
        <w:rPr>
          <w:rFonts w:ascii="仿宋" w:eastAsia="仿宋" w:hAnsi="仿宋"/>
          <w:sz w:val="24"/>
        </w:rPr>
        <w:t>（2）后端技术：不限，可采用 java、python 等；</w:t>
      </w:r>
    </w:p>
    <w:p w14:paraId="13156EAF" w14:textId="77777777" w:rsidR="00B7495B" w:rsidRDefault="00B7495B" w:rsidP="00B7495B">
      <w:pPr>
        <w:spacing w:line="194" w:lineRule="exact"/>
        <w:rPr>
          <w:rFonts w:ascii="Times New Roman" w:eastAsia="Times New Roman" w:hAnsi="Times New Roman"/>
        </w:rPr>
      </w:pPr>
    </w:p>
    <w:p w14:paraId="3843FB2E" w14:textId="77777777" w:rsidR="00B7495B" w:rsidRDefault="00B7495B" w:rsidP="00B7495B">
      <w:pPr>
        <w:spacing w:line="274" w:lineRule="exact"/>
        <w:ind w:left="840"/>
        <w:rPr>
          <w:rFonts w:ascii="仿宋" w:eastAsia="仿宋" w:hAnsi="仿宋"/>
          <w:sz w:val="24"/>
        </w:rPr>
      </w:pPr>
      <w:r>
        <w:rPr>
          <w:rFonts w:ascii="仿宋" w:eastAsia="仿宋" w:hAnsi="仿宋"/>
          <w:sz w:val="24"/>
        </w:rPr>
        <w:t>（3）新增产品、删除产品功能不做要求，满足产品展示、产品基础属性修</w:t>
      </w:r>
    </w:p>
    <w:p w14:paraId="2307E8C2" w14:textId="77777777" w:rsidR="00B7495B" w:rsidRDefault="00B7495B" w:rsidP="00B7495B">
      <w:pPr>
        <w:spacing w:line="194" w:lineRule="exact"/>
        <w:rPr>
          <w:rFonts w:ascii="Times New Roman" w:eastAsia="Times New Roman" w:hAnsi="Times New Roman"/>
        </w:rPr>
      </w:pPr>
    </w:p>
    <w:p w14:paraId="0179142D" w14:textId="77777777" w:rsidR="00B7495B" w:rsidRDefault="00B7495B" w:rsidP="00B7495B">
      <w:pPr>
        <w:spacing w:line="274" w:lineRule="exact"/>
        <w:ind w:left="360"/>
        <w:rPr>
          <w:rFonts w:ascii="仿宋" w:eastAsia="仿宋" w:hAnsi="仿宋"/>
          <w:sz w:val="24"/>
        </w:rPr>
      </w:pPr>
      <w:r>
        <w:rPr>
          <w:rFonts w:ascii="仿宋" w:eastAsia="仿宋" w:hAnsi="仿宋"/>
          <w:sz w:val="24"/>
        </w:rPr>
        <w:t>改即可；</w:t>
      </w:r>
    </w:p>
    <w:p w14:paraId="1D07B095" w14:textId="77777777" w:rsidR="00B7495B" w:rsidRDefault="00B7495B" w:rsidP="00B7495B">
      <w:pPr>
        <w:spacing w:line="194" w:lineRule="exact"/>
        <w:rPr>
          <w:rFonts w:ascii="Times New Roman" w:eastAsia="Times New Roman" w:hAnsi="Times New Roman"/>
        </w:rPr>
      </w:pPr>
    </w:p>
    <w:p w14:paraId="4B0DFA61" w14:textId="77777777" w:rsidR="00B7495B" w:rsidRDefault="00B7495B" w:rsidP="00B7495B">
      <w:pPr>
        <w:spacing w:line="274" w:lineRule="exact"/>
        <w:ind w:left="840"/>
        <w:rPr>
          <w:rFonts w:ascii="仿宋" w:eastAsia="仿宋" w:hAnsi="仿宋"/>
          <w:sz w:val="24"/>
        </w:rPr>
      </w:pPr>
      <w:r>
        <w:rPr>
          <w:rFonts w:ascii="仿宋" w:eastAsia="仿宋" w:hAnsi="仿宋"/>
          <w:sz w:val="24"/>
        </w:rPr>
        <w:t xml:space="preserve">（4）开发 10 </w:t>
      </w:r>
      <w:proofErr w:type="gramStart"/>
      <w:r>
        <w:rPr>
          <w:rFonts w:ascii="仿宋" w:eastAsia="仿宋" w:hAnsi="仿宋"/>
          <w:sz w:val="24"/>
        </w:rPr>
        <w:t>个</w:t>
      </w:r>
      <w:proofErr w:type="gramEnd"/>
      <w:r>
        <w:rPr>
          <w:rFonts w:ascii="仿宋" w:eastAsia="仿宋" w:hAnsi="仿宋"/>
          <w:sz w:val="24"/>
        </w:rPr>
        <w:t>以上原子服务并进行页面化展示；</w:t>
      </w:r>
    </w:p>
    <w:p w14:paraId="724B2DB2" w14:textId="77777777" w:rsidR="00B7495B" w:rsidRDefault="00B7495B" w:rsidP="00B7495B">
      <w:pPr>
        <w:spacing w:line="206" w:lineRule="exact"/>
        <w:rPr>
          <w:rFonts w:ascii="Times New Roman" w:eastAsia="Times New Roman" w:hAnsi="Times New Roman"/>
        </w:rPr>
      </w:pPr>
    </w:p>
    <w:p w14:paraId="4924EEB7" w14:textId="77777777" w:rsidR="00B7495B" w:rsidRDefault="00B7495B" w:rsidP="00B7495B">
      <w:pPr>
        <w:spacing w:line="263" w:lineRule="exact"/>
        <w:ind w:left="840"/>
        <w:rPr>
          <w:rFonts w:ascii="仿宋" w:eastAsia="仿宋" w:hAnsi="仿宋"/>
          <w:sz w:val="23"/>
        </w:rPr>
      </w:pPr>
      <w:r>
        <w:rPr>
          <w:rFonts w:ascii="仿宋" w:eastAsia="仿宋" w:hAnsi="仿宋"/>
          <w:sz w:val="23"/>
        </w:rPr>
        <w:t xml:space="preserve">（5）支持配置人员页面化进行 3 </w:t>
      </w:r>
      <w:proofErr w:type="gramStart"/>
      <w:r>
        <w:rPr>
          <w:rFonts w:ascii="仿宋" w:eastAsia="仿宋" w:hAnsi="仿宋"/>
          <w:sz w:val="23"/>
        </w:rPr>
        <w:t>款以上</w:t>
      </w:r>
      <w:proofErr w:type="gramEnd"/>
      <w:r>
        <w:rPr>
          <w:rFonts w:ascii="仿宋" w:eastAsia="仿宋" w:hAnsi="仿宋"/>
          <w:sz w:val="23"/>
        </w:rPr>
        <w:t>产品的基础属性配置及变更，即支</w:t>
      </w:r>
    </w:p>
    <w:p w14:paraId="28E6AF6F" w14:textId="77777777" w:rsidR="00B7495B" w:rsidRDefault="00B7495B" w:rsidP="00B7495B">
      <w:pPr>
        <w:spacing w:line="194" w:lineRule="exact"/>
        <w:rPr>
          <w:rFonts w:ascii="Times New Roman" w:eastAsia="Times New Roman" w:hAnsi="Times New Roman"/>
        </w:rPr>
      </w:pPr>
    </w:p>
    <w:p w14:paraId="34E4FDB5"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t>持产品</w:t>
      </w:r>
      <w:proofErr w:type="gramEnd"/>
      <w:r>
        <w:rPr>
          <w:rFonts w:ascii="仿宋" w:eastAsia="仿宋" w:hAnsi="仿宋"/>
          <w:sz w:val="24"/>
        </w:rPr>
        <w:t>名称、产品存期等基础属性的变更；</w:t>
      </w:r>
    </w:p>
    <w:p w14:paraId="4FE5CE10" w14:textId="77777777" w:rsidR="00B7495B" w:rsidRDefault="00B7495B" w:rsidP="00B7495B">
      <w:pPr>
        <w:spacing w:line="206" w:lineRule="exact"/>
        <w:rPr>
          <w:rFonts w:ascii="Times New Roman" w:eastAsia="Times New Roman" w:hAnsi="Times New Roman"/>
        </w:rPr>
      </w:pPr>
    </w:p>
    <w:p w14:paraId="3E1F1654" w14:textId="77777777" w:rsidR="00B7495B" w:rsidRDefault="00B7495B" w:rsidP="00B7495B">
      <w:pPr>
        <w:spacing w:line="263" w:lineRule="exact"/>
        <w:ind w:left="840"/>
        <w:rPr>
          <w:rFonts w:ascii="仿宋" w:eastAsia="仿宋" w:hAnsi="仿宋"/>
          <w:sz w:val="23"/>
        </w:rPr>
      </w:pPr>
      <w:r>
        <w:rPr>
          <w:rFonts w:ascii="仿宋" w:eastAsia="仿宋" w:hAnsi="仿宋"/>
          <w:sz w:val="23"/>
        </w:rPr>
        <w:t xml:space="preserve">（6）支撑配置人员页面化进行编排 3 </w:t>
      </w:r>
      <w:proofErr w:type="gramStart"/>
      <w:r>
        <w:rPr>
          <w:rFonts w:ascii="仿宋" w:eastAsia="仿宋" w:hAnsi="仿宋"/>
          <w:sz w:val="23"/>
        </w:rPr>
        <w:t>个</w:t>
      </w:r>
      <w:proofErr w:type="gramEnd"/>
      <w:r>
        <w:rPr>
          <w:rFonts w:ascii="仿宋" w:eastAsia="仿宋" w:hAnsi="仿宋"/>
          <w:sz w:val="23"/>
        </w:rPr>
        <w:t>以上购买流程，每个购买流程可以</w:t>
      </w:r>
    </w:p>
    <w:p w14:paraId="49A8582D" w14:textId="77777777" w:rsidR="00B7495B" w:rsidRDefault="00B7495B" w:rsidP="00B7495B">
      <w:pPr>
        <w:spacing w:line="263" w:lineRule="exact"/>
        <w:ind w:left="840"/>
        <w:rPr>
          <w:rFonts w:ascii="仿宋" w:eastAsia="仿宋" w:hAnsi="仿宋"/>
          <w:sz w:val="23"/>
        </w:rPr>
        <w:sectPr w:rsidR="00B7495B">
          <w:pgSz w:w="11900" w:h="16838"/>
          <w:pgMar w:top="856" w:right="1440" w:bottom="452" w:left="1440" w:header="0" w:footer="0" w:gutter="0"/>
          <w:cols w:space="0" w:equalWidth="0">
            <w:col w:w="9026"/>
          </w:cols>
          <w:docGrid w:linePitch="360"/>
        </w:sectPr>
      </w:pPr>
    </w:p>
    <w:p w14:paraId="1D7B109A" w14:textId="77777777" w:rsidR="00B7495B" w:rsidRDefault="00B7495B" w:rsidP="00B7495B">
      <w:pPr>
        <w:spacing w:line="274" w:lineRule="exact"/>
        <w:ind w:left="360"/>
        <w:rPr>
          <w:rFonts w:ascii="仿宋" w:eastAsia="仿宋" w:hAnsi="仿宋"/>
          <w:sz w:val="24"/>
        </w:rPr>
      </w:pPr>
      <w:r>
        <w:rPr>
          <w:rFonts w:ascii="仿宋" w:eastAsia="仿宋" w:hAnsi="仿宋"/>
          <w:sz w:val="24"/>
        </w:rPr>
        <w:lastRenderedPageBreak/>
        <w:t xml:space="preserve">随机选择 1 至 10 </w:t>
      </w:r>
      <w:proofErr w:type="gramStart"/>
      <w:r>
        <w:rPr>
          <w:rFonts w:ascii="仿宋" w:eastAsia="仿宋" w:hAnsi="仿宋"/>
          <w:sz w:val="24"/>
        </w:rPr>
        <w:t>个</w:t>
      </w:r>
      <w:proofErr w:type="gramEnd"/>
      <w:r>
        <w:rPr>
          <w:rFonts w:ascii="仿宋" w:eastAsia="仿宋" w:hAnsi="仿宋"/>
          <w:sz w:val="24"/>
        </w:rPr>
        <w:t>原子服务进行编排；</w:t>
      </w:r>
    </w:p>
    <w:p w14:paraId="153895DA" w14:textId="77777777" w:rsidR="00B7495B" w:rsidRDefault="00B7495B" w:rsidP="00B7495B">
      <w:pPr>
        <w:spacing w:line="224" w:lineRule="exact"/>
        <w:rPr>
          <w:rFonts w:ascii="Times New Roman" w:eastAsia="Times New Roman" w:hAnsi="Times New Roman"/>
        </w:rPr>
      </w:pPr>
    </w:p>
    <w:p w14:paraId="36D97E9F" w14:textId="77777777" w:rsidR="00B7495B" w:rsidRDefault="00B7495B" w:rsidP="00B7495B">
      <w:pPr>
        <w:spacing w:line="356" w:lineRule="exact"/>
        <w:ind w:left="360" w:right="386" w:firstLine="480"/>
        <w:rPr>
          <w:rFonts w:ascii="仿宋" w:eastAsia="仿宋" w:hAnsi="仿宋"/>
          <w:sz w:val="24"/>
        </w:rPr>
      </w:pPr>
      <w:r>
        <w:rPr>
          <w:rFonts w:ascii="仿宋" w:eastAsia="仿宋" w:hAnsi="仿宋"/>
          <w:sz w:val="24"/>
        </w:rPr>
        <w:t>（7）购买服务流程编排完成后需要展示流程间的关联关系及判断关系，可参考流程图样式；</w:t>
      </w:r>
    </w:p>
    <w:p w14:paraId="50DB7CF7" w14:textId="77777777" w:rsidR="00B7495B" w:rsidRDefault="00B7495B" w:rsidP="00B7495B">
      <w:pPr>
        <w:spacing w:line="195" w:lineRule="exact"/>
        <w:rPr>
          <w:rFonts w:ascii="Times New Roman" w:eastAsia="Times New Roman" w:hAnsi="Times New Roman"/>
        </w:rPr>
      </w:pPr>
    </w:p>
    <w:p w14:paraId="0F55FC74" w14:textId="77777777" w:rsidR="00B7495B" w:rsidRDefault="00B7495B" w:rsidP="00B7495B">
      <w:pPr>
        <w:spacing w:line="274" w:lineRule="exact"/>
        <w:ind w:left="840"/>
        <w:rPr>
          <w:rFonts w:ascii="仿宋" w:eastAsia="仿宋" w:hAnsi="仿宋"/>
          <w:sz w:val="24"/>
        </w:rPr>
      </w:pPr>
      <w:r>
        <w:rPr>
          <w:rFonts w:ascii="仿宋" w:eastAsia="仿宋" w:hAnsi="仿宋"/>
          <w:sz w:val="24"/>
        </w:rPr>
        <w:t>（8）原子服务复杂程度不做要求，能够满足单系统成功调用、服务编排即</w:t>
      </w:r>
    </w:p>
    <w:p w14:paraId="70C2B71E" w14:textId="77777777" w:rsidR="00B7495B" w:rsidRDefault="00B7495B" w:rsidP="00B7495B">
      <w:pPr>
        <w:spacing w:line="194" w:lineRule="exact"/>
        <w:rPr>
          <w:rFonts w:ascii="Times New Roman" w:eastAsia="Times New Roman" w:hAnsi="Times New Roman"/>
        </w:rPr>
      </w:pPr>
    </w:p>
    <w:p w14:paraId="78F7F6F3" w14:textId="77777777" w:rsidR="00B7495B" w:rsidRDefault="00B7495B" w:rsidP="00B7495B">
      <w:pPr>
        <w:spacing w:line="274" w:lineRule="exact"/>
        <w:ind w:left="360"/>
        <w:rPr>
          <w:rFonts w:ascii="仿宋" w:eastAsia="仿宋" w:hAnsi="仿宋"/>
          <w:sz w:val="24"/>
        </w:rPr>
      </w:pPr>
      <w:r>
        <w:rPr>
          <w:rFonts w:ascii="仿宋" w:eastAsia="仿宋" w:hAnsi="仿宋"/>
          <w:sz w:val="24"/>
        </w:rPr>
        <w:t>可；</w:t>
      </w:r>
    </w:p>
    <w:p w14:paraId="5BC9CE9F" w14:textId="77777777" w:rsidR="00B7495B" w:rsidRDefault="00B7495B" w:rsidP="00B7495B">
      <w:pPr>
        <w:spacing w:line="206" w:lineRule="exact"/>
        <w:rPr>
          <w:rFonts w:ascii="Times New Roman" w:eastAsia="Times New Roman" w:hAnsi="Times New Roman"/>
        </w:rPr>
      </w:pPr>
    </w:p>
    <w:p w14:paraId="68089DD3" w14:textId="77777777" w:rsidR="00B7495B" w:rsidRDefault="00B7495B" w:rsidP="00B7495B">
      <w:pPr>
        <w:spacing w:line="263" w:lineRule="exact"/>
        <w:ind w:left="840"/>
        <w:rPr>
          <w:rFonts w:ascii="仿宋" w:eastAsia="仿宋" w:hAnsi="仿宋"/>
          <w:sz w:val="23"/>
        </w:rPr>
      </w:pPr>
      <w:r>
        <w:rPr>
          <w:rFonts w:ascii="仿宋" w:eastAsia="仿宋" w:hAnsi="仿宋"/>
          <w:sz w:val="23"/>
        </w:rPr>
        <w:t>（9）需解决在服务编排过程中原子服务衔接时的参数传递、参数校验问题；</w:t>
      </w:r>
    </w:p>
    <w:p w14:paraId="2D9B8F5B" w14:textId="77777777" w:rsidR="00B7495B" w:rsidRDefault="00B7495B" w:rsidP="00B7495B">
      <w:pPr>
        <w:spacing w:line="194" w:lineRule="exact"/>
        <w:rPr>
          <w:rFonts w:ascii="Times New Roman" w:eastAsia="Times New Roman" w:hAnsi="Times New Roman"/>
        </w:rPr>
      </w:pPr>
    </w:p>
    <w:p w14:paraId="43D75885" w14:textId="77777777" w:rsidR="00B7495B" w:rsidRDefault="00B7495B" w:rsidP="00B7495B">
      <w:pPr>
        <w:spacing w:line="274" w:lineRule="exact"/>
        <w:ind w:left="840"/>
        <w:rPr>
          <w:rFonts w:ascii="仿宋" w:eastAsia="仿宋" w:hAnsi="仿宋"/>
          <w:sz w:val="24"/>
        </w:rPr>
      </w:pPr>
      <w:r>
        <w:rPr>
          <w:rFonts w:ascii="仿宋" w:eastAsia="仿宋" w:hAnsi="仿宋"/>
          <w:sz w:val="24"/>
        </w:rPr>
        <w:t>（10）演示时，需要包含产品基础属性配置、服务流程编排步骤。</w:t>
      </w:r>
    </w:p>
    <w:p w14:paraId="376BC494" w14:textId="77777777" w:rsidR="00B7495B" w:rsidRDefault="00B7495B" w:rsidP="00B7495B">
      <w:pPr>
        <w:spacing w:line="194" w:lineRule="exact"/>
        <w:rPr>
          <w:rFonts w:ascii="Times New Roman" w:eastAsia="Times New Roman" w:hAnsi="Times New Roman"/>
        </w:rPr>
      </w:pPr>
    </w:p>
    <w:p w14:paraId="3C612893"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【提交材料】</w:t>
      </w:r>
    </w:p>
    <w:p w14:paraId="765E5BD4" w14:textId="77777777" w:rsidR="00B7495B" w:rsidRDefault="00B7495B" w:rsidP="00B7495B">
      <w:pPr>
        <w:spacing w:line="194" w:lineRule="exact"/>
        <w:rPr>
          <w:rFonts w:ascii="Times New Roman" w:eastAsia="Times New Roman" w:hAnsi="Times New Roman"/>
        </w:rPr>
      </w:pPr>
    </w:p>
    <w:p w14:paraId="1CF5B859" w14:textId="77777777" w:rsidR="00B7495B" w:rsidRDefault="00B7495B" w:rsidP="00B7495B">
      <w:pPr>
        <w:spacing w:line="274" w:lineRule="exact"/>
        <w:ind w:left="840"/>
        <w:rPr>
          <w:rFonts w:ascii="仿宋" w:eastAsia="仿宋" w:hAnsi="仿宋"/>
          <w:sz w:val="24"/>
        </w:rPr>
      </w:pPr>
      <w:r>
        <w:rPr>
          <w:rFonts w:ascii="仿宋" w:eastAsia="仿宋" w:hAnsi="仿宋"/>
          <w:sz w:val="24"/>
        </w:rPr>
        <w:t>（1）项目概要介绍；</w:t>
      </w:r>
    </w:p>
    <w:p w14:paraId="19ADEA34" w14:textId="77777777" w:rsidR="00B7495B" w:rsidRDefault="00B7495B" w:rsidP="00B7495B">
      <w:pPr>
        <w:spacing w:line="194" w:lineRule="exact"/>
        <w:rPr>
          <w:rFonts w:ascii="Times New Roman" w:eastAsia="Times New Roman" w:hAnsi="Times New Roman"/>
        </w:rPr>
      </w:pPr>
    </w:p>
    <w:p w14:paraId="3FFE8563" w14:textId="77777777" w:rsidR="00B7495B" w:rsidRDefault="00B7495B" w:rsidP="00B7495B">
      <w:pPr>
        <w:spacing w:line="274" w:lineRule="exact"/>
        <w:ind w:left="840"/>
        <w:rPr>
          <w:rFonts w:ascii="仿宋" w:eastAsia="仿宋" w:hAnsi="仿宋"/>
          <w:sz w:val="24"/>
        </w:rPr>
      </w:pPr>
      <w:r>
        <w:rPr>
          <w:rFonts w:ascii="仿宋" w:eastAsia="仿宋" w:hAnsi="仿宋"/>
          <w:sz w:val="24"/>
        </w:rPr>
        <w:t>（2）项目详细方案；</w:t>
      </w:r>
    </w:p>
    <w:p w14:paraId="224FFF28" w14:textId="77777777" w:rsidR="00B7495B" w:rsidRDefault="00B7495B" w:rsidP="00B7495B">
      <w:pPr>
        <w:spacing w:line="194" w:lineRule="exact"/>
        <w:rPr>
          <w:rFonts w:ascii="Times New Roman" w:eastAsia="Times New Roman" w:hAnsi="Times New Roman"/>
        </w:rPr>
      </w:pPr>
    </w:p>
    <w:p w14:paraId="71FC735A" w14:textId="77777777" w:rsidR="00B7495B" w:rsidRDefault="00B7495B" w:rsidP="00B7495B">
      <w:pPr>
        <w:spacing w:line="274" w:lineRule="exact"/>
        <w:ind w:left="840"/>
        <w:rPr>
          <w:rFonts w:ascii="仿宋" w:eastAsia="仿宋" w:hAnsi="仿宋"/>
          <w:sz w:val="24"/>
        </w:rPr>
      </w:pPr>
      <w:r>
        <w:rPr>
          <w:rFonts w:ascii="仿宋" w:eastAsia="仿宋" w:hAnsi="仿宋"/>
          <w:sz w:val="24"/>
        </w:rPr>
        <w:t>（3）项目演示视频；</w:t>
      </w:r>
    </w:p>
    <w:p w14:paraId="7CE22B05" w14:textId="77777777" w:rsidR="00B7495B" w:rsidRDefault="00B7495B" w:rsidP="00B7495B">
      <w:pPr>
        <w:spacing w:line="194" w:lineRule="exact"/>
        <w:rPr>
          <w:rFonts w:ascii="Times New Roman" w:eastAsia="Times New Roman" w:hAnsi="Times New Roman"/>
        </w:rPr>
      </w:pPr>
    </w:p>
    <w:p w14:paraId="0B994B3E" w14:textId="77777777" w:rsidR="00B7495B" w:rsidRDefault="00B7495B" w:rsidP="00B7495B">
      <w:pPr>
        <w:spacing w:line="274" w:lineRule="exact"/>
        <w:ind w:left="840"/>
        <w:rPr>
          <w:rFonts w:ascii="仿宋" w:eastAsia="仿宋" w:hAnsi="仿宋"/>
          <w:sz w:val="24"/>
        </w:rPr>
      </w:pPr>
      <w:r>
        <w:rPr>
          <w:rFonts w:ascii="仿宋" w:eastAsia="仿宋" w:hAnsi="仿宋"/>
          <w:sz w:val="24"/>
        </w:rPr>
        <w:t>（4）项目简介 PPT；</w:t>
      </w:r>
    </w:p>
    <w:p w14:paraId="12E836B5" w14:textId="77777777" w:rsidR="00B7495B" w:rsidRDefault="00B7495B" w:rsidP="00B7495B">
      <w:pPr>
        <w:spacing w:line="194" w:lineRule="exact"/>
        <w:rPr>
          <w:rFonts w:ascii="Times New Roman" w:eastAsia="Times New Roman" w:hAnsi="Times New Roman"/>
        </w:rPr>
      </w:pPr>
    </w:p>
    <w:p w14:paraId="71878588" w14:textId="77777777" w:rsidR="00B7495B" w:rsidRDefault="00B7495B" w:rsidP="00B7495B">
      <w:pPr>
        <w:spacing w:line="274" w:lineRule="exact"/>
        <w:ind w:left="840"/>
        <w:rPr>
          <w:rFonts w:ascii="仿宋" w:eastAsia="仿宋" w:hAnsi="仿宋"/>
          <w:sz w:val="24"/>
        </w:rPr>
      </w:pPr>
      <w:r>
        <w:rPr>
          <w:rFonts w:ascii="仿宋" w:eastAsia="仿宋" w:hAnsi="仿宋"/>
          <w:sz w:val="24"/>
        </w:rPr>
        <w:t>（5）企业要求提交材料；</w:t>
      </w:r>
    </w:p>
    <w:p w14:paraId="771AB30E" w14:textId="77777777" w:rsidR="00B7495B" w:rsidRDefault="00B7495B" w:rsidP="00B7495B">
      <w:pPr>
        <w:spacing w:line="190" w:lineRule="exact"/>
        <w:rPr>
          <w:rFonts w:ascii="Times New Roman" w:eastAsia="Times New Roman" w:hAnsi="Times New Roman"/>
        </w:rPr>
      </w:pPr>
    </w:p>
    <w:p w14:paraId="56541BA4" w14:textId="77777777" w:rsidR="00B7495B" w:rsidRDefault="00B7495B" w:rsidP="00B7495B">
      <w:pPr>
        <w:spacing w:line="305" w:lineRule="exact"/>
        <w:ind w:left="840"/>
        <w:rPr>
          <w:rFonts w:ascii="仿宋" w:eastAsia="仿宋" w:hAnsi="仿宋"/>
          <w:sz w:val="24"/>
        </w:rPr>
      </w:pPr>
      <w:r>
        <w:rPr>
          <w:sz w:val="21"/>
        </w:rPr>
        <w:t>①</w:t>
      </w:r>
      <w:r>
        <w:rPr>
          <w:rFonts w:ascii="仿宋" w:eastAsia="仿宋" w:hAnsi="仿宋"/>
          <w:sz w:val="24"/>
        </w:rPr>
        <w:t>需求分析文档；</w:t>
      </w:r>
    </w:p>
    <w:p w14:paraId="73B550A5" w14:textId="77777777" w:rsidR="00B7495B" w:rsidRDefault="00B7495B" w:rsidP="00B7495B">
      <w:pPr>
        <w:spacing w:line="164" w:lineRule="exact"/>
        <w:rPr>
          <w:rFonts w:ascii="Times New Roman" w:eastAsia="Times New Roman" w:hAnsi="Times New Roman"/>
        </w:rPr>
      </w:pPr>
    </w:p>
    <w:p w14:paraId="0DE3C3A1" w14:textId="77777777" w:rsidR="00B7495B" w:rsidRDefault="00B7495B" w:rsidP="00B7495B">
      <w:pPr>
        <w:spacing w:line="305" w:lineRule="exact"/>
        <w:ind w:left="840"/>
        <w:rPr>
          <w:rFonts w:ascii="仿宋" w:eastAsia="仿宋" w:hAnsi="仿宋"/>
          <w:sz w:val="24"/>
        </w:rPr>
      </w:pPr>
      <w:r>
        <w:rPr>
          <w:sz w:val="21"/>
        </w:rPr>
        <w:t>②</w:t>
      </w:r>
      <w:r>
        <w:rPr>
          <w:rFonts w:ascii="仿宋" w:eastAsia="仿宋" w:hAnsi="仿宋"/>
          <w:sz w:val="24"/>
        </w:rPr>
        <w:t>系统设计文档；</w:t>
      </w:r>
    </w:p>
    <w:p w14:paraId="75D4AA5D" w14:textId="77777777" w:rsidR="00B7495B" w:rsidRDefault="00B7495B" w:rsidP="00B7495B">
      <w:pPr>
        <w:spacing w:line="164" w:lineRule="exact"/>
        <w:rPr>
          <w:rFonts w:ascii="Times New Roman" w:eastAsia="Times New Roman" w:hAnsi="Times New Roman"/>
        </w:rPr>
      </w:pPr>
    </w:p>
    <w:p w14:paraId="7A98986F" w14:textId="77777777" w:rsidR="00B7495B" w:rsidRDefault="00B7495B" w:rsidP="00B7495B">
      <w:pPr>
        <w:spacing w:line="305" w:lineRule="exact"/>
        <w:ind w:left="840"/>
        <w:rPr>
          <w:rFonts w:ascii="仿宋" w:eastAsia="仿宋" w:hAnsi="仿宋"/>
          <w:sz w:val="24"/>
        </w:rPr>
      </w:pPr>
      <w:r>
        <w:rPr>
          <w:sz w:val="21"/>
        </w:rPr>
        <w:t>③</w:t>
      </w:r>
      <w:r>
        <w:rPr>
          <w:rFonts w:ascii="仿宋" w:eastAsia="仿宋" w:hAnsi="仿宋"/>
          <w:sz w:val="24"/>
        </w:rPr>
        <w:t>测试案例文档；</w:t>
      </w:r>
    </w:p>
    <w:p w14:paraId="4B1CD4D5" w14:textId="77777777" w:rsidR="00B7495B" w:rsidRDefault="00B7495B" w:rsidP="00B7495B">
      <w:pPr>
        <w:spacing w:line="168" w:lineRule="exact"/>
        <w:rPr>
          <w:rFonts w:ascii="Times New Roman" w:eastAsia="Times New Roman" w:hAnsi="Times New Roman"/>
        </w:rPr>
      </w:pPr>
    </w:p>
    <w:p w14:paraId="2C1DC89F" w14:textId="77777777" w:rsidR="00B7495B" w:rsidRDefault="00B7495B" w:rsidP="00B7495B">
      <w:pPr>
        <w:spacing w:line="274" w:lineRule="exact"/>
        <w:ind w:left="840"/>
        <w:rPr>
          <w:rFonts w:ascii="仿宋" w:eastAsia="仿宋" w:hAnsi="仿宋"/>
          <w:sz w:val="24"/>
        </w:rPr>
      </w:pPr>
      <w:r>
        <w:rPr>
          <w:rFonts w:ascii="仿宋" w:eastAsia="仿宋" w:hAnsi="仿宋"/>
          <w:sz w:val="24"/>
        </w:rPr>
        <w:t>（6）团队自愿提交的其他补充材料。</w:t>
      </w:r>
    </w:p>
    <w:p w14:paraId="0DA63C0E" w14:textId="77777777" w:rsidR="00B7495B" w:rsidRDefault="00B7495B" w:rsidP="00B7495B">
      <w:pPr>
        <w:spacing w:line="194" w:lineRule="exact"/>
        <w:rPr>
          <w:rFonts w:ascii="Times New Roman" w:eastAsia="Times New Roman" w:hAnsi="Times New Roman"/>
        </w:rPr>
      </w:pPr>
    </w:p>
    <w:p w14:paraId="3D5A92B8"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【任务清单】</w:t>
      </w:r>
    </w:p>
    <w:p w14:paraId="56BB6812" w14:textId="77777777" w:rsidR="00B7495B" w:rsidRDefault="00B7495B" w:rsidP="00B7495B">
      <w:pPr>
        <w:spacing w:line="194" w:lineRule="exact"/>
        <w:rPr>
          <w:rFonts w:ascii="Times New Roman" w:eastAsia="Times New Roman" w:hAnsi="Times New Roman"/>
        </w:rPr>
      </w:pPr>
    </w:p>
    <w:p w14:paraId="6E946276" w14:textId="77777777" w:rsidR="00B7495B" w:rsidRDefault="00B7495B" w:rsidP="00B7495B">
      <w:pPr>
        <w:spacing w:line="274" w:lineRule="exact"/>
        <w:ind w:left="840"/>
        <w:rPr>
          <w:rFonts w:ascii="仿宋" w:eastAsia="仿宋" w:hAnsi="仿宋"/>
          <w:sz w:val="24"/>
        </w:rPr>
      </w:pPr>
      <w:r>
        <w:rPr>
          <w:rFonts w:ascii="仿宋" w:eastAsia="仿宋" w:hAnsi="仿宋"/>
          <w:sz w:val="24"/>
        </w:rPr>
        <w:t>（1）完成需求分析，确认技术选型；</w:t>
      </w:r>
    </w:p>
    <w:p w14:paraId="4D924699" w14:textId="77777777" w:rsidR="00B7495B" w:rsidRDefault="00B7495B" w:rsidP="00B7495B">
      <w:pPr>
        <w:spacing w:line="194" w:lineRule="exact"/>
        <w:rPr>
          <w:rFonts w:ascii="Times New Roman" w:eastAsia="Times New Roman" w:hAnsi="Times New Roman"/>
        </w:rPr>
      </w:pPr>
    </w:p>
    <w:p w14:paraId="7FAB2DA0" w14:textId="77777777" w:rsidR="00B7495B" w:rsidRDefault="00B7495B" w:rsidP="00B7495B">
      <w:pPr>
        <w:spacing w:line="274" w:lineRule="exact"/>
        <w:ind w:left="840"/>
        <w:rPr>
          <w:rFonts w:ascii="仿宋" w:eastAsia="仿宋" w:hAnsi="仿宋"/>
          <w:sz w:val="24"/>
        </w:rPr>
      </w:pPr>
      <w:r>
        <w:rPr>
          <w:rFonts w:ascii="仿宋" w:eastAsia="仿宋" w:hAnsi="仿宋"/>
          <w:sz w:val="24"/>
        </w:rPr>
        <w:t>（2）解决方案设计及描述，对服务编排方案进行详细描述；</w:t>
      </w:r>
    </w:p>
    <w:p w14:paraId="65024F5B" w14:textId="77777777" w:rsidR="00B7495B" w:rsidRDefault="00B7495B" w:rsidP="00B7495B">
      <w:pPr>
        <w:spacing w:line="194" w:lineRule="exact"/>
        <w:rPr>
          <w:rFonts w:ascii="Times New Roman" w:eastAsia="Times New Roman" w:hAnsi="Times New Roman"/>
        </w:rPr>
      </w:pPr>
    </w:p>
    <w:p w14:paraId="24AB3632" w14:textId="77777777" w:rsidR="00B7495B" w:rsidRDefault="00B7495B" w:rsidP="00B7495B">
      <w:pPr>
        <w:spacing w:line="274" w:lineRule="exact"/>
        <w:ind w:left="840"/>
        <w:rPr>
          <w:rFonts w:ascii="仿宋" w:eastAsia="仿宋" w:hAnsi="仿宋"/>
          <w:sz w:val="24"/>
        </w:rPr>
      </w:pPr>
      <w:r>
        <w:rPr>
          <w:rFonts w:ascii="仿宋" w:eastAsia="仿宋" w:hAnsi="仿宋"/>
          <w:sz w:val="24"/>
        </w:rPr>
        <w:t>（3）解决方案的编码；</w:t>
      </w:r>
    </w:p>
    <w:p w14:paraId="574AD15D" w14:textId="77777777" w:rsidR="00B7495B" w:rsidRDefault="00B7495B" w:rsidP="00B7495B">
      <w:pPr>
        <w:spacing w:line="194" w:lineRule="exact"/>
        <w:rPr>
          <w:rFonts w:ascii="Times New Roman" w:eastAsia="Times New Roman" w:hAnsi="Times New Roman"/>
        </w:rPr>
      </w:pPr>
    </w:p>
    <w:p w14:paraId="6C4EB546" w14:textId="77777777" w:rsidR="00B7495B" w:rsidRDefault="00B7495B" w:rsidP="00B7495B">
      <w:pPr>
        <w:spacing w:line="274" w:lineRule="exact"/>
        <w:ind w:left="840"/>
        <w:rPr>
          <w:rFonts w:ascii="仿宋" w:eastAsia="仿宋" w:hAnsi="仿宋"/>
          <w:sz w:val="24"/>
        </w:rPr>
      </w:pPr>
      <w:r>
        <w:rPr>
          <w:rFonts w:ascii="仿宋" w:eastAsia="仿宋" w:hAnsi="仿宋"/>
          <w:sz w:val="24"/>
        </w:rPr>
        <w:t>（4）完成编码后完成编排、购买等功能测试；</w:t>
      </w:r>
    </w:p>
    <w:p w14:paraId="228D2C20" w14:textId="77777777" w:rsidR="00B7495B" w:rsidRDefault="00B7495B" w:rsidP="00B7495B">
      <w:pPr>
        <w:spacing w:line="194" w:lineRule="exact"/>
        <w:rPr>
          <w:rFonts w:ascii="Times New Roman" w:eastAsia="Times New Roman" w:hAnsi="Times New Roman"/>
        </w:rPr>
      </w:pPr>
    </w:p>
    <w:p w14:paraId="1CE29E78" w14:textId="77777777" w:rsidR="00B7495B" w:rsidRDefault="00B7495B" w:rsidP="00B7495B">
      <w:pPr>
        <w:spacing w:line="274" w:lineRule="exact"/>
        <w:ind w:left="840"/>
        <w:rPr>
          <w:rFonts w:ascii="仿宋" w:eastAsia="仿宋" w:hAnsi="仿宋"/>
          <w:sz w:val="24"/>
        </w:rPr>
      </w:pPr>
      <w:r>
        <w:rPr>
          <w:rFonts w:ascii="仿宋" w:eastAsia="仿宋" w:hAnsi="仿宋"/>
          <w:sz w:val="24"/>
        </w:rPr>
        <w:t>（5）后续扩展方案。</w:t>
      </w:r>
    </w:p>
    <w:p w14:paraId="3CE62913" w14:textId="77777777" w:rsidR="00B7495B" w:rsidRDefault="00B7495B" w:rsidP="00B7495B">
      <w:pPr>
        <w:spacing w:line="194" w:lineRule="exact"/>
        <w:rPr>
          <w:rFonts w:ascii="Times New Roman" w:eastAsia="Times New Roman" w:hAnsi="Times New Roman"/>
        </w:rPr>
      </w:pPr>
    </w:p>
    <w:p w14:paraId="64C2A2AE"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【开发工具与数据接口】</w:t>
      </w:r>
    </w:p>
    <w:p w14:paraId="19E7D2D1" w14:textId="77777777" w:rsidR="00B7495B" w:rsidRDefault="00B7495B" w:rsidP="00B7495B">
      <w:pPr>
        <w:spacing w:line="194" w:lineRule="exact"/>
        <w:rPr>
          <w:rFonts w:ascii="Times New Roman" w:eastAsia="Times New Roman" w:hAnsi="Times New Roman"/>
        </w:rPr>
      </w:pPr>
    </w:p>
    <w:p w14:paraId="6D8F5B16" w14:textId="77777777" w:rsidR="00B7495B" w:rsidRDefault="00B7495B" w:rsidP="00B7495B">
      <w:pPr>
        <w:spacing w:line="274" w:lineRule="exact"/>
        <w:ind w:left="840"/>
        <w:rPr>
          <w:rFonts w:ascii="仿宋" w:eastAsia="仿宋" w:hAnsi="仿宋"/>
          <w:sz w:val="24"/>
        </w:rPr>
      </w:pPr>
      <w:r>
        <w:rPr>
          <w:rFonts w:ascii="仿宋" w:eastAsia="仿宋" w:hAnsi="仿宋"/>
          <w:sz w:val="24"/>
        </w:rPr>
        <w:t>（1）开发工具：开发工具以及开发平台，可以借助开源的工具；</w:t>
      </w:r>
    </w:p>
    <w:p w14:paraId="2FA65FEB" w14:textId="77777777" w:rsidR="00B7495B" w:rsidRDefault="00B7495B" w:rsidP="00B7495B">
      <w:pPr>
        <w:spacing w:line="194" w:lineRule="exact"/>
        <w:rPr>
          <w:rFonts w:ascii="Times New Roman" w:eastAsia="Times New Roman" w:hAnsi="Times New Roman"/>
        </w:rPr>
      </w:pPr>
    </w:p>
    <w:p w14:paraId="1CBA76D7" w14:textId="77777777" w:rsidR="00B7495B" w:rsidRDefault="00B7495B" w:rsidP="00B7495B">
      <w:pPr>
        <w:spacing w:line="274" w:lineRule="exact"/>
        <w:ind w:left="840"/>
        <w:rPr>
          <w:rFonts w:ascii="仿宋" w:eastAsia="仿宋" w:hAnsi="仿宋"/>
          <w:sz w:val="24"/>
        </w:rPr>
      </w:pPr>
      <w:r>
        <w:rPr>
          <w:rFonts w:ascii="仿宋" w:eastAsia="仿宋" w:hAnsi="仿宋"/>
          <w:sz w:val="24"/>
        </w:rPr>
        <w:t>（2）数据接口：无。</w:t>
      </w:r>
    </w:p>
    <w:p w14:paraId="386DDFFC" w14:textId="77777777" w:rsidR="00B7495B" w:rsidRDefault="00B7495B" w:rsidP="00B7495B">
      <w:pPr>
        <w:spacing w:line="194" w:lineRule="exact"/>
        <w:rPr>
          <w:rFonts w:ascii="Times New Roman" w:eastAsia="Times New Roman" w:hAnsi="Times New Roman"/>
        </w:rPr>
      </w:pPr>
    </w:p>
    <w:p w14:paraId="34745CCA" w14:textId="77777777" w:rsidR="00B7495B" w:rsidRDefault="00B7495B" w:rsidP="00B7495B">
      <w:pPr>
        <w:spacing w:line="200" w:lineRule="exact"/>
        <w:rPr>
          <w:rFonts w:ascii="Times New Roman" w:eastAsia="Times New Roman" w:hAnsi="Times New Roman"/>
        </w:rPr>
      </w:pPr>
    </w:p>
    <w:p w14:paraId="5A4B9102" w14:textId="77777777" w:rsidR="00B7495B" w:rsidRPr="00B7495B" w:rsidRDefault="00B7495B" w:rsidP="00B7495B">
      <w:pPr>
        <w:spacing w:line="200" w:lineRule="exact"/>
        <w:rPr>
          <w:rFonts w:ascii="Times New Roman" w:eastAsia="Times New Roman" w:hAnsi="Times New Roman"/>
        </w:rPr>
      </w:pPr>
    </w:p>
    <w:p w14:paraId="2006F1B0" w14:textId="6EBE3A79" w:rsidR="00B7495B" w:rsidRDefault="00B7495B" w:rsidP="00B7495B">
      <w:pPr>
        <w:spacing w:line="200" w:lineRule="exact"/>
        <w:rPr>
          <w:rFonts w:ascii="Times New Roman" w:hAnsi="Times New Roman"/>
        </w:rPr>
      </w:pPr>
    </w:p>
    <w:p w14:paraId="12D6325D" w14:textId="3E56DDBF" w:rsidR="00B7495B" w:rsidRDefault="00B7495B" w:rsidP="00B7495B">
      <w:pPr>
        <w:spacing w:line="200" w:lineRule="exact"/>
        <w:rPr>
          <w:rFonts w:ascii="Times New Roman" w:hAnsi="Times New Roman"/>
        </w:rPr>
      </w:pPr>
    </w:p>
    <w:p w14:paraId="2585B890" w14:textId="16062D6E" w:rsidR="00B7495B" w:rsidRDefault="00B7495B" w:rsidP="00B7495B">
      <w:pPr>
        <w:spacing w:line="200" w:lineRule="exact"/>
        <w:rPr>
          <w:rFonts w:ascii="Times New Roman" w:hAnsi="Times New Roman"/>
        </w:rPr>
      </w:pPr>
    </w:p>
    <w:p w14:paraId="06098285" w14:textId="35E0EC94" w:rsidR="00B7495B" w:rsidRDefault="00B7495B" w:rsidP="00B7495B">
      <w:pPr>
        <w:spacing w:line="200" w:lineRule="exact"/>
        <w:rPr>
          <w:rFonts w:ascii="Times New Roman" w:hAnsi="Times New Roman"/>
        </w:rPr>
      </w:pPr>
    </w:p>
    <w:p w14:paraId="16B7A5C6" w14:textId="5628861F" w:rsidR="00B7495B" w:rsidRDefault="00B7495B" w:rsidP="008E2515">
      <w:pPr>
        <w:pStyle w:val="2"/>
      </w:pPr>
      <w:bookmarkStart w:id="2" w:name="_Toc97821810"/>
      <w:r>
        <w:t>【</w:t>
      </w:r>
      <w:r>
        <w:rPr>
          <w:rFonts w:ascii="Times New Roman" w:eastAsia="Times New Roman" w:hAnsi="Times New Roman"/>
        </w:rPr>
        <w:t>A22</w:t>
      </w:r>
      <w:r>
        <w:t>】银行</w:t>
      </w:r>
      <w:proofErr w:type="gramStart"/>
      <w:r>
        <w:t>产品秒杀系统设计</w:t>
      </w:r>
      <w:proofErr w:type="gramEnd"/>
      <w:r>
        <w:t>【三湘银行】</w:t>
      </w:r>
      <w:bookmarkEnd w:id="2"/>
    </w:p>
    <w:p w14:paraId="1E5F4BFD" w14:textId="77777777" w:rsidR="00B7495B" w:rsidRDefault="00B7495B" w:rsidP="00B7495B">
      <w:pPr>
        <w:spacing w:line="228" w:lineRule="exact"/>
        <w:rPr>
          <w:rFonts w:ascii="Times New Roman" w:eastAsia="Times New Roman" w:hAnsi="Times New Roman"/>
        </w:rPr>
      </w:pPr>
    </w:p>
    <w:p w14:paraId="48F2DF15"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1.命题方向</w:t>
      </w:r>
    </w:p>
    <w:p w14:paraId="28650EFC" w14:textId="77777777" w:rsidR="00B7495B" w:rsidRDefault="00B7495B" w:rsidP="00B7495B">
      <w:pPr>
        <w:spacing w:line="194" w:lineRule="exact"/>
        <w:rPr>
          <w:rFonts w:ascii="Times New Roman" w:eastAsia="Times New Roman" w:hAnsi="Times New Roman"/>
        </w:rPr>
      </w:pPr>
    </w:p>
    <w:p w14:paraId="47FC91AB" w14:textId="77777777" w:rsidR="00B7495B" w:rsidRDefault="00B7495B" w:rsidP="00B7495B">
      <w:pPr>
        <w:spacing w:line="274" w:lineRule="exact"/>
        <w:ind w:left="840"/>
        <w:rPr>
          <w:rFonts w:ascii="仿宋" w:eastAsia="仿宋" w:hAnsi="仿宋"/>
          <w:sz w:val="24"/>
        </w:rPr>
      </w:pPr>
      <w:r>
        <w:rPr>
          <w:rFonts w:ascii="仿宋" w:eastAsia="仿宋" w:hAnsi="仿宋"/>
          <w:sz w:val="24"/>
        </w:rPr>
        <w:lastRenderedPageBreak/>
        <w:t>消费互联</w:t>
      </w:r>
    </w:p>
    <w:p w14:paraId="3F6D28D5" w14:textId="77777777" w:rsidR="00B7495B" w:rsidRDefault="00B7495B" w:rsidP="00B7495B">
      <w:pPr>
        <w:spacing w:line="194" w:lineRule="exact"/>
        <w:rPr>
          <w:rFonts w:ascii="Times New Roman" w:eastAsia="Times New Roman" w:hAnsi="Times New Roman"/>
        </w:rPr>
      </w:pPr>
    </w:p>
    <w:p w14:paraId="59C459CE"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2.题目类别</w:t>
      </w:r>
    </w:p>
    <w:p w14:paraId="5CB6194A" w14:textId="77777777" w:rsidR="00B7495B" w:rsidRDefault="00B7495B" w:rsidP="00B7495B">
      <w:pPr>
        <w:spacing w:line="194" w:lineRule="exact"/>
        <w:rPr>
          <w:rFonts w:ascii="Times New Roman" w:eastAsia="Times New Roman" w:hAnsi="Times New Roman"/>
        </w:rPr>
      </w:pPr>
    </w:p>
    <w:p w14:paraId="50F50379" w14:textId="77777777" w:rsidR="00B7495B" w:rsidRDefault="00B7495B" w:rsidP="00B7495B">
      <w:pPr>
        <w:spacing w:line="274" w:lineRule="exact"/>
        <w:ind w:left="840"/>
        <w:rPr>
          <w:rFonts w:ascii="仿宋" w:eastAsia="仿宋" w:hAnsi="仿宋"/>
          <w:sz w:val="24"/>
        </w:rPr>
      </w:pPr>
      <w:r>
        <w:rPr>
          <w:rFonts w:ascii="仿宋" w:eastAsia="仿宋" w:hAnsi="仿宋"/>
          <w:sz w:val="24"/>
        </w:rPr>
        <w:t>应用类</w:t>
      </w:r>
    </w:p>
    <w:p w14:paraId="62931FC2" w14:textId="77777777" w:rsidR="00B7495B" w:rsidRDefault="00B7495B" w:rsidP="00B7495B">
      <w:pPr>
        <w:spacing w:line="194" w:lineRule="exact"/>
        <w:rPr>
          <w:rFonts w:ascii="Times New Roman" w:eastAsia="Times New Roman" w:hAnsi="Times New Roman"/>
        </w:rPr>
      </w:pPr>
    </w:p>
    <w:p w14:paraId="41363768"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3.题目名称</w:t>
      </w:r>
    </w:p>
    <w:p w14:paraId="57F87A21" w14:textId="77777777" w:rsidR="00B7495B" w:rsidRDefault="00B7495B" w:rsidP="00B7495B">
      <w:pPr>
        <w:spacing w:line="194" w:lineRule="exact"/>
        <w:rPr>
          <w:rFonts w:ascii="Times New Roman" w:eastAsia="Times New Roman" w:hAnsi="Times New Roman"/>
        </w:rPr>
      </w:pPr>
    </w:p>
    <w:p w14:paraId="72722CA9" w14:textId="77777777" w:rsidR="00B7495B" w:rsidRDefault="00B7495B" w:rsidP="00B7495B">
      <w:pPr>
        <w:spacing w:line="274" w:lineRule="exact"/>
        <w:ind w:left="840"/>
        <w:rPr>
          <w:rFonts w:ascii="仿宋" w:eastAsia="仿宋" w:hAnsi="仿宋"/>
          <w:sz w:val="24"/>
        </w:rPr>
      </w:pPr>
      <w:r>
        <w:rPr>
          <w:rFonts w:ascii="仿宋" w:eastAsia="仿宋" w:hAnsi="仿宋"/>
          <w:sz w:val="24"/>
        </w:rPr>
        <w:t>银行</w:t>
      </w:r>
      <w:proofErr w:type="gramStart"/>
      <w:r>
        <w:rPr>
          <w:rFonts w:ascii="仿宋" w:eastAsia="仿宋" w:hAnsi="仿宋"/>
          <w:sz w:val="24"/>
        </w:rPr>
        <w:t>产品秒杀系统设计</w:t>
      </w:r>
      <w:proofErr w:type="gramEnd"/>
    </w:p>
    <w:p w14:paraId="21284615" w14:textId="77777777" w:rsidR="00B7495B" w:rsidRDefault="00B7495B" w:rsidP="00B7495B">
      <w:pPr>
        <w:spacing w:line="194" w:lineRule="exact"/>
        <w:rPr>
          <w:rFonts w:ascii="Times New Roman" w:eastAsia="Times New Roman" w:hAnsi="Times New Roman"/>
        </w:rPr>
      </w:pPr>
    </w:p>
    <w:p w14:paraId="211562AE"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4.背景说明</w:t>
      </w:r>
    </w:p>
    <w:p w14:paraId="4C7778E3" w14:textId="77777777" w:rsidR="00B7495B" w:rsidRDefault="00B7495B" w:rsidP="00B7495B">
      <w:pPr>
        <w:spacing w:line="194" w:lineRule="exact"/>
        <w:rPr>
          <w:rFonts w:ascii="Times New Roman" w:eastAsia="Times New Roman" w:hAnsi="Times New Roman"/>
        </w:rPr>
      </w:pPr>
    </w:p>
    <w:p w14:paraId="1E6587D7"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【整体背景】</w:t>
      </w:r>
    </w:p>
    <w:p w14:paraId="381901BF" w14:textId="77777777" w:rsidR="00B7495B" w:rsidRDefault="00B7495B" w:rsidP="00B7495B">
      <w:pPr>
        <w:spacing w:line="206" w:lineRule="exact"/>
        <w:rPr>
          <w:rFonts w:ascii="Times New Roman" w:eastAsia="Times New Roman" w:hAnsi="Times New Roman"/>
        </w:rPr>
      </w:pPr>
    </w:p>
    <w:p w14:paraId="3264D088" w14:textId="77777777" w:rsidR="00B7495B" w:rsidRDefault="00B7495B" w:rsidP="00B7495B">
      <w:pPr>
        <w:spacing w:line="263" w:lineRule="exact"/>
        <w:ind w:left="840"/>
        <w:rPr>
          <w:rFonts w:ascii="仿宋" w:eastAsia="仿宋" w:hAnsi="仿宋"/>
          <w:sz w:val="23"/>
        </w:rPr>
      </w:pPr>
      <w:r>
        <w:rPr>
          <w:rFonts w:ascii="仿宋" w:eastAsia="仿宋" w:hAnsi="仿宋"/>
          <w:sz w:val="23"/>
        </w:rPr>
        <w:t>在 ABCDT 的背景下，越来越多的行业加入了数字化的赛道。积极整合资源、</w:t>
      </w:r>
    </w:p>
    <w:p w14:paraId="60A0CA92" w14:textId="77777777" w:rsidR="00B7495B" w:rsidRDefault="00B7495B" w:rsidP="00B7495B">
      <w:pPr>
        <w:spacing w:line="194" w:lineRule="exact"/>
        <w:rPr>
          <w:rFonts w:ascii="Times New Roman" w:eastAsia="Times New Roman" w:hAnsi="Times New Roman"/>
        </w:rPr>
      </w:pPr>
    </w:p>
    <w:p w14:paraId="138822BA" w14:textId="77777777" w:rsidR="00B7495B" w:rsidRDefault="00B7495B" w:rsidP="00B7495B">
      <w:pPr>
        <w:spacing w:line="274" w:lineRule="exact"/>
        <w:ind w:left="360"/>
        <w:rPr>
          <w:rFonts w:ascii="仿宋" w:eastAsia="仿宋" w:hAnsi="仿宋"/>
          <w:sz w:val="24"/>
        </w:rPr>
      </w:pPr>
      <w:r>
        <w:rPr>
          <w:rFonts w:ascii="仿宋" w:eastAsia="仿宋" w:hAnsi="仿宋"/>
          <w:sz w:val="24"/>
        </w:rPr>
        <w:t>完成产业结构升级，成为了国内大小公司前行的方向;与此同时，银行业也在积</w:t>
      </w:r>
    </w:p>
    <w:p w14:paraId="68A8EB52" w14:textId="77777777" w:rsidR="00B7495B" w:rsidRDefault="00B7495B" w:rsidP="00B7495B">
      <w:pPr>
        <w:spacing w:line="206" w:lineRule="exact"/>
        <w:rPr>
          <w:rFonts w:ascii="Times New Roman" w:eastAsia="Times New Roman" w:hAnsi="Times New Roman"/>
        </w:rPr>
      </w:pPr>
    </w:p>
    <w:p w14:paraId="33589A02" w14:textId="77777777" w:rsidR="00B7495B" w:rsidRDefault="00B7495B" w:rsidP="00B7495B">
      <w:pPr>
        <w:spacing w:line="263" w:lineRule="exact"/>
        <w:ind w:left="360"/>
        <w:rPr>
          <w:rFonts w:ascii="仿宋" w:eastAsia="仿宋" w:hAnsi="仿宋"/>
          <w:sz w:val="23"/>
        </w:rPr>
      </w:pPr>
      <w:r>
        <w:rPr>
          <w:rFonts w:ascii="仿宋" w:eastAsia="仿宋" w:hAnsi="仿宋"/>
          <w:sz w:val="23"/>
        </w:rPr>
        <w:t>极的跟上脚步，依托互联网进行技术重整与升级。伴随着大量新技术的涌现，积</w:t>
      </w:r>
    </w:p>
    <w:p w14:paraId="691903CF" w14:textId="77777777" w:rsidR="00B7495B" w:rsidRDefault="00B7495B" w:rsidP="00B7495B">
      <w:pPr>
        <w:spacing w:line="206" w:lineRule="exact"/>
        <w:rPr>
          <w:rFonts w:ascii="Times New Roman" w:eastAsia="Times New Roman" w:hAnsi="Times New Roman"/>
        </w:rPr>
      </w:pPr>
    </w:p>
    <w:p w14:paraId="7FB4082B" w14:textId="77777777" w:rsidR="00B7495B" w:rsidRDefault="00B7495B" w:rsidP="00B7495B">
      <w:pPr>
        <w:spacing w:line="263" w:lineRule="exact"/>
        <w:ind w:left="360"/>
        <w:rPr>
          <w:rFonts w:ascii="仿宋" w:eastAsia="仿宋" w:hAnsi="仿宋"/>
          <w:sz w:val="23"/>
        </w:rPr>
      </w:pPr>
      <w:r>
        <w:rPr>
          <w:rFonts w:ascii="仿宋" w:eastAsia="仿宋" w:hAnsi="仿宋"/>
          <w:sz w:val="23"/>
        </w:rPr>
        <w:t>极响应、快速迭代、持续集成等口号不再专属于科技公司，如今的银行业，同样</w:t>
      </w:r>
    </w:p>
    <w:p w14:paraId="38AA5002" w14:textId="77777777" w:rsidR="00B7495B" w:rsidRDefault="00B7495B" w:rsidP="00B7495B">
      <w:pPr>
        <w:spacing w:line="194" w:lineRule="exact"/>
        <w:rPr>
          <w:rFonts w:ascii="Times New Roman" w:eastAsia="Times New Roman" w:hAnsi="Times New Roman"/>
        </w:rPr>
      </w:pPr>
    </w:p>
    <w:p w14:paraId="78CC3643" w14:textId="77777777" w:rsidR="00B7495B" w:rsidRDefault="00B7495B" w:rsidP="00B7495B">
      <w:pPr>
        <w:spacing w:line="274" w:lineRule="exact"/>
        <w:ind w:left="360"/>
        <w:rPr>
          <w:rFonts w:ascii="仿宋" w:eastAsia="仿宋" w:hAnsi="仿宋"/>
          <w:sz w:val="24"/>
        </w:rPr>
      </w:pPr>
      <w:r>
        <w:rPr>
          <w:rFonts w:ascii="仿宋" w:eastAsia="仿宋" w:hAnsi="仿宋"/>
          <w:sz w:val="24"/>
        </w:rPr>
        <w:t>需要行业先进技术的使用;三高是互联网场景下亘久不变话题，高并发是实际业</w:t>
      </w:r>
    </w:p>
    <w:p w14:paraId="4D4AAADD" w14:textId="77777777" w:rsidR="00B7495B" w:rsidRDefault="00B7495B" w:rsidP="00B7495B">
      <w:pPr>
        <w:spacing w:line="206" w:lineRule="exact"/>
        <w:rPr>
          <w:rFonts w:ascii="Times New Roman" w:eastAsia="Times New Roman" w:hAnsi="Times New Roman"/>
        </w:rPr>
      </w:pPr>
    </w:p>
    <w:p w14:paraId="4489CA4F" w14:textId="77777777" w:rsidR="00B7495B" w:rsidRDefault="00B7495B" w:rsidP="00B7495B">
      <w:pPr>
        <w:spacing w:line="263" w:lineRule="exact"/>
        <w:ind w:left="360"/>
        <w:rPr>
          <w:rFonts w:ascii="仿宋" w:eastAsia="仿宋" w:hAnsi="仿宋"/>
          <w:sz w:val="23"/>
        </w:rPr>
      </w:pPr>
      <w:proofErr w:type="gramStart"/>
      <w:r>
        <w:rPr>
          <w:rFonts w:ascii="仿宋" w:eastAsia="仿宋" w:hAnsi="仿宋"/>
          <w:sz w:val="23"/>
        </w:rPr>
        <w:t>务</w:t>
      </w:r>
      <w:proofErr w:type="gramEnd"/>
      <w:r>
        <w:rPr>
          <w:rFonts w:ascii="仿宋" w:eastAsia="仿宋" w:hAnsi="仿宋"/>
          <w:sz w:val="23"/>
        </w:rPr>
        <w:t>下不可避免的前提，高性能与高可用则直接决定着用户的体验，这三者如何进</w:t>
      </w:r>
    </w:p>
    <w:p w14:paraId="7523135C" w14:textId="77777777" w:rsidR="00B7495B" w:rsidRDefault="00B7495B" w:rsidP="00B7495B">
      <w:pPr>
        <w:spacing w:line="194" w:lineRule="exact"/>
        <w:rPr>
          <w:rFonts w:ascii="Times New Roman" w:eastAsia="Times New Roman" w:hAnsi="Times New Roman"/>
        </w:rPr>
      </w:pPr>
    </w:p>
    <w:p w14:paraId="5DAAA861"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t>行合理</w:t>
      </w:r>
      <w:proofErr w:type="gramEnd"/>
      <w:r>
        <w:rPr>
          <w:rFonts w:ascii="仿宋" w:eastAsia="仿宋" w:hAnsi="仿宋"/>
          <w:sz w:val="24"/>
        </w:rPr>
        <w:t>的结合，在银行业也将越来越举足轻重。</w:t>
      </w:r>
    </w:p>
    <w:p w14:paraId="770A8A18" w14:textId="77777777" w:rsidR="00B7495B" w:rsidRDefault="00B7495B" w:rsidP="00B7495B">
      <w:pPr>
        <w:spacing w:line="194" w:lineRule="exact"/>
        <w:rPr>
          <w:rFonts w:ascii="Times New Roman" w:eastAsia="Times New Roman" w:hAnsi="Times New Roman"/>
        </w:rPr>
      </w:pPr>
    </w:p>
    <w:p w14:paraId="6A60BA65"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【公司背景】</w:t>
      </w:r>
    </w:p>
    <w:p w14:paraId="1BDBA250" w14:textId="77777777" w:rsidR="00B7495B" w:rsidRDefault="00B7495B" w:rsidP="00B7495B">
      <w:pPr>
        <w:spacing w:line="224" w:lineRule="exact"/>
        <w:rPr>
          <w:rFonts w:ascii="Times New Roman" w:eastAsia="Times New Roman" w:hAnsi="Times New Roman"/>
        </w:rPr>
      </w:pPr>
    </w:p>
    <w:p w14:paraId="53EEA6EF" w14:textId="77777777" w:rsidR="00B7495B" w:rsidRDefault="00B7495B" w:rsidP="00B7495B">
      <w:pPr>
        <w:spacing w:line="436" w:lineRule="exact"/>
        <w:ind w:left="360" w:right="366" w:firstLine="480"/>
        <w:jc w:val="both"/>
        <w:rPr>
          <w:rFonts w:ascii="仿宋" w:eastAsia="仿宋" w:hAnsi="仿宋"/>
          <w:sz w:val="24"/>
        </w:rPr>
      </w:pPr>
      <w:r>
        <w:rPr>
          <w:rFonts w:ascii="仿宋" w:eastAsia="仿宋" w:hAnsi="仿宋"/>
          <w:sz w:val="24"/>
        </w:rPr>
        <w:t>湖南三湘银行是中部地区首家、全国第八家开业的民营银行，由三一集团等 9 家湖南省内知名民营企业共同在长沙市发起设立，注册资本 30 亿人民币，2016年 12 月 26 日正式开业。截至 2020 年底，全行资产总额 570.70 亿元，营业收入 33.08 亿元，净利润 3.67 亿元，业务规模稳步增长，各项监管指标符合要求。经过四年多的发展，除业务效益和经营指标持续向好外，三</w:t>
      </w:r>
      <w:proofErr w:type="gramStart"/>
      <w:r>
        <w:rPr>
          <w:rFonts w:ascii="仿宋" w:eastAsia="仿宋" w:hAnsi="仿宋"/>
          <w:sz w:val="24"/>
        </w:rPr>
        <w:t>湘银行</w:t>
      </w:r>
      <w:proofErr w:type="gramEnd"/>
      <w:r>
        <w:rPr>
          <w:rFonts w:ascii="仿宋" w:eastAsia="仿宋" w:hAnsi="仿宋"/>
          <w:sz w:val="24"/>
        </w:rPr>
        <w:t>信息科技水平也得到稳步提升，数字银行建设步伐明显加快，于 2020 年 9 月全国第六家获高新技术企业认证的银行。</w:t>
      </w:r>
    </w:p>
    <w:p w14:paraId="058710CB" w14:textId="77777777" w:rsidR="00B7495B" w:rsidRDefault="00B7495B" w:rsidP="00B7495B">
      <w:pPr>
        <w:spacing w:line="196" w:lineRule="exact"/>
        <w:rPr>
          <w:rFonts w:ascii="Times New Roman" w:eastAsia="Times New Roman" w:hAnsi="Times New Roman"/>
        </w:rPr>
      </w:pPr>
    </w:p>
    <w:p w14:paraId="299BF9CA"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【业务背景】</w:t>
      </w:r>
    </w:p>
    <w:p w14:paraId="5FCA7D24" w14:textId="77777777" w:rsidR="00B7495B" w:rsidRDefault="00B7495B" w:rsidP="00B7495B">
      <w:pPr>
        <w:spacing w:line="206" w:lineRule="exact"/>
        <w:rPr>
          <w:rFonts w:ascii="Times New Roman" w:eastAsia="Times New Roman" w:hAnsi="Times New Roman"/>
        </w:rPr>
      </w:pPr>
    </w:p>
    <w:p w14:paraId="762FC835" w14:textId="77777777" w:rsidR="00B7495B" w:rsidRDefault="00B7495B" w:rsidP="00B7495B">
      <w:pPr>
        <w:spacing w:line="263" w:lineRule="exact"/>
        <w:ind w:left="840"/>
        <w:rPr>
          <w:rFonts w:ascii="仿宋" w:eastAsia="仿宋" w:hAnsi="仿宋"/>
          <w:sz w:val="23"/>
        </w:rPr>
      </w:pPr>
      <w:r>
        <w:rPr>
          <w:rFonts w:ascii="仿宋" w:eastAsia="仿宋" w:hAnsi="仿宋"/>
          <w:sz w:val="23"/>
        </w:rPr>
        <w:t>银行业竞争日趋白热化，</w:t>
      </w:r>
      <w:proofErr w:type="gramStart"/>
      <w:r>
        <w:rPr>
          <w:rFonts w:ascii="仿宋" w:eastAsia="仿宋" w:hAnsi="仿宋"/>
          <w:sz w:val="23"/>
        </w:rPr>
        <w:t>获客成本</w:t>
      </w:r>
      <w:proofErr w:type="gramEnd"/>
      <w:r>
        <w:rPr>
          <w:rFonts w:ascii="仿宋" w:eastAsia="仿宋" w:hAnsi="仿宋"/>
          <w:sz w:val="23"/>
        </w:rPr>
        <w:t>持续增长，传统银行借鉴互联网营销方式</w:t>
      </w:r>
    </w:p>
    <w:p w14:paraId="22209C4E" w14:textId="77777777" w:rsidR="00B7495B" w:rsidRDefault="00B7495B" w:rsidP="00B7495B">
      <w:pPr>
        <w:spacing w:line="194" w:lineRule="exact"/>
        <w:rPr>
          <w:rFonts w:ascii="Times New Roman" w:eastAsia="Times New Roman" w:hAnsi="Times New Roman"/>
        </w:rPr>
      </w:pPr>
    </w:p>
    <w:p w14:paraId="58192A56"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t>成为破局之</w:t>
      </w:r>
      <w:proofErr w:type="gramEnd"/>
      <w:r>
        <w:rPr>
          <w:rFonts w:ascii="仿宋" w:eastAsia="仿宋" w:hAnsi="仿宋"/>
          <w:sz w:val="24"/>
        </w:rPr>
        <w:t>道，其中定期推出不同的</w:t>
      </w:r>
      <w:proofErr w:type="gramStart"/>
      <w:r>
        <w:rPr>
          <w:rFonts w:ascii="仿宋" w:eastAsia="仿宋" w:hAnsi="仿宋"/>
          <w:sz w:val="24"/>
        </w:rPr>
        <w:t>秒杀活动</w:t>
      </w:r>
      <w:proofErr w:type="gramEnd"/>
      <w:r>
        <w:rPr>
          <w:rFonts w:ascii="仿宋" w:eastAsia="仿宋" w:hAnsi="仿宋"/>
          <w:sz w:val="24"/>
        </w:rPr>
        <w:t>是最常见的几种营销方式之一。</w:t>
      </w:r>
    </w:p>
    <w:p w14:paraId="587A0274" w14:textId="77777777" w:rsidR="00B7495B" w:rsidRDefault="00B7495B" w:rsidP="00B7495B">
      <w:pPr>
        <w:spacing w:line="194" w:lineRule="exact"/>
        <w:rPr>
          <w:rFonts w:ascii="Times New Roman" w:eastAsia="Times New Roman" w:hAnsi="Times New Roman"/>
        </w:rPr>
      </w:pPr>
    </w:p>
    <w:p w14:paraId="5BBCF47B"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5.项目说明</w:t>
      </w:r>
    </w:p>
    <w:p w14:paraId="7AFBF270" w14:textId="77777777" w:rsidR="00B7495B" w:rsidRDefault="00B7495B" w:rsidP="00B7495B">
      <w:pPr>
        <w:spacing w:line="194" w:lineRule="exact"/>
        <w:rPr>
          <w:rFonts w:ascii="Times New Roman" w:eastAsia="Times New Roman" w:hAnsi="Times New Roman"/>
        </w:rPr>
      </w:pPr>
    </w:p>
    <w:p w14:paraId="2E90B823"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【问题说明】</w:t>
      </w:r>
    </w:p>
    <w:p w14:paraId="00F4DD87" w14:textId="77777777" w:rsidR="00B7495B" w:rsidRDefault="00B7495B" w:rsidP="00B7495B">
      <w:pPr>
        <w:spacing w:line="274" w:lineRule="exact"/>
        <w:ind w:left="840"/>
        <w:rPr>
          <w:rFonts w:ascii="仿宋" w:eastAsia="仿宋" w:hAnsi="仿宋"/>
          <w:b/>
          <w:sz w:val="24"/>
        </w:rPr>
        <w:sectPr w:rsidR="00B7495B">
          <w:pgSz w:w="11900" w:h="16838"/>
          <w:pgMar w:top="856" w:right="1440" w:bottom="452" w:left="1440" w:header="0" w:footer="0" w:gutter="0"/>
          <w:cols w:space="0" w:equalWidth="0">
            <w:col w:w="9026"/>
          </w:cols>
          <w:docGrid w:linePitch="360"/>
        </w:sectPr>
      </w:pPr>
    </w:p>
    <w:p w14:paraId="5577AC32" w14:textId="77777777" w:rsidR="00B7495B" w:rsidRDefault="00B7495B" w:rsidP="00B7495B">
      <w:pPr>
        <w:spacing w:line="274" w:lineRule="exact"/>
        <w:ind w:left="840"/>
        <w:rPr>
          <w:rFonts w:ascii="仿宋" w:eastAsia="仿宋" w:hAnsi="仿宋"/>
          <w:sz w:val="24"/>
        </w:rPr>
      </w:pPr>
      <w:r>
        <w:rPr>
          <w:rFonts w:ascii="仿宋" w:eastAsia="仿宋" w:hAnsi="仿宋"/>
          <w:sz w:val="24"/>
        </w:rPr>
        <w:lastRenderedPageBreak/>
        <w:t>行内各事业部门通常会根据市场情况，推出一些新的存贷款产品上线。为了</w:t>
      </w:r>
    </w:p>
    <w:p w14:paraId="6B15E65C" w14:textId="77777777" w:rsidR="00B7495B" w:rsidRDefault="00B7495B" w:rsidP="00B7495B">
      <w:pPr>
        <w:spacing w:line="194" w:lineRule="exact"/>
        <w:rPr>
          <w:rFonts w:ascii="Times New Roman" w:eastAsia="Times New Roman" w:hAnsi="Times New Roman"/>
        </w:rPr>
      </w:pPr>
    </w:p>
    <w:p w14:paraId="42333C5A" w14:textId="77777777" w:rsidR="00B7495B" w:rsidRDefault="00B7495B" w:rsidP="00B7495B">
      <w:pPr>
        <w:spacing w:line="274" w:lineRule="exact"/>
        <w:ind w:left="360"/>
        <w:rPr>
          <w:rFonts w:ascii="仿宋" w:eastAsia="仿宋" w:hAnsi="仿宋"/>
          <w:w w:val="99"/>
          <w:sz w:val="24"/>
        </w:rPr>
      </w:pPr>
      <w:r>
        <w:rPr>
          <w:rFonts w:ascii="仿宋" w:eastAsia="仿宋" w:hAnsi="仿宋"/>
          <w:w w:val="99"/>
          <w:sz w:val="24"/>
        </w:rPr>
        <w:t>保持产品的平稳且高质量的运行，需要考虑很多因素，如：数据库、网络连接、</w:t>
      </w:r>
    </w:p>
    <w:p w14:paraId="429F15F2" w14:textId="77777777" w:rsidR="00B7495B" w:rsidRDefault="00B7495B" w:rsidP="00B7495B">
      <w:pPr>
        <w:spacing w:line="194" w:lineRule="exact"/>
        <w:rPr>
          <w:rFonts w:ascii="Times New Roman" w:eastAsia="Times New Roman" w:hAnsi="Times New Roman"/>
        </w:rPr>
      </w:pPr>
    </w:p>
    <w:p w14:paraId="6C19C92A" w14:textId="77777777" w:rsidR="00B7495B" w:rsidRDefault="00B7495B" w:rsidP="00B7495B">
      <w:pPr>
        <w:spacing w:line="274" w:lineRule="exact"/>
        <w:ind w:left="360"/>
        <w:rPr>
          <w:rFonts w:ascii="仿宋" w:eastAsia="仿宋" w:hAnsi="仿宋"/>
          <w:sz w:val="24"/>
        </w:rPr>
      </w:pPr>
      <w:r>
        <w:rPr>
          <w:rFonts w:ascii="仿宋" w:eastAsia="仿宋" w:hAnsi="仿宋"/>
          <w:sz w:val="24"/>
        </w:rPr>
        <w:t>页面响应时间等等。</w:t>
      </w:r>
    </w:p>
    <w:p w14:paraId="344751CF" w14:textId="77777777" w:rsidR="00B7495B" w:rsidRDefault="00B7495B" w:rsidP="00B7495B">
      <w:pPr>
        <w:spacing w:line="194" w:lineRule="exact"/>
        <w:rPr>
          <w:rFonts w:ascii="Times New Roman" w:eastAsia="Times New Roman" w:hAnsi="Times New Roman"/>
        </w:rPr>
      </w:pPr>
    </w:p>
    <w:p w14:paraId="2F1A4E4A" w14:textId="77777777" w:rsidR="00B7495B" w:rsidRDefault="00B7495B" w:rsidP="00B7495B">
      <w:pPr>
        <w:spacing w:line="274" w:lineRule="exact"/>
        <w:ind w:left="840"/>
        <w:rPr>
          <w:rFonts w:ascii="仿宋" w:eastAsia="仿宋" w:hAnsi="仿宋"/>
          <w:sz w:val="24"/>
        </w:rPr>
      </w:pPr>
      <w:r>
        <w:rPr>
          <w:rFonts w:ascii="仿宋" w:eastAsia="仿宋" w:hAnsi="仿宋"/>
          <w:sz w:val="24"/>
        </w:rPr>
        <w:t>假设行内开发了一款利率明显高出市场的存款产品，针对该产品推出</w:t>
      </w:r>
      <w:proofErr w:type="gramStart"/>
      <w:r>
        <w:rPr>
          <w:rFonts w:ascii="仿宋" w:eastAsia="仿宋" w:hAnsi="仿宋"/>
          <w:sz w:val="24"/>
        </w:rPr>
        <w:t>秒杀活</w:t>
      </w:r>
      <w:proofErr w:type="gramEnd"/>
    </w:p>
    <w:p w14:paraId="1F3A296D" w14:textId="77777777" w:rsidR="00B7495B" w:rsidRDefault="00B7495B" w:rsidP="00B7495B">
      <w:pPr>
        <w:spacing w:line="206" w:lineRule="exact"/>
        <w:rPr>
          <w:rFonts w:ascii="Times New Roman" w:eastAsia="Times New Roman" w:hAnsi="Times New Roman"/>
        </w:rPr>
      </w:pPr>
    </w:p>
    <w:p w14:paraId="15540B73" w14:textId="77777777" w:rsidR="00B7495B" w:rsidRDefault="00B7495B" w:rsidP="00B7495B">
      <w:pPr>
        <w:spacing w:line="263" w:lineRule="exact"/>
        <w:ind w:left="360"/>
        <w:rPr>
          <w:rFonts w:ascii="仿宋" w:eastAsia="仿宋" w:hAnsi="仿宋"/>
          <w:sz w:val="23"/>
        </w:rPr>
      </w:pPr>
      <w:r>
        <w:rPr>
          <w:rFonts w:ascii="仿宋" w:eastAsia="仿宋" w:hAnsi="仿宋"/>
          <w:sz w:val="23"/>
        </w:rPr>
        <w:t>动，规则如下：1、以 1 万元为一份，共推出 10 万份；2、定时开启，先支付成</w:t>
      </w:r>
    </w:p>
    <w:p w14:paraId="5447EDE1" w14:textId="77777777" w:rsidR="00B7495B" w:rsidRDefault="00B7495B" w:rsidP="00B7495B">
      <w:pPr>
        <w:spacing w:line="194" w:lineRule="exact"/>
        <w:rPr>
          <w:rFonts w:ascii="Times New Roman" w:eastAsia="Times New Roman" w:hAnsi="Times New Roman"/>
        </w:rPr>
      </w:pPr>
    </w:p>
    <w:p w14:paraId="667DA5EE" w14:textId="77777777" w:rsidR="00B7495B" w:rsidRDefault="00B7495B" w:rsidP="00B7495B">
      <w:pPr>
        <w:spacing w:line="274" w:lineRule="exact"/>
        <w:ind w:left="360"/>
        <w:rPr>
          <w:rFonts w:ascii="仿宋" w:eastAsia="仿宋" w:hAnsi="仿宋"/>
          <w:sz w:val="24"/>
        </w:rPr>
      </w:pPr>
      <w:r>
        <w:rPr>
          <w:rFonts w:ascii="仿宋" w:eastAsia="仿宋" w:hAnsi="仿宋"/>
          <w:sz w:val="24"/>
        </w:rPr>
        <w:t>功者获得产品；3、每人限购一份；</w:t>
      </w:r>
      <w:proofErr w:type="gramStart"/>
      <w:r>
        <w:rPr>
          <w:rFonts w:ascii="仿宋" w:eastAsia="仿宋" w:hAnsi="仿宋"/>
          <w:sz w:val="24"/>
        </w:rPr>
        <w:t>秒杀活动</w:t>
      </w:r>
      <w:proofErr w:type="gramEnd"/>
      <w:r>
        <w:rPr>
          <w:rFonts w:ascii="仿宋" w:eastAsia="仿宋" w:hAnsi="仿宋"/>
          <w:sz w:val="24"/>
        </w:rPr>
        <w:t>突发的高流量，对银行的服务系统</w:t>
      </w:r>
    </w:p>
    <w:p w14:paraId="7D538974" w14:textId="77777777" w:rsidR="00B7495B" w:rsidRDefault="00B7495B" w:rsidP="00B7495B">
      <w:pPr>
        <w:spacing w:line="194" w:lineRule="exact"/>
        <w:rPr>
          <w:rFonts w:ascii="Times New Roman" w:eastAsia="Times New Roman" w:hAnsi="Times New Roman"/>
        </w:rPr>
      </w:pPr>
    </w:p>
    <w:p w14:paraId="08CD19DC" w14:textId="77777777" w:rsidR="00B7495B" w:rsidRDefault="00B7495B" w:rsidP="00B7495B">
      <w:pPr>
        <w:spacing w:line="274" w:lineRule="exact"/>
        <w:ind w:left="360"/>
        <w:rPr>
          <w:rFonts w:ascii="仿宋" w:eastAsia="仿宋" w:hAnsi="仿宋"/>
          <w:sz w:val="24"/>
        </w:rPr>
      </w:pPr>
      <w:r>
        <w:rPr>
          <w:rFonts w:ascii="仿宋" w:eastAsia="仿宋" w:hAnsi="仿宋"/>
          <w:sz w:val="24"/>
        </w:rPr>
        <w:t>提出了更高要求，如何在高并发状态下让系统继续平稳的运行，是行业内一个热</w:t>
      </w:r>
    </w:p>
    <w:p w14:paraId="3F65C3FF" w14:textId="77777777" w:rsidR="00B7495B" w:rsidRDefault="00B7495B" w:rsidP="00B7495B">
      <w:pPr>
        <w:spacing w:line="194" w:lineRule="exact"/>
        <w:rPr>
          <w:rFonts w:ascii="Times New Roman" w:eastAsia="Times New Roman" w:hAnsi="Times New Roman"/>
        </w:rPr>
      </w:pPr>
    </w:p>
    <w:p w14:paraId="3E1CD485" w14:textId="77777777" w:rsidR="00B7495B" w:rsidRDefault="00B7495B" w:rsidP="00B7495B">
      <w:pPr>
        <w:spacing w:line="274" w:lineRule="exact"/>
        <w:ind w:left="360"/>
        <w:rPr>
          <w:rFonts w:ascii="仿宋" w:eastAsia="仿宋" w:hAnsi="仿宋"/>
          <w:sz w:val="24"/>
        </w:rPr>
      </w:pPr>
      <w:r>
        <w:rPr>
          <w:rFonts w:ascii="仿宋" w:eastAsia="仿宋" w:hAnsi="仿宋"/>
          <w:sz w:val="24"/>
        </w:rPr>
        <w:t>门的话题。</w:t>
      </w:r>
    </w:p>
    <w:p w14:paraId="7311C5B5" w14:textId="77777777" w:rsidR="00B7495B" w:rsidRDefault="00B7495B" w:rsidP="00B7495B">
      <w:pPr>
        <w:spacing w:line="194" w:lineRule="exact"/>
        <w:rPr>
          <w:rFonts w:ascii="Times New Roman" w:eastAsia="Times New Roman" w:hAnsi="Times New Roman"/>
        </w:rPr>
      </w:pPr>
    </w:p>
    <w:p w14:paraId="0BDAB754" w14:textId="77777777" w:rsidR="00B7495B" w:rsidRDefault="00B7495B" w:rsidP="00B7495B">
      <w:pPr>
        <w:spacing w:line="274" w:lineRule="exact"/>
        <w:ind w:left="840"/>
        <w:rPr>
          <w:rFonts w:ascii="仿宋" w:eastAsia="仿宋" w:hAnsi="仿宋"/>
          <w:sz w:val="24"/>
        </w:rPr>
      </w:pPr>
      <w:r>
        <w:rPr>
          <w:rFonts w:ascii="仿宋" w:eastAsia="仿宋" w:hAnsi="仿宋"/>
          <w:sz w:val="24"/>
        </w:rPr>
        <w:t>同时，为支持业务不断</w:t>
      </w:r>
      <w:proofErr w:type="gramStart"/>
      <w:r>
        <w:rPr>
          <w:rFonts w:ascii="仿宋" w:eastAsia="仿宋" w:hAnsi="仿宋"/>
          <w:sz w:val="24"/>
        </w:rPr>
        <w:t>推出秒杀活动</w:t>
      </w:r>
      <w:proofErr w:type="gramEnd"/>
      <w:r>
        <w:rPr>
          <w:rFonts w:ascii="仿宋" w:eastAsia="仿宋" w:hAnsi="仿宋"/>
          <w:sz w:val="24"/>
        </w:rPr>
        <w:t>，</w:t>
      </w:r>
      <w:proofErr w:type="gramStart"/>
      <w:r>
        <w:rPr>
          <w:rFonts w:ascii="仿宋" w:eastAsia="仿宋" w:hAnsi="仿宋"/>
          <w:sz w:val="24"/>
        </w:rPr>
        <w:t>需能通过</w:t>
      </w:r>
      <w:proofErr w:type="gramEnd"/>
      <w:r>
        <w:rPr>
          <w:rFonts w:ascii="仿宋" w:eastAsia="仿宋" w:hAnsi="仿宋"/>
          <w:sz w:val="24"/>
        </w:rPr>
        <w:t>对产品和</w:t>
      </w:r>
      <w:proofErr w:type="gramStart"/>
      <w:r>
        <w:rPr>
          <w:rFonts w:ascii="仿宋" w:eastAsia="仿宋" w:hAnsi="仿宋"/>
          <w:sz w:val="24"/>
        </w:rPr>
        <w:t>秒杀活动</w:t>
      </w:r>
      <w:proofErr w:type="gramEnd"/>
      <w:r>
        <w:rPr>
          <w:rFonts w:ascii="仿宋" w:eastAsia="仿宋" w:hAnsi="仿宋"/>
          <w:sz w:val="24"/>
        </w:rPr>
        <w:t>的参数在</w:t>
      </w:r>
    </w:p>
    <w:p w14:paraId="60B7CDAE" w14:textId="77777777" w:rsidR="00B7495B" w:rsidRDefault="00B7495B" w:rsidP="00B7495B">
      <w:pPr>
        <w:spacing w:line="194" w:lineRule="exact"/>
        <w:rPr>
          <w:rFonts w:ascii="Times New Roman" w:eastAsia="Times New Roman" w:hAnsi="Times New Roman"/>
        </w:rPr>
      </w:pPr>
    </w:p>
    <w:p w14:paraId="065A86F3" w14:textId="77777777" w:rsidR="00B7495B" w:rsidRDefault="00B7495B" w:rsidP="00B7495B">
      <w:pPr>
        <w:spacing w:line="274" w:lineRule="exact"/>
        <w:ind w:left="360"/>
        <w:rPr>
          <w:rFonts w:ascii="仿宋" w:eastAsia="仿宋" w:hAnsi="仿宋"/>
          <w:sz w:val="24"/>
        </w:rPr>
      </w:pPr>
      <w:r>
        <w:rPr>
          <w:rFonts w:ascii="仿宋" w:eastAsia="仿宋" w:hAnsi="仿宋"/>
          <w:sz w:val="24"/>
        </w:rPr>
        <w:t>后台进行统一流程和参数配置，以降低产品的上线时间及成本。</w:t>
      </w:r>
    </w:p>
    <w:p w14:paraId="59F7B99F" w14:textId="77777777" w:rsidR="00B7495B" w:rsidRDefault="00B7495B" w:rsidP="00B7495B">
      <w:pPr>
        <w:spacing w:line="194" w:lineRule="exact"/>
        <w:rPr>
          <w:rFonts w:ascii="Times New Roman" w:eastAsia="Times New Roman" w:hAnsi="Times New Roman"/>
        </w:rPr>
      </w:pPr>
    </w:p>
    <w:p w14:paraId="0F98DC16"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【用户期望】</w:t>
      </w:r>
    </w:p>
    <w:p w14:paraId="763FEADE" w14:textId="77777777" w:rsidR="00B7495B" w:rsidRDefault="00B7495B" w:rsidP="00B7495B">
      <w:pPr>
        <w:spacing w:line="194" w:lineRule="exact"/>
        <w:rPr>
          <w:rFonts w:ascii="Times New Roman" w:eastAsia="Times New Roman" w:hAnsi="Times New Roman"/>
        </w:rPr>
      </w:pPr>
    </w:p>
    <w:p w14:paraId="0D222D4E" w14:textId="77777777" w:rsidR="00B7495B" w:rsidRDefault="00B7495B" w:rsidP="00B7495B">
      <w:pPr>
        <w:spacing w:line="274" w:lineRule="exact"/>
        <w:ind w:left="840"/>
        <w:rPr>
          <w:rFonts w:ascii="仿宋" w:eastAsia="仿宋" w:hAnsi="仿宋"/>
          <w:sz w:val="24"/>
        </w:rPr>
      </w:pPr>
      <w:r>
        <w:rPr>
          <w:rFonts w:ascii="仿宋" w:eastAsia="仿宋" w:hAnsi="仿宋"/>
          <w:sz w:val="24"/>
        </w:rPr>
        <w:t>（1）系统至少支撑 200 并发；</w:t>
      </w:r>
    </w:p>
    <w:p w14:paraId="7330B71D" w14:textId="77777777" w:rsidR="00B7495B" w:rsidRDefault="00B7495B" w:rsidP="00B7495B">
      <w:pPr>
        <w:spacing w:line="194" w:lineRule="exact"/>
        <w:rPr>
          <w:rFonts w:ascii="Times New Roman" w:eastAsia="Times New Roman" w:hAnsi="Times New Roman"/>
        </w:rPr>
      </w:pPr>
    </w:p>
    <w:p w14:paraId="2EEDD311" w14:textId="77777777" w:rsidR="00B7495B" w:rsidRDefault="00B7495B" w:rsidP="00B7495B">
      <w:pPr>
        <w:spacing w:line="274" w:lineRule="exact"/>
        <w:ind w:left="840"/>
        <w:rPr>
          <w:rFonts w:ascii="仿宋" w:eastAsia="仿宋" w:hAnsi="仿宋"/>
          <w:sz w:val="24"/>
        </w:rPr>
      </w:pPr>
      <w:r>
        <w:rPr>
          <w:rFonts w:ascii="仿宋" w:eastAsia="仿宋" w:hAnsi="仿宋"/>
          <w:sz w:val="24"/>
        </w:rPr>
        <w:t>（2）存款共 10 万份（1 万元/份），总金额 10 亿元，不能超卖；</w:t>
      </w:r>
    </w:p>
    <w:p w14:paraId="74C6ECA5" w14:textId="77777777" w:rsidR="00B7495B" w:rsidRDefault="00B7495B" w:rsidP="00B7495B">
      <w:pPr>
        <w:spacing w:line="194" w:lineRule="exact"/>
        <w:rPr>
          <w:rFonts w:ascii="Times New Roman" w:eastAsia="Times New Roman" w:hAnsi="Times New Roman"/>
        </w:rPr>
      </w:pPr>
    </w:p>
    <w:p w14:paraId="0E715BFF" w14:textId="77777777" w:rsidR="00B7495B" w:rsidRDefault="00B7495B" w:rsidP="00B7495B">
      <w:pPr>
        <w:spacing w:line="274" w:lineRule="exact"/>
        <w:ind w:left="840"/>
        <w:rPr>
          <w:rFonts w:ascii="仿宋" w:eastAsia="仿宋" w:hAnsi="仿宋"/>
          <w:sz w:val="24"/>
        </w:rPr>
      </w:pPr>
      <w:r>
        <w:rPr>
          <w:rFonts w:ascii="仿宋" w:eastAsia="仿宋" w:hAnsi="仿宋"/>
          <w:sz w:val="24"/>
        </w:rPr>
        <w:t>（3）每个用</w:t>
      </w:r>
      <w:proofErr w:type="gramStart"/>
      <w:r>
        <w:rPr>
          <w:rFonts w:ascii="仿宋" w:eastAsia="仿宋" w:hAnsi="仿宋"/>
          <w:sz w:val="24"/>
        </w:rPr>
        <w:t>户限买</w:t>
      </w:r>
      <w:proofErr w:type="gramEnd"/>
      <w:r>
        <w:rPr>
          <w:rFonts w:ascii="仿宋" w:eastAsia="仿宋" w:hAnsi="仿宋"/>
          <w:sz w:val="24"/>
        </w:rPr>
        <w:t>一份；</w:t>
      </w:r>
    </w:p>
    <w:p w14:paraId="2DE30866" w14:textId="77777777" w:rsidR="00B7495B" w:rsidRDefault="00B7495B" w:rsidP="00B7495B">
      <w:pPr>
        <w:spacing w:line="194" w:lineRule="exact"/>
        <w:rPr>
          <w:rFonts w:ascii="Times New Roman" w:eastAsia="Times New Roman" w:hAnsi="Times New Roman"/>
        </w:rPr>
      </w:pPr>
    </w:p>
    <w:p w14:paraId="79C604D2" w14:textId="77777777" w:rsidR="00B7495B" w:rsidRDefault="00B7495B" w:rsidP="00B7495B">
      <w:pPr>
        <w:spacing w:line="274" w:lineRule="exact"/>
        <w:ind w:left="840"/>
        <w:rPr>
          <w:rFonts w:ascii="仿宋" w:eastAsia="仿宋" w:hAnsi="仿宋"/>
          <w:sz w:val="24"/>
        </w:rPr>
      </w:pPr>
      <w:r>
        <w:rPr>
          <w:rFonts w:ascii="仿宋" w:eastAsia="仿宋" w:hAnsi="仿宋"/>
          <w:sz w:val="24"/>
        </w:rPr>
        <w:t>（4）不考虑网络带宽影响；</w:t>
      </w:r>
    </w:p>
    <w:p w14:paraId="3CB3EF57" w14:textId="77777777" w:rsidR="00B7495B" w:rsidRDefault="00B7495B" w:rsidP="00B7495B">
      <w:pPr>
        <w:spacing w:line="194" w:lineRule="exact"/>
        <w:rPr>
          <w:rFonts w:ascii="Times New Roman" w:eastAsia="Times New Roman" w:hAnsi="Times New Roman"/>
        </w:rPr>
      </w:pPr>
    </w:p>
    <w:p w14:paraId="5DF1AA9B" w14:textId="77777777" w:rsidR="00B7495B" w:rsidRDefault="00B7495B" w:rsidP="00B7495B">
      <w:pPr>
        <w:spacing w:line="274" w:lineRule="exact"/>
        <w:ind w:left="840"/>
        <w:rPr>
          <w:rFonts w:ascii="仿宋" w:eastAsia="仿宋" w:hAnsi="仿宋"/>
          <w:sz w:val="24"/>
        </w:rPr>
      </w:pPr>
      <w:r>
        <w:rPr>
          <w:rFonts w:ascii="仿宋" w:eastAsia="仿宋" w:hAnsi="仿宋"/>
          <w:sz w:val="24"/>
        </w:rPr>
        <w:t>（5）开发具备灵活配置</w:t>
      </w:r>
      <w:proofErr w:type="gramStart"/>
      <w:r>
        <w:rPr>
          <w:rFonts w:ascii="仿宋" w:eastAsia="仿宋" w:hAnsi="仿宋"/>
          <w:sz w:val="24"/>
        </w:rPr>
        <w:t>秒杀等</w:t>
      </w:r>
      <w:proofErr w:type="gramEnd"/>
      <w:r>
        <w:rPr>
          <w:rFonts w:ascii="仿宋" w:eastAsia="仿宋" w:hAnsi="仿宋"/>
          <w:sz w:val="24"/>
        </w:rPr>
        <w:t>营销活动的后端管理系统。</w:t>
      </w:r>
    </w:p>
    <w:p w14:paraId="1B2AD986" w14:textId="77777777" w:rsidR="00B7495B" w:rsidRDefault="00B7495B" w:rsidP="00B7495B">
      <w:pPr>
        <w:spacing w:line="194" w:lineRule="exact"/>
        <w:rPr>
          <w:rFonts w:ascii="Times New Roman" w:eastAsia="Times New Roman" w:hAnsi="Times New Roman"/>
        </w:rPr>
      </w:pPr>
    </w:p>
    <w:p w14:paraId="55E79BA8"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6.任务要求</w:t>
      </w:r>
    </w:p>
    <w:p w14:paraId="314B5BCA" w14:textId="77777777" w:rsidR="00B7495B" w:rsidRDefault="00B7495B" w:rsidP="00B7495B">
      <w:pPr>
        <w:spacing w:line="194" w:lineRule="exact"/>
        <w:rPr>
          <w:rFonts w:ascii="Times New Roman" w:eastAsia="Times New Roman" w:hAnsi="Times New Roman"/>
        </w:rPr>
      </w:pPr>
    </w:p>
    <w:p w14:paraId="330D3378"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【开发说明】</w:t>
      </w:r>
    </w:p>
    <w:p w14:paraId="1C7C4954" w14:textId="77777777" w:rsidR="00B7495B" w:rsidRDefault="00B7495B" w:rsidP="00B7495B">
      <w:pPr>
        <w:spacing w:line="194" w:lineRule="exact"/>
        <w:rPr>
          <w:rFonts w:ascii="Times New Roman" w:eastAsia="Times New Roman" w:hAnsi="Times New Roman"/>
        </w:rPr>
      </w:pPr>
    </w:p>
    <w:p w14:paraId="6715E0F9" w14:textId="77777777" w:rsidR="00B7495B" w:rsidRDefault="00B7495B" w:rsidP="00B7495B">
      <w:pPr>
        <w:spacing w:line="274" w:lineRule="exact"/>
        <w:ind w:left="840"/>
        <w:rPr>
          <w:rFonts w:ascii="仿宋" w:eastAsia="仿宋" w:hAnsi="仿宋"/>
          <w:sz w:val="24"/>
        </w:rPr>
      </w:pPr>
      <w:r>
        <w:rPr>
          <w:rFonts w:ascii="仿宋" w:eastAsia="仿宋" w:hAnsi="仿宋"/>
          <w:sz w:val="24"/>
        </w:rPr>
        <w:t>随着</w:t>
      </w:r>
      <w:proofErr w:type="gramStart"/>
      <w:r>
        <w:rPr>
          <w:rFonts w:ascii="仿宋" w:eastAsia="仿宋" w:hAnsi="仿宋"/>
          <w:sz w:val="24"/>
        </w:rPr>
        <w:t>微服务</w:t>
      </w:r>
      <w:proofErr w:type="gramEnd"/>
      <w:r>
        <w:rPr>
          <w:rFonts w:ascii="仿宋" w:eastAsia="仿宋" w:hAnsi="仿宋"/>
          <w:sz w:val="24"/>
        </w:rPr>
        <w:t>与领域驱动等新兴概念的兴起，银行业的技术也在与时俱进，在</w:t>
      </w:r>
    </w:p>
    <w:p w14:paraId="4D6498E8" w14:textId="77777777" w:rsidR="00B7495B" w:rsidRDefault="00B7495B" w:rsidP="00B7495B">
      <w:pPr>
        <w:spacing w:line="194" w:lineRule="exact"/>
        <w:rPr>
          <w:rFonts w:ascii="Times New Roman" w:eastAsia="Times New Roman" w:hAnsi="Times New Roman"/>
        </w:rPr>
      </w:pPr>
    </w:p>
    <w:p w14:paraId="274ADE11" w14:textId="77777777" w:rsidR="00B7495B" w:rsidRDefault="00B7495B" w:rsidP="00B7495B">
      <w:pPr>
        <w:spacing w:line="274" w:lineRule="exact"/>
        <w:ind w:left="360"/>
        <w:rPr>
          <w:rFonts w:ascii="仿宋" w:eastAsia="仿宋" w:hAnsi="仿宋"/>
          <w:sz w:val="24"/>
        </w:rPr>
      </w:pPr>
      <w:r>
        <w:rPr>
          <w:rFonts w:ascii="仿宋" w:eastAsia="仿宋" w:hAnsi="仿宋"/>
          <w:sz w:val="24"/>
        </w:rPr>
        <w:t>互联网运营愈发重要的今天，</w:t>
      </w:r>
      <w:proofErr w:type="gramStart"/>
      <w:r>
        <w:rPr>
          <w:rFonts w:ascii="仿宋" w:eastAsia="仿宋" w:hAnsi="仿宋"/>
          <w:sz w:val="24"/>
        </w:rPr>
        <w:t>秒杀场景</w:t>
      </w:r>
      <w:proofErr w:type="gramEnd"/>
      <w:r>
        <w:rPr>
          <w:rFonts w:ascii="仿宋" w:eastAsia="仿宋" w:hAnsi="仿宋"/>
          <w:sz w:val="24"/>
        </w:rPr>
        <w:t>已经是业内的一个热门话题。由于行业的</w:t>
      </w:r>
    </w:p>
    <w:p w14:paraId="7E35E739" w14:textId="77777777" w:rsidR="00B7495B" w:rsidRDefault="00B7495B" w:rsidP="00B7495B">
      <w:pPr>
        <w:spacing w:line="194" w:lineRule="exact"/>
        <w:rPr>
          <w:rFonts w:ascii="Times New Roman" w:eastAsia="Times New Roman" w:hAnsi="Times New Roman"/>
        </w:rPr>
      </w:pPr>
    </w:p>
    <w:p w14:paraId="74F4669F" w14:textId="77777777" w:rsidR="00B7495B" w:rsidRDefault="00B7495B" w:rsidP="00B7495B">
      <w:pPr>
        <w:spacing w:line="274" w:lineRule="exact"/>
        <w:ind w:left="360"/>
        <w:rPr>
          <w:rFonts w:ascii="仿宋" w:eastAsia="仿宋" w:hAnsi="仿宋"/>
          <w:sz w:val="24"/>
        </w:rPr>
      </w:pPr>
      <w:r>
        <w:rPr>
          <w:rFonts w:ascii="仿宋" w:eastAsia="仿宋" w:hAnsi="仿宋"/>
          <w:sz w:val="24"/>
        </w:rPr>
        <w:t>特殊性，对软件开发的三高（高并发、高可用、高性能）也有着更高的要求。一</w:t>
      </w:r>
    </w:p>
    <w:p w14:paraId="5F11D7C6" w14:textId="77777777" w:rsidR="00B7495B" w:rsidRDefault="00B7495B" w:rsidP="00B7495B">
      <w:pPr>
        <w:spacing w:line="194" w:lineRule="exact"/>
        <w:rPr>
          <w:rFonts w:ascii="Times New Roman" w:eastAsia="Times New Roman" w:hAnsi="Times New Roman"/>
        </w:rPr>
      </w:pPr>
    </w:p>
    <w:p w14:paraId="4A8FA411"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t>个</w:t>
      </w:r>
      <w:proofErr w:type="gramEnd"/>
      <w:r>
        <w:rPr>
          <w:rFonts w:ascii="仿宋" w:eastAsia="仿宋" w:hAnsi="仿宋"/>
          <w:sz w:val="24"/>
        </w:rPr>
        <w:t>用户体验良好</w:t>
      </w:r>
      <w:proofErr w:type="gramStart"/>
      <w:r>
        <w:rPr>
          <w:rFonts w:ascii="仿宋" w:eastAsia="仿宋" w:hAnsi="仿宋"/>
          <w:sz w:val="24"/>
        </w:rPr>
        <w:t>的秒杀系统</w:t>
      </w:r>
      <w:proofErr w:type="gramEnd"/>
      <w:r>
        <w:rPr>
          <w:rFonts w:ascii="仿宋" w:eastAsia="仿宋" w:hAnsi="仿宋"/>
          <w:sz w:val="24"/>
        </w:rPr>
        <w:t>，将为我行互联网产品运营注入新的活力。本次拟定</w:t>
      </w:r>
    </w:p>
    <w:p w14:paraId="0395F18D" w14:textId="77777777" w:rsidR="00B7495B" w:rsidRDefault="00B7495B" w:rsidP="00B7495B">
      <w:pPr>
        <w:spacing w:line="194" w:lineRule="exact"/>
        <w:rPr>
          <w:rFonts w:ascii="Times New Roman" w:eastAsia="Times New Roman" w:hAnsi="Times New Roman"/>
        </w:rPr>
      </w:pPr>
    </w:p>
    <w:p w14:paraId="2A606BBE" w14:textId="77777777" w:rsidR="00B7495B" w:rsidRDefault="00B7495B" w:rsidP="00B7495B">
      <w:pPr>
        <w:spacing w:line="274" w:lineRule="exact"/>
        <w:ind w:left="360"/>
        <w:rPr>
          <w:rFonts w:ascii="仿宋" w:eastAsia="仿宋" w:hAnsi="仿宋"/>
          <w:sz w:val="24"/>
        </w:rPr>
      </w:pPr>
      <w:r>
        <w:rPr>
          <w:rFonts w:ascii="仿宋" w:eastAsia="仿宋" w:hAnsi="仿宋"/>
          <w:sz w:val="24"/>
        </w:rPr>
        <w:t>存款产品能够满足基本性的流程配置、个性化参数配置，其表现形式不限。</w:t>
      </w:r>
    </w:p>
    <w:p w14:paraId="5012105E" w14:textId="77777777" w:rsidR="00B7495B" w:rsidRDefault="00B7495B" w:rsidP="00B7495B">
      <w:pPr>
        <w:spacing w:line="194" w:lineRule="exact"/>
        <w:rPr>
          <w:rFonts w:ascii="Times New Roman" w:eastAsia="Times New Roman" w:hAnsi="Times New Roman"/>
        </w:rPr>
      </w:pPr>
    </w:p>
    <w:p w14:paraId="600AD6C4" w14:textId="77777777" w:rsidR="00B7495B" w:rsidRDefault="00B7495B" w:rsidP="00B7495B">
      <w:pPr>
        <w:spacing w:line="274" w:lineRule="exact"/>
        <w:ind w:left="840"/>
        <w:rPr>
          <w:rFonts w:ascii="仿宋" w:eastAsia="仿宋" w:hAnsi="仿宋"/>
          <w:sz w:val="24"/>
        </w:rPr>
      </w:pPr>
      <w:r>
        <w:rPr>
          <w:rFonts w:ascii="仿宋" w:eastAsia="仿宋" w:hAnsi="仿宋"/>
          <w:sz w:val="24"/>
        </w:rPr>
        <w:t>具体流程如下：</w:t>
      </w:r>
    </w:p>
    <w:p w14:paraId="1ADDF745" w14:textId="77777777" w:rsidR="00B7495B" w:rsidRDefault="00B7495B" w:rsidP="00B7495B">
      <w:pPr>
        <w:spacing w:line="206" w:lineRule="exact"/>
        <w:rPr>
          <w:rFonts w:ascii="Times New Roman" w:eastAsia="Times New Roman" w:hAnsi="Times New Roman"/>
        </w:rPr>
      </w:pPr>
    </w:p>
    <w:p w14:paraId="5063D247" w14:textId="77777777" w:rsidR="00B7495B" w:rsidRDefault="00B7495B" w:rsidP="00B7495B">
      <w:pPr>
        <w:spacing w:line="263" w:lineRule="exact"/>
        <w:ind w:left="840"/>
        <w:rPr>
          <w:rFonts w:ascii="仿宋" w:eastAsia="仿宋" w:hAnsi="仿宋"/>
          <w:sz w:val="23"/>
        </w:rPr>
      </w:pPr>
      <w:r>
        <w:rPr>
          <w:rFonts w:ascii="仿宋" w:eastAsia="仿宋" w:hAnsi="仿宋"/>
          <w:sz w:val="23"/>
        </w:rPr>
        <w:t>客户通过</w:t>
      </w:r>
      <w:proofErr w:type="gramStart"/>
      <w:r>
        <w:rPr>
          <w:rFonts w:ascii="仿宋" w:eastAsia="仿宋" w:hAnsi="仿宋"/>
          <w:sz w:val="23"/>
        </w:rPr>
        <w:t>秒杀系统</w:t>
      </w:r>
      <w:proofErr w:type="gramEnd"/>
      <w:r>
        <w:rPr>
          <w:rFonts w:ascii="仿宋" w:eastAsia="仿宋" w:hAnsi="仿宋"/>
          <w:sz w:val="23"/>
        </w:rPr>
        <w:t>前端注册，登入</w:t>
      </w:r>
      <w:proofErr w:type="gramStart"/>
      <w:r>
        <w:rPr>
          <w:rFonts w:ascii="仿宋" w:eastAsia="仿宋" w:hAnsi="仿宋"/>
          <w:sz w:val="23"/>
        </w:rPr>
        <w:t>秒杀活动</w:t>
      </w:r>
      <w:proofErr w:type="gramEnd"/>
      <w:r>
        <w:rPr>
          <w:rFonts w:ascii="仿宋" w:eastAsia="仿宋" w:hAnsi="仿宋"/>
          <w:sz w:val="23"/>
        </w:rPr>
        <w:t>系统，登录时系统查询相关信息，</w:t>
      </w:r>
    </w:p>
    <w:p w14:paraId="2086E12F" w14:textId="77777777" w:rsidR="00B7495B" w:rsidRDefault="00B7495B" w:rsidP="00B7495B">
      <w:pPr>
        <w:spacing w:line="194" w:lineRule="exact"/>
        <w:rPr>
          <w:rFonts w:ascii="Times New Roman" w:eastAsia="Times New Roman" w:hAnsi="Times New Roman"/>
        </w:rPr>
      </w:pPr>
    </w:p>
    <w:p w14:paraId="7179976C" w14:textId="77777777" w:rsidR="00B7495B" w:rsidRDefault="00B7495B" w:rsidP="00B7495B">
      <w:pPr>
        <w:spacing w:line="274" w:lineRule="exact"/>
        <w:ind w:left="360"/>
        <w:rPr>
          <w:rFonts w:ascii="仿宋" w:eastAsia="仿宋" w:hAnsi="仿宋"/>
          <w:sz w:val="24"/>
        </w:rPr>
      </w:pPr>
      <w:r>
        <w:rPr>
          <w:rFonts w:ascii="仿宋" w:eastAsia="仿宋" w:hAnsi="仿宋"/>
          <w:sz w:val="24"/>
        </w:rPr>
        <w:t>自动进行初筛。</w:t>
      </w:r>
    </w:p>
    <w:p w14:paraId="60B2F1C9" w14:textId="77777777" w:rsidR="00B7495B" w:rsidRDefault="00B7495B" w:rsidP="00B7495B">
      <w:pPr>
        <w:spacing w:line="194" w:lineRule="exact"/>
        <w:rPr>
          <w:rFonts w:ascii="Times New Roman" w:eastAsia="Times New Roman" w:hAnsi="Times New Roman"/>
        </w:rPr>
      </w:pPr>
    </w:p>
    <w:p w14:paraId="4BF2870F" w14:textId="77777777" w:rsidR="00B7495B" w:rsidRDefault="00B7495B" w:rsidP="00B7495B">
      <w:pPr>
        <w:spacing w:line="274" w:lineRule="exact"/>
        <w:ind w:left="840"/>
        <w:rPr>
          <w:rFonts w:ascii="仿宋" w:eastAsia="仿宋" w:hAnsi="仿宋"/>
          <w:sz w:val="24"/>
        </w:rPr>
      </w:pPr>
      <w:r>
        <w:rPr>
          <w:rFonts w:ascii="仿宋" w:eastAsia="仿宋" w:hAnsi="仿宋"/>
          <w:sz w:val="24"/>
        </w:rPr>
        <w:t>注册时需输入的核心信息：</w:t>
      </w:r>
    </w:p>
    <w:p w14:paraId="32341887" w14:textId="77777777" w:rsidR="00B7495B" w:rsidRDefault="00B7495B" w:rsidP="00B7495B">
      <w:pPr>
        <w:spacing w:line="194" w:lineRule="exact"/>
        <w:rPr>
          <w:rFonts w:ascii="Times New Roman" w:eastAsia="Times New Roman" w:hAnsi="Times New Roman"/>
        </w:rPr>
      </w:pPr>
    </w:p>
    <w:p w14:paraId="139DB0DD" w14:textId="77777777" w:rsidR="00B7495B" w:rsidRDefault="00B7495B" w:rsidP="00B7495B">
      <w:pPr>
        <w:spacing w:line="274" w:lineRule="exact"/>
        <w:ind w:left="840"/>
        <w:rPr>
          <w:rFonts w:ascii="仿宋" w:eastAsia="仿宋" w:hAnsi="仿宋"/>
          <w:sz w:val="24"/>
        </w:rPr>
      </w:pPr>
      <w:r>
        <w:rPr>
          <w:rFonts w:ascii="仿宋" w:eastAsia="仿宋" w:hAnsi="仿宋"/>
          <w:sz w:val="24"/>
        </w:rPr>
        <w:t>客户姓名、客户身份证。其他注册信息可自行扩展。</w:t>
      </w:r>
    </w:p>
    <w:p w14:paraId="2396BC25" w14:textId="77777777" w:rsidR="00B7495B" w:rsidRDefault="00B7495B" w:rsidP="00B7495B">
      <w:pPr>
        <w:spacing w:line="194" w:lineRule="exact"/>
        <w:rPr>
          <w:rFonts w:ascii="Times New Roman" w:eastAsia="Times New Roman" w:hAnsi="Times New Roman"/>
        </w:rPr>
      </w:pPr>
    </w:p>
    <w:p w14:paraId="68BC9135" w14:textId="77777777" w:rsidR="00B7495B" w:rsidRDefault="00B7495B" w:rsidP="00B7495B">
      <w:pPr>
        <w:spacing w:line="274" w:lineRule="exact"/>
        <w:ind w:left="840"/>
        <w:rPr>
          <w:rFonts w:ascii="仿宋" w:eastAsia="仿宋" w:hAnsi="仿宋"/>
          <w:sz w:val="24"/>
        </w:rPr>
      </w:pPr>
      <w:r>
        <w:rPr>
          <w:rFonts w:ascii="仿宋" w:eastAsia="仿宋" w:hAnsi="仿宋"/>
          <w:sz w:val="24"/>
        </w:rPr>
        <w:t>相关</w:t>
      </w:r>
      <w:proofErr w:type="gramStart"/>
      <w:r>
        <w:rPr>
          <w:rFonts w:ascii="仿宋" w:eastAsia="仿宋" w:hAnsi="仿宋"/>
          <w:sz w:val="24"/>
        </w:rPr>
        <w:t>数据库表请自行</w:t>
      </w:r>
      <w:proofErr w:type="gramEnd"/>
      <w:r>
        <w:rPr>
          <w:rFonts w:ascii="仿宋" w:eastAsia="仿宋" w:hAnsi="仿宋"/>
          <w:sz w:val="24"/>
        </w:rPr>
        <w:t>设计，应能包含筛选规则所对应的数据信息，数据可自</w:t>
      </w:r>
    </w:p>
    <w:p w14:paraId="251BA02E" w14:textId="77777777" w:rsidR="00B7495B" w:rsidRDefault="00B7495B" w:rsidP="00B7495B">
      <w:pPr>
        <w:spacing w:line="274" w:lineRule="exact"/>
        <w:ind w:left="840"/>
        <w:rPr>
          <w:rFonts w:ascii="仿宋" w:eastAsia="仿宋" w:hAnsi="仿宋"/>
          <w:sz w:val="24"/>
        </w:rPr>
        <w:sectPr w:rsidR="00B7495B">
          <w:pgSz w:w="11900" w:h="16838"/>
          <w:pgMar w:top="856" w:right="1440" w:bottom="452" w:left="1440" w:header="0" w:footer="0" w:gutter="0"/>
          <w:cols w:space="0" w:equalWidth="0">
            <w:col w:w="9026"/>
          </w:cols>
          <w:docGrid w:linePitch="360"/>
        </w:sectPr>
      </w:pPr>
    </w:p>
    <w:p w14:paraId="6C5B320A" w14:textId="77777777" w:rsidR="00B7495B" w:rsidRDefault="00B7495B" w:rsidP="00B7495B">
      <w:pPr>
        <w:spacing w:line="263" w:lineRule="exact"/>
        <w:ind w:left="360"/>
        <w:rPr>
          <w:rFonts w:ascii="仿宋" w:eastAsia="仿宋" w:hAnsi="仿宋"/>
          <w:sz w:val="23"/>
        </w:rPr>
      </w:pPr>
      <w:r>
        <w:rPr>
          <w:rFonts w:ascii="仿宋" w:eastAsia="仿宋" w:hAnsi="仿宋"/>
          <w:sz w:val="23"/>
        </w:rPr>
        <w:lastRenderedPageBreak/>
        <w:t>行生成并适当扩展。例如：执行逾期记录判断时，需要在库中查询客户近 3 年逾</w:t>
      </w:r>
    </w:p>
    <w:p w14:paraId="019B8E0A" w14:textId="77777777" w:rsidR="00B7495B" w:rsidRDefault="00B7495B" w:rsidP="00B7495B">
      <w:pPr>
        <w:spacing w:line="194" w:lineRule="exact"/>
        <w:rPr>
          <w:rFonts w:ascii="Times New Roman" w:eastAsia="Times New Roman" w:hAnsi="Times New Roman"/>
        </w:rPr>
      </w:pPr>
    </w:p>
    <w:p w14:paraId="47A4D865" w14:textId="77777777" w:rsidR="00B7495B" w:rsidRDefault="00B7495B" w:rsidP="00B7495B">
      <w:pPr>
        <w:spacing w:line="274" w:lineRule="exact"/>
        <w:ind w:left="360"/>
        <w:rPr>
          <w:rFonts w:ascii="仿宋" w:eastAsia="仿宋" w:hAnsi="仿宋"/>
          <w:sz w:val="24"/>
        </w:rPr>
      </w:pPr>
      <w:r>
        <w:rPr>
          <w:rFonts w:ascii="仿宋" w:eastAsia="仿宋" w:hAnsi="仿宋"/>
          <w:sz w:val="24"/>
        </w:rPr>
        <w:t>期次数、逾期金额与逾期天数。</w:t>
      </w:r>
    </w:p>
    <w:p w14:paraId="1A0E6E77" w14:textId="77777777" w:rsidR="00B7495B" w:rsidRDefault="00B7495B" w:rsidP="00B7495B">
      <w:pPr>
        <w:spacing w:line="194" w:lineRule="exact"/>
        <w:rPr>
          <w:rFonts w:ascii="Times New Roman" w:eastAsia="Times New Roman" w:hAnsi="Times New Roman"/>
        </w:rPr>
      </w:pPr>
    </w:p>
    <w:p w14:paraId="36B08D05" w14:textId="77777777" w:rsidR="00B7495B" w:rsidRDefault="00B7495B" w:rsidP="00B7495B">
      <w:pPr>
        <w:spacing w:line="274" w:lineRule="exact"/>
        <w:ind w:left="840"/>
        <w:rPr>
          <w:rFonts w:ascii="仿宋" w:eastAsia="仿宋" w:hAnsi="仿宋"/>
          <w:sz w:val="24"/>
        </w:rPr>
      </w:pPr>
      <w:r>
        <w:rPr>
          <w:rFonts w:ascii="仿宋" w:eastAsia="仿宋" w:hAnsi="仿宋"/>
          <w:sz w:val="24"/>
        </w:rPr>
        <w:t>（1）准入初筛：</w:t>
      </w:r>
    </w:p>
    <w:p w14:paraId="2E1EBEBA" w14:textId="77777777" w:rsidR="00B7495B" w:rsidRDefault="00B7495B" w:rsidP="00B7495B">
      <w:pPr>
        <w:spacing w:line="224" w:lineRule="exact"/>
        <w:rPr>
          <w:rFonts w:ascii="Times New Roman" w:eastAsia="Times New Roman" w:hAnsi="Times New Roman"/>
        </w:rPr>
      </w:pPr>
    </w:p>
    <w:p w14:paraId="6C87AB1A" w14:textId="77777777" w:rsidR="00B7495B" w:rsidRDefault="00B7495B" w:rsidP="00B7495B">
      <w:pPr>
        <w:spacing w:line="356" w:lineRule="exact"/>
        <w:ind w:left="360" w:right="366" w:firstLine="480"/>
        <w:rPr>
          <w:rFonts w:ascii="仿宋" w:eastAsia="仿宋" w:hAnsi="仿宋"/>
          <w:sz w:val="24"/>
        </w:rPr>
      </w:pPr>
      <w:r>
        <w:rPr>
          <w:rFonts w:ascii="仿宋" w:eastAsia="仿宋" w:hAnsi="仿宋"/>
          <w:sz w:val="24"/>
        </w:rPr>
        <w:t>注：此部分规则适用于贷款产品，而非本次题目中的存款产品。引入目的是希望参赛者实现一个简单的、可灵活配置规则的风险决策引擎。</w:t>
      </w:r>
    </w:p>
    <w:p w14:paraId="2BBBF3DE" w14:textId="77777777" w:rsidR="00B7495B" w:rsidRDefault="00B7495B" w:rsidP="00B7495B">
      <w:pPr>
        <w:spacing w:line="90" w:lineRule="exact"/>
        <w:rPr>
          <w:rFonts w:ascii="Times New Roman" w:eastAsia="Times New Roman" w:hAnsi="Times New Roman"/>
        </w:rPr>
      </w:pPr>
    </w:p>
    <w:tbl>
      <w:tblPr>
        <w:tblW w:w="0" w:type="auto"/>
        <w:tblInd w:w="350" w:type="dxa"/>
        <w:tblLayout w:type="fixed"/>
        <w:tblCellMar>
          <w:left w:w="0" w:type="dxa"/>
          <w:right w:w="0" w:type="dxa"/>
        </w:tblCellMar>
        <w:tblLook w:val="0000" w:firstRow="0" w:lastRow="0" w:firstColumn="0" w:lastColumn="0" w:noHBand="0" w:noVBand="0"/>
      </w:tblPr>
      <w:tblGrid>
        <w:gridCol w:w="1780"/>
        <w:gridCol w:w="4120"/>
        <w:gridCol w:w="1240"/>
        <w:gridCol w:w="1240"/>
      </w:tblGrid>
      <w:tr w:rsidR="00B7495B" w14:paraId="69D07702" w14:textId="77777777" w:rsidTr="00702C56">
        <w:trPr>
          <w:trHeight w:val="368"/>
        </w:trPr>
        <w:tc>
          <w:tcPr>
            <w:tcW w:w="1780" w:type="dxa"/>
            <w:tcBorders>
              <w:top w:val="single" w:sz="8" w:space="0" w:color="auto"/>
              <w:left w:val="single" w:sz="8" w:space="0" w:color="auto"/>
              <w:right w:val="single" w:sz="8" w:space="0" w:color="auto"/>
            </w:tcBorders>
            <w:shd w:val="clear" w:color="auto" w:fill="auto"/>
            <w:vAlign w:val="bottom"/>
          </w:tcPr>
          <w:p w14:paraId="64874305" w14:textId="77777777" w:rsidR="00B7495B" w:rsidRDefault="00B7495B" w:rsidP="00702C56">
            <w:pPr>
              <w:spacing w:line="274" w:lineRule="exact"/>
              <w:ind w:left="120"/>
              <w:rPr>
                <w:rFonts w:ascii="仿宋" w:eastAsia="仿宋" w:hAnsi="仿宋"/>
                <w:b/>
                <w:sz w:val="24"/>
              </w:rPr>
            </w:pPr>
            <w:r>
              <w:rPr>
                <w:rFonts w:ascii="仿宋" w:eastAsia="仿宋" w:hAnsi="仿宋"/>
                <w:b/>
                <w:sz w:val="24"/>
              </w:rPr>
              <w:t>规则名称</w:t>
            </w:r>
          </w:p>
        </w:tc>
        <w:tc>
          <w:tcPr>
            <w:tcW w:w="4120" w:type="dxa"/>
            <w:tcBorders>
              <w:top w:val="single" w:sz="8" w:space="0" w:color="auto"/>
              <w:right w:val="single" w:sz="8" w:space="0" w:color="auto"/>
            </w:tcBorders>
            <w:shd w:val="clear" w:color="auto" w:fill="auto"/>
            <w:vAlign w:val="bottom"/>
          </w:tcPr>
          <w:p w14:paraId="3422F993" w14:textId="77777777" w:rsidR="00B7495B" w:rsidRDefault="00B7495B" w:rsidP="00702C56">
            <w:pPr>
              <w:spacing w:line="274" w:lineRule="exact"/>
              <w:ind w:left="100"/>
              <w:rPr>
                <w:rFonts w:ascii="仿宋" w:eastAsia="仿宋" w:hAnsi="仿宋"/>
                <w:b/>
                <w:sz w:val="24"/>
              </w:rPr>
            </w:pPr>
            <w:r>
              <w:rPr>
                <w:rFonts w:ascii="仿宋" w:eastAsia="仿宋" w:hAnsi="仿宋"/>
                <w:b/>
                <w:sz w:val="24"/>
              </w:rPr>
              <w:t>规则描述</w:t>
            </w:r>
          </w:p>
        </w:tc>
        <w:tc>
          <w:tcPr>
            <w:tcW w:w="1240" w:type="dxa"/>
            <w:tcBorders>
              <w:top w:val="single" w:sz="8" w:space="0" w:color="auto"/>
              <w:right w:val="single" w:sz="8" w:space="0" w:color="auto"/>
            </w:tcBorders>
            <w:shd w:val="clear" w:color="auto" w:fill="auto"/>
            <w:vAlign w:val="bottom"/>
          </w:tcPr>
          <w:p w14:paraId="3CCD3F50" w14:textId="77777777" w:rsidR="00B7495B" w:rsidRDefault="00B7495B" w:rsidP="00702C56">
            <w:pPr>
              <w:spacing w:line="274" w:lineRule="exact"/>
              <w:ind w:left="80"/>
              <w:rPr>
                <w:rFonts w:ascii="仿宋" w:eastAsia="仿宋" w:hAnsi="仿宋"/>
                <w:b/>
                <w:sz w:val="24"/>
              </w:rPr>
            </w:pPr>
            <w:r>
              <w:rPr>
                <w:rFonts w:ascii="仿宋" w:eastAsia="仿宋" w:hAnsi="仿宋"/>
                <w:b/>
                <w:sz w:val="24"/>
              </w:rPr>
              <w:t>对象</w:t>
            </w:r>
          </w:p>
        </w:tc>
        <w:tc>
          <w:tcPr>
            <w:tcW w:w="1240" w:type="dxa"/>
            <w:tcBorders>
              <w:top w:val="single" w:sz="8" w:space="0" w:color="auto"/>
              <w:right w:val="single" w:sz="8" w:space="0" w:color="auto"/>
            </w:tcBorders>
            <w:shd w:val="clear" w:color="auto" w:fill="auto"/>
            <w:vAlign w:val="bottom"/>
          </w:tcPr>
          <w:p w14:paraId="2902C1C5" w14:textId="77777777" w:rsidR="00B7495B" w:rsidRDefault="00B7495B" w:rsidP="00702C56">
            <w:pPr>
              <w:spacing w:line="274" w:lineRule="exact"/>
              <w:ind w:left="100"/>
              <w:rPr>
                <w:rFonts w:ascii="仿宋" w:eastAsia="仿宋" w:hAnsi="仿宋"/>
                <w:b/>
                <w:sz w:val="24"/>
              </w:rPr>
            </w:pPr>
            <w:r>
              <w:rPr>
                <w:rFonts w:ascii="仿宋" w:eastAsia="仿宋" w:hAnsi="仿宋"/>
                <w:b/>
                <w:sz w:val="24"/>
              </w:rPr>
              <w:t>风险控制</w:t>
            </w:r>
          </w:p>
        </w:tc>
      </w:tr>
      <w:tr w:rsidR="00B7495B" w14:paraId="76EF19E9" w14:textId="77777777" w:rsidTr="00702C56">
        <w:trPr>
          <w:trHeight w:val="110"/>
        </w:trPr>
        <w:tc>
          <w:tcPr>
            <w:tcW w:w="1780" w:type="dxa"/>
            <w:tcBorders>
              <w:left w:val="single" w:sz="8" w:space="0" w:color="auto"/>
              <w:bottom w:val="single" w:sz="8" w:space="0" w:color="auto"/>
              <w:right w:val="single" w:sz="8" w:space="0" w:color="auto"/>
            </w:tcBorders>
            <w:shd w:val="clear" w:color="auto" w:fill="auto"/>
            <w:vAlign w:val="bottom"/>
          </w:tcPr>
          <w:p w14:paraId="7D727CC3" w14:textId="77777777" w:rsidR="00B7495B" w:rsidRDefault="00B7495B" w:rsidP="00702C56">
            <w:pPr>
              <w:spacing w:line="0" w:lineRule="atLeast"/>
              <w:rPr>
                <w:rFonts w:ascii="Times New Roman" w:eastAsia="Times New Roman" w:hAnsi="Times New Roman"/>
                <w:sz w:val="9"/>
              </w:rPr>
            </w:pPr>
          </w:p>
        </w:tc>
        <w:tc>
          <w:tcPr>
            <w:tcW w:w="4120" w:type="dxa"/>
            <w:tcBorders>
              <w:bottom w:val="single" w:sz="8" w:space="0" w:color="auto"/>
              <w:right w:val="single" w:sz="8" w:space="0" w:color="auto"/>
            </w:tcBorders>
            <w:shd w:val="clear" w:color="auto" w:fill="auto"/>
            <w:vAlign w:val="bottom"/>
          </w:tcPr>
          <w:p w14:paraId="2C293A67" w14:textId="77777777" w:rsidR="00B7495B" w:rsidRDefault="00B7495B" w:rsidP="00702C56">
            <w:pPr>
              <w:spacing w:line="0" w:lineRule="atLeast"/>
              <w:rPr>
                <w:rFonts w:ascii="Times New Roman" w:eastAsia="Times New Roman" w:hAnsi="Times New Roman"/>
                <w:sz w:val="9"/>
              </w:rPr>
            </w:pPr>
          </w:p>
        </w:tc>
        <w:tc>
          <w:tcPr>
            <w:tcW w:w="1240" w:type="dxa"/>
            <w:tcBorders>
              <w:bottom w:val="single" w:sz="8" w:space="0" w:color="auto"/>
              <w:right w:val="single" w:sz="8" w:space="0" w:color="auto"/>
            </w:tcBorders>
            <w:shd w:val="clear" w:color="auto" w:fill="auto"/>
            <w:vAlign w:val="bottom"/>
          </w:tcPr>
          <w:p w14:paraId="44B25B1B" w14:textId="77777777" w:rsidR="00B7495B" w:rsidRDefault="00B7495B" w:rsidP="00702C56">
            <w:pPr>
              <w:spacing w:line="0" w:lineRule="atLeast"/>
              <w:rPr>
                <w:rFonts w:ascii="Times New Roman" w:eastAsia="Times New Roman" w:hAnsi="Times New Roman"/>
                <w:sz w:val="9"/>
              </w:rPr>
            </w:pPr>
          </w:p>
        </w:tc>
        <w:tc>
          <w:tcPr>
            <w:tcW w:w="1240" w:type="dxa"/>
            <w:tcBorders>
              <w:bottom w:val="single" w:sz="8" w:space="0" w:color="auto"/>
              <w:right w:val="single" w:sz="8" w:space="0" w:color="auto"/>
            </w:tcBorders>
            <w:shd w:val="clear" w:color="auto" w:fill="auto"/>
            <w:vAlign w:val="bottom"/>
          </w:tcPr>
          <w:p w14:paraId="095E04E9" w14:textId="77777777" w:rsidR="00B7495B" w:rsidRDefault="00B7495B" w:rsidP="00702C56">
            <w:pPr>
              <w:spacing w:line="0" w:lineRule="atLeast"/>
              <w:rPr>
                <w:rFonts w:ascii="Times New Roman" w:eastAsia="Times New Roman" w:hAnsi="Times New Roman"/>
                <w:sz w:val="9"/>
              </w:rPr>
            </w:pPr>
          </w:p>
        </w:tc>
      </w:tr>
      <w:tr w:rsidR="00B7495B" w14:paraId="2A344E62" w14:textId="77777777" w:rsidTr="00702C56">
        <w:trPr>
          <w:trHeight w:val="350"/>
        </w:trPr>
        <w:tc>
          <w:tcPr>
            <w:tcW w:w="1780" w:type="dxa"/>
            <w:vMerge w:val="restart"/>
            <w:tcBorders>
              <w:left w:val="single" w:sz="8" w:space="0" w:color="auto"/>
              <w:right w:val="single" w:sz="8" w:space="0" w:color="auto"/>
            </w:tcBorders>
            <w:shd w:val="clear" w:color="auto" w:fill="auto"/>
            <w:vAlign w:val="bottom"/>
          </w:tcPr>
          <w:p w14:paraId="4DC1F37C" w14:textId="77777777" w:rsidR="00B7495B" w:rsidRDefault="00B7495B" w:rsidP="00702C56">
            <w:pPr>
              <w:spacing w:line="274" w:lineRule="exact"/>
              <w:ind w:left="120"/>
              <w:rPr>
                <w:rFonts w:ascii="仿宋" w:eastAsia="仿宋" w:hAnsi="仿宋"/>
                <w:sz w:val="24"/>
              </w:rPr>
            </w:pPr>
            <w:r>
              <w:rPr>
                <w:rFonts w:ascii="仿宋" w:eastAsia="仿宋" w:hAnsi="仿宋"/>
                <w:sz w:val="24"/>
              </w:rPr>
              <w:t>逾期记录</w:t>
            </w:r>
          </w:p>
        </w:tc>
        <w:tc>
          <w:tcPr>
            <w:tcW w:w="4120" w:type="dxa"/>
            <w:tcBorders>
              <w:right w:val="single" w:sz="8" w:space="0" w:color="auto"/>
            </w:tcBorders>
            <w:shd w:val="clear" w:color="auto" w:fill="auto"/>
            <w:vAlign w:val="bottom"/>
          </w:tcPr>
          <w:p w14:paraId="24A6AEFF" w14:textId="77777777" w:rsidR="00B7495B" w:rsidRDefault="00B7495B" w:rsidP="00702C56">
            <w:pPr>
              <w:spacing w:line="274" w:lineRule="exact"/>
              <w:ind w:left="100"/>
              <w:rPr>
                <w:rFonts w:ascii="仿宋" w:eastAsia="仿宋" w:hAnsi="仿宋"/>
                <w:w w:val="94"/>
                <w:sz w:val="24"/>
              </w:rPr>
            </w:pPr>
            <w:r>
              <w:rPr>
                <w:rFonts w:ascii="仿宋" w:eastAsia="仿宋" w:hAnsi="仿宋"/>
                <w:w w:val="94"/>
                <w:sz w:val="24"/>
              </w:rPr>
              <w:t>近 3 年逾期 2 次以上（金额小于 1000</w:t>
            </w:r>
          </w:p>
        </w:tc>
        <w:tc>
          <w:tcPr>
            <w:tcW w:w="1240" w:type="dxa"/>
            <w:vMerge w:val="restart"/>
            <w:tcBorders>
              <w:right w:val="single" w:sz="8" w:space="0" w:color="auto"/>
            </w:tcBorders>
            <w:shd w:val="clear" w:color="auto" w:fill="auto"/>
            <w:vAlign w:val="bottom"/>
          </w:tcPr>
          <w:p w14:paraId="29942309" w14:textId="77777777" w:rsidR="00B7495B" w:rsidRDefault="00B7495B" w:rsidP="00702C56">
            <w:pPr>
              <w:spacing w:line="274" w:lineRule="exact"/>
              <w:ind w:left="80"/>
              <w:rPr>
                <w:rFonts w:ascii="仿宋" w:eastAsia="仿宋" w:hAnsi="仿宋"/>
                <w:sz w:val="24"/>
              </w:rPr>
            </w:pPr>
            <w:r>
              <w:rPr>
                <w:rFonts w:ascii="仿宋" w:eastAsia="仿宋" w:hAnsi="仿宋"/>
                <w:sz w:val="24"/>
              </w:rPr>
              <w:t>个人客户</w:t>
            </w:r>
          </w:p>
        </w:tc>
        <w:tc>
          <w:tcPr>
            <w:tcW w:w="1240" w:type="dxa"/>
            <w:vMerge w:val="restart"/>
            <w:tcBorders>
              <w:right w:val="single" w:sz="8" w:space="0" w:color="auto"/>
            </w:tcBorders>
            <w:shd w:val="clear" w:color="auto" w:fill="auto"/>
            <w:vAlign w:val="bottom"/>
          </w:tcPr>
          <w:p w14:paraId="3310E52A" w14:textId="77777777" w:rsidR="00B7495B" w:rsidRDefault="00B7495B" w:rsidP="00702C56">
            <w:pPr>
              <w:spacing w:line="274" w:lineRule="exact"/>
              <w:ind w:left="100"/>
              <w:rPr>
                <w:rFonts w:ascii="仿宋" w:eastAsia="仿宋" w:hAnsi="仿宋"/>
                <w:sz w:val="24"/>
              </w:rPr>
            </w:pPr>
            <w:r>
              <w:rPr>
                <w:rFonts w:ascii="仿宋" w:eastAsia="仿宋" w:hAnsi="仿宋"/>
                <w:sz w:val="24"/>
              </w:rPr>
              <w:t>拒绝</w:t>
            </w:r>
          </w:p>
        </w:tc>
      </w:tr>
      <w:tr w:rsidR="00B7495B" w14:paraId="1BE5FAA9" w14:textId="77777777" w:rsidTr="00702C56">
        <w:trPr>
          <w:trHeight w:val="233"/>
        </w:trPr>
        <w:tc>
          <w:tcPr>
            <w:tcW w:w="1780" w:type="dxa"/>
            <w:vMerge/>
            <w:tcBorders>
              <w:left w:val="single" w:sz="8" w:space="0" w:color="auto"/>
              <w:right w:val="single" w:sz="8" w:space="0" w:color="auto"/>
            </w:tcBorders>
            <w:shd w:val="clear" w:color="auto" w:fill="auto"/>
            <w:vAlign w:val="bottom"/>
          </w:tcPr>
          <w:p w14:paraId="33AFBC13" w14:textId="77777777" w:rsidR="00B7495B" w:rsidRDefault="00B7495B" w:rsidP="00702C56">
            <w:pPr>
              <w:spacing w:line="0" w:lineRule="atLeast"/>
              <w:rPr>
                <w:rFonts w:ascii="Times New Roman" w:eastAsia="Times New Roman" w:hAnsi="Times New Roman"/>
              </w:rPr>
            </w:pPr>
          </w:p>
        </w:tc>
        <w:tc>
          <w:tcPr>
            <w:tcW w:w="4120" w:type="dxa"/>
            <w:vMerge w:val="restart"/>
            <w:tcBorders>
              <w:right w:val="single" w:sz="8" w:space="0" w:color="auto"/>
            </w:tcBorders>
            <w:shd w:val="clear" w:color="auto" w:fill="auto"/>
            <w:vAlign w:val="bottom"/>
          </w:tcPr>
          <w:p w14:paraId="77CF00C3" w14:textId="77777777" w:rsidR="00B7495B" w:rsidRDefault="00B7495B" w:rsidP="00702C56">
            <w:pPr>
              <w:spacing w:line="274" w:lineRule="exact"/>
              <w:ind w:left="100"/>
              <w:rPr>
                <w:rFonts w:ascii="仿宋" w:eastAsia="仿宋" w:hAnsi="仿宋"/>
                <w:sz w:val="24"/>
              </w:rPr>
            </w:pPr>
            <w:r>
              <w:rPr>
                <w:rFonts w:ascii="仿宋" w:eastAsia="仿宋" w:hAnsi="仿宋"/>
                <w:sz w:val="24"/>
              </w:rPr>
              <w:t>元，3 天内还清的除外）</w:t>
            </w:r>
          </w:p>
        </w:tc>
        <w:tc>
          <w:tcPr>
            <w:tcW w:w="1240" w:type="dxa"/>
            <w:vMerge/>
            <w:tcBorders>
              <w:right w:val="single" w:sz="8" w:space="0" w:color="auto"/>
            </w:tcBorders>
            <w:shd w:val="clear" w:color="auto" w:fill="auto"/>
            <w:vAlign w:val="bottom"/>
          </w:tcPr>
          <w:p w14:paraId="5B5D2D34" w14:textId="77777777" w:rsidR="00B7495B" w:rsidRDefault="00B7495B" w:rsidP="00702C56">
            <w:pPr>
              <w:spacing w:line="0" w:lineRule="atLeast"/>
              <w:rPr>
                <w:rFonts w:ascii="Times New Roman" w:eastAsia="Times New Roman" w:hAnsi="Times New Roman"/>
              </w:rPr>
            </w:pPr>
          </w:p>
        </w:tc>
        <w:tc>
          <w:tcPr>
            <w:tcW w:w="1240" w:type="dxa"/>
            <w:vMerge/>
            <w:tcBorders>
              <w:right w:val="single" w:sz="8" w:space="0" w:color="auto"/>
            </w:tcBorders>
            <w:shd w:val="clear" w:color="auto" w:fill="auto"/>
            <w:vAlign w:val="bottom"/>
          </w:tcPr>
          <w:p w14:paraId="209C012E" w14:textId="77777777" w:rsidR="00B7495B" w:rsidRDefault="00B7495B" w:rsidP="00702C56">
            <w:pPr>
              <w:spacing w:line="0" w:lineRule="atLeast"/>
              <w:rPr>
                <w:rFonts w:ascii="Times New Roman" w:eastAsia="Times New Roman" w:hAnsi="Times New Roman"/>
              </w:rPr>
            </w:pPr>
          </w:p>
        </w:tc>
      </w:tr>
      <w:tr w:rsidR="00B7495B" w14:paraId="0D18469E" w14:textId="77777777" w:rsidTr="00702C56">
        <w:trPr>
          <w:trHeight w:val="235"/>
        </w:trPr>
        <w:tc>
          <w:tcPr>
            <w:tcW w:w="1780" w:type="dxa"/>
            <w:tcBorders>
              <w:left w:val="single" w:sz="8" w:space="0" w:color="auto"/>
              <w:right w:val="single" w:sz="8" w:space="0" w:color="auto"/>
            </w:tcBorders>
            <w:shd w:val="clear" w:color="auto" w:fill="auto"/>
            <w:vAlign w:val="bottom"/>
          </w:tcPr>
          <w:p w14:paraId="60CDDAAB" w14:textId="77777777" w:rsidR="00B7495B" w:rsidRDefault="00B7495B" w:rsidP="00702C56">
            <w:pPr>
              <w:spacing w:line="0" w:lineRule="atLeast"/>
              <w:rPr>
                <w:rFonts w:ascii="Times New Roman" w:eastAsia="Times New Roman" w:hAnsi="Times New Roman"/>
              </w:rPr>
            </w:pPr>
          </w:p>
        </w:tc>
        <w:tc>
          <w:tcPr>
            <w:tcW w:w="4120" w:type="dxa"/>
            <w:vMerge/>
            <w:tcBorders>
              <w:right w:val="single" w:sz="8" w:space="0" w:color="auto"/>
            </w:tcBorders>
            <w:shd w:val="clear" w:color="auto" w:fill="auto"/>
            <w:vAlign w:val="bottom"/>
          </w:tcPr>
          <w:p w14:paraId="544AB194" w14:textId="77777777" w:rsidR="00B7495B" w:rsidRDefault="00B7495B" w:rsidP="00702C56">
            <w:pPr>
              <w:spacing w:line="0" w:lineRule="atLeast"/>
              <w:rPr>
                <w:rFonts w:ascii="Times New Roman" w:eastAsia="Times New Roman" w:hAnsi="Times New Roman"/>
              </w:rPr>
            </w:pPr>
          </w:p>
        </w:tc>
        <w:tc>
          <w:tcPr>
            <w:tcW w:w="1240" w:type="dxa"/>
            <w:tcBorders>
              <w:right w:val="single" w:sz="8" w:space="0" w:color="auto"/>
            </w:tcBorders>
            <w:shd w:val="clear" w:color="auto" w:fill="auto"/>
            <w:vAlign w:val="bottom"/>
          </w:tcPr>
          <w:p w14:paraId="508B6457" w14:textId="77777777" w:rsidR="00B7495B" w:rsidRDefault="00B7495B" w:rsidP="00702C56">
            <w:pPr>
              <w:spacing w:line="0" w:lineRule="atLeast"/>
              <w:rPr>
                <w:rFonts w:ascii="Times New Roman" w:eastAsia="Times New Roman" w:hAnsi="Times New Roman"/>
              </w:rPr>
            </w:pPr>
          </w:p>
        </w:tc>
        <w:tc>
          <w:tcPr>
            <w:tcW w:w="1240" w:type="dxa"/>
            <w:tcBorders>
              <w:right w:val="single" w:sz="8" w:space="0" w:color="auto"/>
            </w:tcBorders>
            <w:shd w:val="clear" w:color="auto" w:fill="auto"/>
            <w:vAlign w:val="bottom"/>
          </w:tcPr>
          <w:p w14:paraId="0E9534D3" w14:textId="77777777" w:rsidR="00B7495B" w:rsidRDefault="00B7495B" w:rsidP="00702C56">
            <w:pPr>
              <w:spacing w:line="0" w:lineRule="atLeast"/>
              <w:rPr>
                <w:rFonts w:ascii="Times New Roman" w:eastAsia="Times New Roman" w:hAnsi="Times New Roman"/>
              </w:rPr>
            </w:pPr>
          </w:p>
        </w:tc>
      </w:tr>
      <w:tr w:rsidR="00B7495B" w14:paraId="161C36DE" w14:textId="77777777" w:rsidTr="00702C56">
        <w:trPr>
          <w:trHeight w:val="108"/>
        </w:trPr>
        <w:tc>
          <w:tcPr>
            <w:tcW w:w="1780" w:type="dxa"/>
            <w:tcBorders>
              <w:left w:val="single" w:sz="8" w:space="0" w:color="auto"/>
              <w:bottom w:val="single" w:sz="8" w:space="0" w:color="auto"/>
              <w:right w:val="single" w:sz="8" w:space="0" w:color="auto"/>
            </w:tcBorders>
            <w:shd w:val="clear" w:color="auto" w:fill="auto"/>
            <w:vAlign w:val="bottom"/>
          </w:tcPr>
          <w:p w14:paraId="7759C535" w14:textId="77777777" w:rsidR="00B7495B" w:rsidRDefault="00B7495B" w:rsidP="00702C56">
            <w:pPr>
              <w:spacing w:line="0" w:lineRule="atLeast"/>
              <w:rPr>
                <w:rFonts w:ascii="Times New Roman" w:eastAsia="Times New Roman" w:hAnsi="Times New Roman"/>
                <w:sz w:val="9"/>
              </w:rPr>
            </w:pPr>
          </w:p>
        </w:tc>
        <w:tc>
          <w:tcPr>
            <w:tcW w:w="4120" w:type="dxa"/>
            <w:tcBorders>
              <w:bottom w:val="single" w:sz="8" w:space="0" w:color="auto"/>
              <w:right w:val="single" w:sz="8" w:space="0" w:color="auto"/>
            </w:tcBorders>
            <w:shd w:val="clear" w:color="auto" w:fill="auto"/>
            <w:vAlign w:val="bottom"/>
          </w:tcPr>
          <w:p w14:paraId="49EF69BB" w14:textId="77777777" w:rsidR="00B7495B" w:rsidRDefault="00B7495B" w:rsidP="00702C56">
            <w:pPr>
              <w:spacing w:line="0" w:lineRule="atLeast"/>
              <w:rPr>
                <w:rFonts w:ascii="Times New Roman" w:eastAsia="Times New Roman" w:hAnsi="Times New Roman"/>
                <w:sz w:val="9"/>
              </w:rPr>
            </w:pPr>
          </w:p>
        </w:tc>
        <w:tc>
          <w:tcPr>
            <w:tcW w:w="1240" w:type="dxa"/>
            <w:tcBorders>
              <w:bottom w:val="single" w:sz="8" w:space="0" w:color="auto"/>
              <w:right w:val="single" w:sz="8" w:space="0" w:color="auto"/>
            </w:tcBorders>
            <w:shd w:val="clear" w:color="auto" w:fill="auto"/>
            <w:vAlign w:val="bottom"/>
          </w:tcPr>
          <w:p w14:paraId="00B7FEEF" w14:textId="77777777" w:rsidR="00B7495B" w:rsidRDefault="00B7495B" w:rsidP="00702C56">
            <w:pPr>
              <w:spacing w:line="0" w:lineRule="atLeast"/>
              <w:rPr>
                <w:rFonts w:ascii="Times New Roman" w:eastAsia="Times New Roman" w:hAnsi="Times New Roman"/>
                <w:sz w:val="9"/>
              </w:rPr>
            </w:pPr>
          </w:p>
        </w:tc>
        <w:tc>
          <w:tcPr>
            <w:tcW w:w="1240" w:type="dxa"/>
            <w:tcBorders>
              <w:bottom w:val="single" w:sz="8" w:space="0" w:color="auto"/>
              <w:right w:val="single" w:sz="8" w:space="0" w:color="auto"/>
            </w:tcBorders>
            <w:shd w:val="clear" w:color="auto" w:fill="auto"/>
            <w:vAlign w:val="bottom"/>
          </w:tcPr>
          <w:p w14:paraId="2DBBBBB1" w14:textId="77777777" w:rsidR="00B7495B" w:rsidRDefault="00B7495B" w:rsidP="00702C56">
            <w:pPr>
              <w:spacing w:line="0" w:lineRule="atLeast"/>
              <w:rPr>
                <w:rFonts w:ascii="Times New Roman" w:eastAsia="Times New Roman" w:hAnsi="Times New Roman"/>
                <w:sz w:val="9"/>
              </w:rPr>
            </w:pPr>
          </w:p>
        </w:tc>
      </w:tr>
      <w:tr w:rsidR="00B7495B" w14:paraId="1D4F53BC" w14:textId="77777777" w:rsidTr="00702C56">
        <w:trPr>
          <w:trHeight w:val="349"/>
        </w:trPr>
        <w:tc>
          <w:tcPr>
            <w:tcW w:w="1780" w:type="dxa"/>
            <w:tcBorders>
              <w:left w:val="single" w:sz="8" w:space="0" w:color="auto"/>
              <w:right w:val="single" w:sz="8" w:space="0" w:color="auto"/>
            </w:tcBorders>
            <w:shd w:val="clear" w:color="auto" w:fill="auto"/>
            <w:vAlign w:val="bottom"/>
          </w:tcPr>
          <w:p w14:paraId="53719F27" w14:textId="77777777" w:rsidR="00B7495B" w:rsidRDefault="00B7495B" w:rsidP="00702C56">
            <w:pPr>
              <w:spacing w:line="274" w:lineRule="exact"/>
              <w:ind w:left="120"/>
              <w:rPr>
                <w:rFonts w:ascii="仿宋" w:eastAsia="仿宋" w:hAnsi="仿宋"/>
                <w:sz w:val="24"/>
              </w:rPr>
            </w:pPr>
            <w:r>
              <w:rPr>
                <w:rFonts w:ascii="仿宋" w:eastAsia="仿宋" w:hAnsi="仿宋"/>
                <w:sz w:val="24"/>
              </w:rPr>
              <w:t>个人客户工作</w:t>
            </w:r>
          </w:p>
        </w:tc>
        <w:tc>
          <w:tcPr>
            <w:tcW w:w="4120" w:type="dxa"/>
            <w:vMerge w:val="restart"/>
            <w:tcBorders>
              <w:right w:val="single" w:sz="8" w:space="0" w:color="auto"/>
            </w:tcBorders>
            <w:shd w:val="clear" w:color="auto" w:fill="auto"/>
            <w:vAlign w:val="bottom"/>
          </w:tcPr>
          <w:p w14:paraId="48F37BB6" w14:textId="77777777" w:rsidR="00B7495B" w:rsidRDefault="00B7495B" w:rsidP="00702C56">
            <w:pPr>
              <w:spacing w:line="274" w:lineRule="exact"/>
              <w:ind w:left="100"/>
              <w:rPr>
                <w:rFonts w:ascii="仿宋" w:eastAsia="仿宋" w:hAnsi="仿宋"/>
                <w:sz w:val="24"/>
              </w:rPr>
            </w:pPr>
            <w:r>
              <w:rPr>
                <w:rFonts w:ascii="仿宋" w:eastAsia="仿宋" w:hAnsi="仿宋"/>
                <w:sz w:val="24"/>
              </w:rPr>
              <w:t>状态为“无业/失业”</w:t>
            </w:r>
          </w:p>
        </w:tc>
        <w:tc>
          <w:tcPr>
            <w:tcW w:w="1240" w:type="dxa"/>
            <w:vMerge w:val="restart"/>
            <w:tcBorders>
              <w:right w:val="single" w:sz="8" w:space="0" w:color="auto"/>
            </w:tcBorders>
            <w:shd w:val="clear" w:color="auto" w:fill="auto"/>
            <w:vAlign w:val="bottom"/>
          </w:tcPr>
          <w:p w14:paraId="3FDDE3DD" w14:textId="77777777" w:rsidR="00B7495B" w:rsidRDefault="00B7495B" w:rsidP="00702C56">
            <w:pPr>
              <w:spacing w:line="274" w:lineRule="exact"/>
              <w:ind w:left="80"/>
              <w:rPr>
                <w:rFonts w:ascii="仿宋" w:eastAsia="仿宋" w:hAnsi="仿宋"/>
                <w:sz w:val="24"/>
              </w:rPr>
            </w:pPr>
            <w:r>
              <w:rPr>
                <w:rFonts w:ascii="仿宋" w:eastAsia="仿宋" w:hAnsi="仿宋"/>
                <w:sz w:val="24"/>
              </w:rPr>
              <w:t>个人客户</w:t>
            </w:r>
          </w:p>
        </w:tc>
        <w:tc>
          <w:tcPr>
            <w:tcW w:w="1240" w:type="dxa"/>
            <w:vMerge w:val="restart"/>
            <w:tcBorders>
              <w:right w:val="single" w:sz="8" w:space="0" w:color="auto"/>
            </w:tcBorders>
            <w:shd w:val="clear" w:color="auto" w:fill="auto"/>
            <w:vAlign w:val="bottom"/>
          </w:tcPr>
          <w:p w14:paraId="3E7B5A98" w14:textId="77777777" w:rsidR="00B7495B" w:rsidRDefault="00B7495B" w:rsidP="00702C56">
            <w:pPr>
              <w:spacing w:line="274" w:lineRule="exact"/>
              <w:ind w:left="100"/>
              <w:rPr>
                <w:rFonts w:ascii="仿宋" w:eastAsia="仿宋" w:hAnsi="仿宋"/>
                <w:sz w:val="24"/>
              </w:rPr>
            </w:pPr>
            <w:r>
              <w:rPr>
                <w:rFonts w:ascii="仿宋" w:eastAsia="仿宋" w:hAnsi="仿宋"/>
                <w:sz w:val="24"/>
              </w:rPr>
              <w:t>拒绝</w:t>
            </w:r>
          </w:p>
        </w:tc>
      </w:tr>
      <w:tr w:rsidR="00B7495B" w14:paraId="0F95380D" w14:textId="77777777" w:rsidTr="00702C56">
        <w:trPr>
          <w:trHeight w:val="274"/>
        </w:trPr>
        <w:tc>
          <w:tcPr>
            <w:tcW w:w="1780" w:type="dxa"/>
            <w:vMerge w:val="restart"/>
            <w:tcBorders>
              <w:left w:val="single" w:sz="8" w:space="0" w:color="auto"/>
              <w:right w:val="single" w:sz="8" w:space="0" w:color="auto"/>
            </w:tcBorders>
            <w:shd w:val="clear" w:color="auto" w:fill="auto"/>
            <w:vAlign w:val="bottom"/>
          </w:tcPr>
          <w:p w14:paraId="074C16F6" w14:textId="77777777" w:rsidR="00B7495B" w:rsidRDefault="00B7495B" w:rsidP="00702C56">
            <w:pPr>
              <w:spacing w:line="274" w:lineRule="exact"/>
              <w:ind w:left="120"/>
              <w:rPr>
                <w:rFonts w:ascii="仿宋" w:eastAsia="仿宋" w:hAnsi="仿宋"/>
                <w:sz w:val="24"/>
              </w:rPr>
            </w:pPr>
            <w:r>
              <w:rPr>
                <w:rFonts w:ascii="仿宋" w:eastAsia="仿宋" w:hAnsi="仿宋"/>
                <w:sz w:val="24"/>
              </w:rPr>
              <w:t>状态异常</w:t>
            </w:r>
          </w:p>
        </w:tc>
        <w:tc>
          <w:tcPr>
            <w:tcW w:w="4120" w:type="dxa"/>
            <w:vMerge/>
            <w:tcBorders>
              <w:right w:val="single" w:sz="8" w:space="0" w:color="auto"/>
            </w:tcBorders>
            <w:shd w:val="clear" w:color="auto" w:fill="auto"/>
            <w:vAlign w:val="bottom"/>
          </w:tcPr>
          <w:p w14:paraId="0D198FAC" w14:textId="77777777" w:rsidR="00B7495B" w:rsidRDefault="00B7495B" w:rsidP="00702C56">
            <w:pPr>
              <w:spacing w:line="0" w:lineRule="atLeast"/>
              <w:rPr>
                <w:rFonts w:ascii="Times New Roman" w:eastAsia="Times New Roman" w:hAnsi="Times New Roman"/>
              </w:rPr>
            </w:pPr>
          </w:p>
        </w:tc>
        <w:tc>
          <w:tcPr>
            <w:tcW w:w="1240" w:type="dxa"/>
            <w:vMerge/>
            <w:tcBorders>
              <w:right w:val="single" w:sz="8" w:space="0" w:color="auto"/>
            </w:tcBorders>
            <w:shd w:val="clear" w:color="auto" w:fill="auto"/>
            <w:vAlign w:val="bottom"/>
          </w:tcPr>
          <w:p w14:paraId="28A964B8" w14:textId="77777777" w:rsidR="00B7495B" w:rsidRDefault="00B7495B" w:rsidP="00702C56">
            <w:pPr>
              <w:spacing w:line="0" w:lineRule="atLeast"/>
              <w:rPr>
                <w:rFonts w:ascii="Times New Roman" w:eastAsia="Times New Roman" w:hAnsi="Times New Roman"/>
              </w:rPr>
            </w:pPr>
          </w:p>
        </w:tc>
        <w:tc>
          <w:tcPr>
            <w:tcW w:w="1240" w:type="dxa"/>
            <w:vMerge/>
            <w:tcBorders>
              <w:right w:val="single" w:sz="8" w:space="0" w:color="auto"/>
            </w:tcBorders>
            <w:shd w:val="clear" w:color="auto" w:fill="auto"/>
            <w:vAlign w:val="bottom"/>
          </w:tcPr>
          <w:p w14:paraId="0589B945" w14:textId="77777777" w:rsidR="00B7495B" w:rsidRDefault="00B7495B" w:rsidP="00702C56">
            <w:pPr>
              <w:spacing w:line="0" w:lineRule="atLeast"/>
              <w:rPr>
                <w:rFonts w:ascii="Times New Roman" w:eastAsia="Times New Roman" w:hAnsi="Times New Roman"/>
              </w:rPr>
            </w:pPr>
          </w:p>
        </w:tc>
      </w:tr>
      <w:tr w:rsidR="00B7495B" w14:paraId="18B9BA0C" w14:textId="77777777" w:rsidTr="00702C56">
        <w:trPr>
          <w:trHeight w:val="235"/>
        </w:trPr>
        <w:tc>
          <w:tcPr>
            <w:tcW w:w="1780" w:type="dxa"/>
            <w:vMerge/>
            <w:tcBorders>
              <w:left w:val="single" w:sz="8" w:space="0" w:color="auto"/>
              <w:right w:val="single" w:sz="8" w:space="0" w:color="auto"/>
            </w:tcBorders>
            <w:shd w:val="clear" w:color="auto" w:fill="auto"/>
            <w:vAlign w:val="bottom"/>
          </w:tcPr>
          <w:p w14:paraId="6A941619" w14:textId="77777777" w:rsidR="00B7495B" w:rsidRDefault="00B7495B" w:rsidP="00702C56">
            <w:pPr>
              <w:spacing w:line="0" w:lineRule="atLeast"/>
              <w:rPr>
                <w:rFonts w:ascii="Times New Roman" w:eastAsia="Times New Roman" w:hAnsi="Times New Roman"/>
              </w:rPr>
            </w:pPr>
          </w:p>
        </w:tc>
        <w:tc>
          <w:tcPr>
            <w:tcW w:w="4120" w:type="dxa"/>
            <w:tcBorders>
              <w:right w:val="single" w:sz="8" w:space="0" w:color="auto"/>
            </w:tcBorders>
            <w:shd w:val="clear" w:color="auto" w:fill="auto"/>
            <w:vAlign w:val="bottom"/>
          </w:tcPr>
          <w:p w14:paraId="4E20B2F2" w14:textId="77777777" w:rsidR="00B7495B" w:rsidRDefault="00B7495B" w:rsidP="00702C56">
            <w:pPr>
              <w:spacing w:line="0" w:lineRule="atLeast"/>
              <w:rPr>
                <w:rFonts w:ascii="Times New Roman" w:eastAsia="Times New Roman" w:hAnsi="Times New Roman"/>
              </w:rPr>
            </w:pPr>
          </w:p>
        </w:tc>
        <w:tc>
          <w:tcPr>
            <w:tcW w:w="1240" w:type="dxa"/>
            <w:tcBorders>
              <w:right w:val="single" w:sz="8" w:space="0" w:color="auto"/>
            </w:tcBorders>
            <w:shd w:val="clear" w:color="auto" w:fill="auto"/>
            <w:vAlign w:val="bottom"/>
          </w:tcPr>
          <w:p w14:paraId="577DBD0A" w14:textId="77777777" w:rsidR="00B7495B" w:rsidRDefault="00B7495B" w:rsidP="00702C56">
            <w:pPr>
              <w:spacing w:line="0" w:lineRule="atLeast"/>
              <w:rPr>
                <w:rFonts w:ascii="Times New Roman" w:eastAsia="Times New Roman" w:hAnsi="Times New Roman"/>
              </w:rPr>
            </w:pPr>
          </w:p>
        </w:tc>
        <w:tc>
          <w:tcPr>
            <w:tcW w:w="1240" w:type="dxa"/>
            <w:tcBorders>
              <w:right w:val="single" w:sz="8" w:space="0" w:color="auto"/>
            </w:tcBorders>
            <w:shd w:val="clear" w:color="auto" w:fill="auto"/>
            <w:vAlign w:val="bottom"/>
          </w:tcPr>
          <w:p w14:paraId="0DC9FB48" w14:textId="77777777" w:rsidR="00B7495B" w:rsidRDefault="00B7495B" w:rsidP="00702C56">
            <w:pPr>
              <w:spacing w:line="0" w:lineRule="atLeast"/>
              <w:rPr>
                <w:rFonts w:ascii="Times New Roman" w:eastAsia="Times New Roman" w:hAnsi="Times New Roman"/>
              </w:rPr>
            </w:pPr>
          </w:p>
        </w:tc>
      </w:tr>
      <w:tr w:rsidR="00B7495B" w14:paraId="33A4873C" w14:textId="77777777" w:rsidTr="00702C56">
        <w:trPr>
          <w:trHeight w:val="109"/>
        </w:trPr>
        <w:tc>
          <w:tcPr>
            <w:tcW w:w="1780" w:type="dxa"/>
            <w:tcBorders>
              <w:left w:val="single" w:sz="8" w:space="0" w:color="auto"/>
              <w:bottom w:val="single" w:sz="8" w:space="0" w:color="auto"/>
              <w:right w:val="single" w:sz="8" w:space="0" w:color="auto"/>
            </w:tcBorders>
            <w:shd w:val="clear" w:color="auto" w:fill="auto"/>
            <w:vAlign w:val="bottom"/>
          </w:tcPr>
          <w:p w14:paraId="28231D60" w14:textId="77777777" w:rsidR="00B7495B" w:rsidRDefault="00B7495B" w:rsidP="00702C56">
            <w:pPr>
              <w:spacing w:line="0" w:lineRule="atLeast"/>
              <w:rPr>
                <w:rFonts w:ascii="Times New Roman" w:eastAsia="Times New Roman" w:hAnsi="Times New Roman"/>
                <w:sz w:val="9"/>
              </w:rPr>
            </w:pPr>
          </w:p>
        </w:tc>
        <w:tc>
          <w:tcPr>
            <w:tcW w:w="4120" w:type="dxa"/>
            <w:tcBorders>
              <w:bottom w:val="single" w:sz="8" w:space="0" w:color="auto"/>
              <w:right w:val="single" w:sz="8" w:space="0" w:color="auto"/>
            </w:tcBorders>
            <w:shd w:val="clear" w:color="auto" w:fill="auto"/>
            <w:vAlign w:val="bottom"/>
          </w:tcPr>
          <w:p w14:paraId="662ABC7F" w14:textId="77777777" w:rsidR="00B7495B" w:rsidRDefault="00B7495B" w:rsidP="00702C56">
            <w:pPr>
              <w:spacing w:line="0" w:lineRule="atLeast"/>
              <w:rPr>
                <w:rFonts w:ascii="Times New Roman" w:eastAsia="Times New Roman" w:hAnsi="Times New Roman"/>
                <w:sz w:val="9"/>
              </w:rPr>
            </w:pPr>
          </w:p>
        </w:tc>
        <w:tc>
          <w:tcPr>
            <w:tcW w:w="1240" w:type="dxa"/>
            <w:tcBorders>
              <w:bottom w:val="single" w:sz="8" w:space="0" w:color="auto"/>
              <w:right w:val="single" w:sz="8" w:space="0" w:color="auto"/>
            </w:tcBorders>
            <w:shd w:val="clear" w:color="auto" w:fill="auto"/>
            <w:vAlign w:val="bottom"/>
          </w:tcPr>
          <w:p w14:paraId="108E3F10" w14:textId="77777777" w:rsidR="00B7495B" w:rsidRDefault="00B7495B" w:rsidP="00702C56">
            <w:pPr>
              <w:spacing w:line="0" w:lineRule="atLeast"/>
              <w:rPr>
                <w:rFonts w:ascii="Times New Roman" w:eastAsia="Times New Roman" w:hAnsi="Times New Roman"/>
                <w:sz w:val="9"/>
              </w:rPr>
            </w:pPr>
          </w:p>
        </w:tc>
        <w:tc>
          <w:tcPr>
            <w:tcW w:w="1240" w:type="dxa"/>
            <w:tcBorders>
              <w:bottom w:val="single" w:sz="8" w:space="0" w:color="auto"/>
              <w:right w:val="single" w:sz="8" w:space="0" w:color="auto"/>
            </w:tcBorders>
            <w:shd w:val="clear" w:color="auto" w:fill="auto"/>
            <w:vAlign w:val="bottom"/>
          </w:tcPr>
          <w:p w14:paraId="3C160402" w14:textId="77777777" w:rsidR="00B7495B" w:rsidRDefault="00B7495B" w:rsidP="00702C56">
            <w:pPr>
              <w:spacing w:line="0" w:lineRule="atLeast"/>
              <w:rPr>
                <w:rFonts w:ascii="Times New Roman" w:eastAsia="Times New Roman" w:hAnsi="Times New Roman"/>
                <w:sz w:val="9"/>
              </w:rPr>
            </w:pPr>
          </w:p>
        </w:tc>
      </w:tr>
      <w:tr w:rsidR="00B7495B" w14:paraId="76C5DB1F" w14:textId="77777777" w:rsidTr="00702C56">
        <w:trPr>
          <w:trHeight w:val="349"/>
        </w:trPr>
        <w:tc>
          <w:tcPr>
            <w:tcW w:w="1780" w:type="dxa"/>
            <w:tcBorders>
              <w:left w:val="single" w:sz="8" w:space="0" w:color="auto"/>
              <w:right w:val="single" w:sz="8" w:space="0" w:color="auto"/>
            </w:tcBorders>
            <w:shd w:val="clear" w:color="auto" w:fill="auto"/>
            <w:vAlign w:val="bottom"/>
          </w:tcPr>
          <w:p w14:paraId="49E4DFB7" w14:textId="77777777" w:rsidR="00B7495B" w:rsidRDefault="00B7495B" w:rsidP="00702C56">
            <w:pPr>
              <w:spacing w:line="274" w:lineRule="exact"/>
              <w:ind w:left="120"/>
              <w:rPr>
                <w:rFonts w:ascii="仿宋" w:eastAsia="仿宋" w:hAnsi="仿宋"/>
                <w:sz w:val="24"/>
              </w:rPr>
            </w:pPr>
            <w:r>
              <w:rPr>
                <w:rFonts w:ascii="仿宋" w:eastAsia="仿宋" w:hAnsi="仿宋"/>
                <w:sz w:val="24"/>
              </w:rPr>
              <w:t>个人客户被列</w:t>
            </w:r>
          </w:p>
        </w:tc>
        <w:tc>
          <w:tcPr>
            <w:tcW w:w="4120" w:type="dxa"/>
            <w:tcBorders>
              <w:right w:val="single" w:sz="8" w:space="0" w:color="auto"/>
            </w:tcBorders>
            <w:shd w:val="clear" w:color="auto" w:fill="auto"/>
            <w:vAlign w:val="bottom"/>
          </w:tcPr>
          <w:p w14:paraId="6C673DEE" w14:textId="77777777" w:rsidR="00B7495B" w:rsidRDefault="00B7495B" w:rsidP="00702C56">
            <w:pPr>
              <w:spacing w:line="274" w:lineRule="exact"/>
              <w:ind w:left="100"/>
              <w:rPr>
                <w:rFonts w:ascii="仿宋" w:eastAsia="仿宋" w:hAnsi="仿宋"/>
                <w:sz w:val="24"/>
              </w:rPr>
            </w:pPr>
            <w:r>
              <w:rPr>
                <w:rFonts w:ascii="仿宋" w:eastAsia="仿宋" w:hAnsi="仿宋"/>
                <w:sz w:val="24"/>
              </w:rPr>
              <w:t>个人客户被列入当前严重违法失信被</w:t>
            </w:r>
          </w:p>
        </w:tc>
        <w:tc>
          <w:tcPr>
            <w:tcW w:w="1240" w:type="dxa"/>
            <w:vMerge w:val="restart"/>
            <w:tcBorders>
              <w:right w:val="single" w:sz="8" w:space="0" w:color="auto"/>
            </w:tcBorders>
            <w:shd w:val="clear" w:color="auto" w:fill="auto"/>
            <w:vAlign w:val="bottom"/>
          </w:tcPr>
          <w:p w14:paraId="4FBFB41E" w14:textId="77777777" w:rsidR="00B7495B" w:rsidRDefault="00B7495B" w:rsidP="00702C56">
            <w:pPr>
              <w:spacing w:line="274" w:lineRule="exact"/>
              <w:ind w:left="80"/>
              <w:rPr>
                <w:rFonts w:ascii="仿宋" w:eastAsia="仿宋" w:hAnsi="仿宋"/>
                <w:sz w:val="24"/>
              </w:rPr>
            </w:pPr>
            <w:r>
              <w:rPr>
                <w:rFonts w:ascii="仿宋" w:eastAsia="仿宋" w:hAnsi="仿宋"/>
                <w:sz w:val="24"/>
              </w:rPr>
              <w:t>个人客户</w:t>
            </w:r>
          </w:p>
        </w:tc>
        <w:tc>
          <w:tcPr>
            <w:tcW w:w="1240" w:type="dxa"/>
            <w:vMerge w:val="restart"/>
            <w:tcBorders>
              <w:right w:val="single" w:sz="8" w:space="0" w:color="auto"/>
            </w:tcBorders>
            <w:shd w:val="clear" w:color="auto" w:fill="auto"/>
            <w:vAlign w:val="bottom"/>
          </w:tcPr>
          <w:p w14:paraId="086DC908" w14:textId="77777777" w:rsidR="00B7495B" w:rsidRDefault="00B7495B" w:rsidP="00702C56">
            <w:pPr>
              <w:spacing w:line="274" w:lineRule="exact"/>
              <w:ind w:left="100"/>
              <w:rPr>
                <w:rFonts w:ascii="仿宋" w:eastAsia="仿宋" w:hAnsi="仿宋"/>
                <w:sz w:val="24"/>
              </w:rPr>
            </w:pPr>
            <w:r>
              <w:rPr>
                <w:rFonts w:ascii="仿宋" w:eastAsia="仿宋" w:hAnsi="仿宋"/>
                <w:sz w:val="24"/>
              </w:rPr>
              <w:t>拒绝</w:t>
            </w:r>
          </w:p>
        </w:tc>
      </w:tr>
      <w:tr w:rsidR="00B7495B" w14:paraId="2EAC703D" w14:textId="77777777" w:rsidTr="00702C56">
        <w:trPr>
          <w:trHeight w:val="274"/>
        </w:trPr>
        <w:tc>
          <w:tcPr>
            <w:tcW w:w="1780" w:type="dxa"/>
            <w:vMerge w:val="restart"/>
            <w:tcBorders>
              <w:left w:val="single" w:sz="8" w:space="0" w:color="auto"/>
              <w:right w:val="single" w:sz="8" w:space="0" w:color="auto"/>
            </w:tcBorders>
            <w:shd w:val="clear" w:color="auto" w:fill="auto"/>
            <w:vAlign w:val="bottom"/>
          </w:tcPr>
          <w:p w14:paraId="1F741C57" w14:textId="77777777" w:rsidR="00B7495B" w:rsidRDefault="00B7495B" w:rsidP="00702C56">
            <w:pPr>
              <w:spacing w:line="274" w:lineRule="exact"/>
              <w:ind w:left="120"/>
              <w:rPr>
                <w:rFonts w:ascii="仿宋" w:eastAsia="仿宋" w:hAnsi="仿宋"/>
                <w:sz w:val="24"/>
              </w:rPr>
            </w:pPr>
            <w:r>
              <w:rPr>
                <w:rFonts w:ascii="仿宋" w:eastAsia="仿宋" w:hAnsi="仿宋"/>
                <w:sz w:val="24"/>
              </w:rPr>
              <w:t>入失信人名单</w:t>
            </w:r>
          </w:p>
        </w:tc>
        <w:tc>
          <w:tcPr>
            <w:tcW w:w="4120" w:type="dxa"/>
            <w:vMerge w:val="restart"/>
            <w:tcBorders>
              <w:right w:val="single" w:sz="8" w:space="0" w:color="auto"/>
            </w:tcBorders>
            <w:shd w:val="clear" w:color="auto" w:fill="auto"/>
            <w:vAlign w:val="bottom"/>
          </w:tcPr>
          <w:p w14:paraId="446FF49F" w14:textId="77777777" w:rsidR="00B7495B" w:rsidRDefault="00B7495B" w:rsidP="00702C56">
            <w:pPr>
              <w:spacing w:line="274" w:lineRule="exact"/>
              <w:ind w:left="100"/>
              <w:rPr>
                <w:rFonts w:ascii="仿宋" w:eastAsia="仿宋" w:hAnsi="仿宋"/>
                <w:sz w:val="24"/>
              </w:rPr>
            </w:pPr>
            <w:r>
              <w:rPr>
                <w:rFonts w:ascii="仿宋" w:eastAsia="仿宋" w:hAnsi="仿宋"/>
                <w:sz w:val="24"/>
              </w:rPr>
              <w:t>执行人名单，未执行完毕的。</w:t>
            </w:r>
          </w:p>
        </w:tc>
        <w:tc>
          <w:tcPr>
            <w:tcW w:w="1240" w:type="dxa"/>
            <w:vMerge/>
            <w:tcBorders>
              <w:right w:val="single" w:sz="8" w:space="0" w:color="auto"/>
            </w:tcBorders>
            <w:shd w:val="clear" w:color="auto" w:fill="auto"/>
            <w:vAlign w:val="bottom"/>
          </w:tcPr>
          <w:p w14:paraId="16084863" w14:textId="77777777" w:rsidR="00B7495B" w:rsidRDefault="00B7495B" w:rsidP="00702C56">
            <w:pPr>
              <w:spacing w:line="0" w:lineRule="atLeast"/>
              <w:rPr>
                <w:rFonts w:ascii="Times New Roman" w:eastAsia="Times New Roman" w:hAnsi="Times New Roman"/>
              </w:rPr>
            </w:pPr>
          </w:p>
        </w:tc>
        <w:tc>
          <w:tcPr>
            <w:tcW w:w="1240" w:type="dxa"/>
            <w:vMerge/>
            <w:tcBorders>
              <w:right w:val="single" w:sz="8" w:space="0" w:color="auto"/>
            </w:tcBorders>
            <w:shd w:val="clear" w:color="auto" w:fill="auto"/>
            <w:vAlign w:val="bottom"/>
          </w:tcPr>
          <w:p w14:paraId="56CDC286" w14:textId="77777777" w:rsidR="00B7495B" w:rsidRDefault="00B7495B" w:rsidP="00702C56">
            <w:pPr>
              <w:spacing w:line="0" w:lineRule="atLeast"/>
              <w:rPr>
                <w:rFonts w:ascii="Times New Roman" w:eastAsia="Times New Roman" w:hAnsi="Times New Roman"/>
              </w:rPr>
            </w:pPr>
          </w:p>
        </w:tc>
      </w:tr>
      <w:tr w:rsidR="00B7495B" w14:paraId="20454F80" w14:textId="77777777" w:rsidTr="00702C56">
        <w:trPr>
          <w:trHeight w:val="235"/>
        </w:trPr>
        <w:tc>
          <w:tcPr>
            <w:tcW w:w="1780" w:type="dxa"/>
            <w:vMerge/>
            <w:tcBorders>
              <w:left w:val="single" w:sz="8" w:space="0" w:color="auto"/>
              <w:right w:val="single" w:sz="8" w:space="0" w:color="auto"/>
            </w:tcBorders>
            <w:shd w:val="clear" w:color="auto" w:fill="auto"/>
            <w:vAlign w:val="bottom"/>
          </w:tcPr>
          <w:p w14:paraId="285A9AAB" w14:textId="77777777" w:rsidR="00B7495B" w:rsidRDefault="00B7495B" w:rsidP="00702C56">
            <w:pPr>
              <w:spacing w:line="0" w:lineRule="atLeast"/>
              <w:rPr>
                <w:rFonts w:ascii="Times New Roman" w:eastAsia="Times New Roman" w:hAnsi="Times New Roman"/>
              </w:rPr>
            </w:pPr>
          </w:p>
        </w:tc>
        <w:tc>
          <w:tcPr>
            <w:tcW w:w="4120" w:type="dxa"/>
            <w:vMerge/>
            <w:tcBorders>
              <w:right w:val="single" w:sz="8" w:space="0" w:color="auto"/>
            </w:tcBorders>
            <w:shd w:val="clear" w:color="auto" w:fill="auto"/>
            <w:vAlign w:val="bottom"/>
          </w:tcPr>
          <w:p w14:paraId="36EC690A" w14:textId="77777777" w:rsidR="00B7495B" w:rsidRDefault="00B7495B" w:rsidP="00702C56">
            <w:pPr>
              <w:spacing w:line="0" w:lineRule="atLeast"/>
              <w:rPr>
                <w:rFonts w:ascii="Times New Roman" w:eastAsia="Times New Roman" w:hAnsi="Times New Roman"/>
              </w:rPr>
            </w:pPr>
          </w:p>
        </w:tc>
        <w:tc>
          <w:tcPr>
            <w:tcW w:w="1240" w:type="dxa"/>
            <w:tcBorders>
              <w:right w:val="single" w:sz="8" w:space="0" w:color="auto"/>
            </w:tcBorders>
            <w:shd w:val="clear" w:color="auto" w:fill="auto"/>
            <w:vAlign w:val="bottom"/>
          </w:tcPr>
          <w:p w14:paraId="26867316" w14:textId="77777777" w:rsidR="00B7495B" w:rsidRDefault="00B7495B" w:rsidP="00702C56">
            <w:pPr>
              <w:spacing w:line="0" w:lineRule="atLeast"/>
              <w:rPr>
                <w:rFonts w:ascii="Times New Roman" w:eastAsia="Times New Roman" w:hAnsi="Times New Roman"/>
              </w:rPr>
            </w:pPr>
          </w:p>
        </w:tc>
        <w:tc>
          <w:tcPr>
            <w:tcW w:w="1240" w:type="dxa"/>
            <w:tcBorders>
              <w:right w:val="single" w:sz="8" w:space="0" w:color="auto"/>
            </w:tcBorders>
            <w:shd w:val="clear" w:color="auto" w:fill="auto"/>
            <w:vAlign w:val="bottom"/>
          </w:tcPr>
          <w:p w14:paraId="0EF9CD4A" w14:textId="77777777" w:rsidR="00B7495B" w:rsidRDefault="00B7495B" w:rsidP="00702C56">
            <w:pPr>
              <w:spacing w:line="0" w:lineRule="atLeast"/>
              <w:rPr>
                <w:rFonts w:ascii="Times New Roman" w:eastAsia="Times New Roman" w:hAnsi="Times New Roman"/>
              </w:rPr>
            </w:pPr>
          </w:p>
        </w:tc>
      </w:tr>
      <w:tr w:rsidR="00B7495B" w14:paraId="10313819" w14:textId="77777777" w:rsidTr="00702C56">
        <w:trPr>
          <w:trHeight w:val="109"/>
        </w:trPr>
        <w:tc>
          <w:tcPr>
            <w:tcW w:w="1780" w:type="dxa"/>
            <w:tcBorders>
              <w:left w:val="single" w:sz="8" w:space="0" w:color="auto"/>
              <w:bottom w:val="single" w:sz="8" w:space="0" w:color="auto"/>
              <w:right w:val="single" w:sz="8" w:space="0" w:color="auto"/>
            </w:tcBorders>
            <w:shd w:val="clear" w:color="auto" w:fill="auto"/>
            <w:vAlign w:val="bottom"/>
          </w:tcPr>
          <w:p w14:paraId="1E079D25" w14:textId="77777777" w:rsidR="00B7495B" w:rsidRDefault="00B7495B" w:rsidP="00702C56">
            <w:pPr>
              <w:spacing w:line="0" w:lineRule="atLeast"/>
              <w:rPr>
                <w:rFonts w:ascii="Times New Roman" w:eastAsia="Times New Roman" w:hAnsi="Times New Roman"/>
                <w:sz w:val="9"/>
              </w:rPr>
            </w:pPr>
          </w:p>
        </w:tc>
        <w:tc>
          <w:tcPr>
            <w:tcW w:w="4120" w:type="dxa"/>
            <w:tcBorders>
              <w:bottom w:val="single" w:sz="8" w:space="0" w:color="auto"/>
              <w:right w:val="single" w:sz="8" w:space="0" w:color="auto"/>
            </w:tcBorders>
            <w:shd w:val="clear" w:color="auto" w:fill="auto"/>
            <w:vAlign w:val="bottom"/>
          </w:tcPr>
          <w:p w14:paraId="25245E66" w14:textId="77777777" w:rsidR="00B7495B" w:rsidRDefault="00B7495B" w:rsidP="00702C56">
            <w:pPr>
              <w:spacing w:line="0" w:lineRule="atLeast"/>
              <w:rPr>
                <w:rFonts w:ascii="Times New Roman" w:eastAsia="Times New Roman" w:hAnsi="Times New Roman"/>
                <w:sz w:val="9"/>
              </w:rPr>
            </w:pPr>
          </w:p>
        </w:tc>
        <w:tc>
          <w:tcPr>
            <w:tcW w:w="1240" w:type="dxa"/>
            <w:tcBorders>
              <w:bottom w:val="single" w:sz="8" w:space="0" w:color="auto"/>
              <w:right w:val="single" w:sz="8" w:space="0" w:color="auto"/>
            </w:tcBorders>
            <w:shd w:val="clear" w:color="auto" w:fill="auto"/>
            <w:vAlign w:val="bottom"/>
          </w:tcPr>
          <w:p w14:paraId="7F462D3E" w14:textId="77777777" w:rsidR="00B7495B" w:rsidRDefault="00B7495B" w:rsidP="00702C56">
            <w:pPr>
              <w:spacing w:line="0" w:lineRule="atLeast"/>
              <w:rPr>
                <w:rFonts w:ascii="Times New Roman" w:eastAsia="Times New Roman" w:hAnsi="Times New Roman"/>
                <w:sz w:val="9"/>
              </w:rPr>
            </w:pPr>
          </w:p>
        </w:tc>
        <w:tc>
          <w:tcPr>
            <w:tcW w:w="1240" w:type="dxa"/>
            <w:tcBorders>
              <w:bottom w:val="single" w:sz="8" w:space="0" w:color="auto"/>
              <w:right w:val="single" w:sz="8" w:space="0" w:color="auto"/>
            </w:tcBorders>
            <w:shd w:val="clear" w:color="auto" w:fill="auto"/>
            <w:vAlign w:val="bottom"/>
          </w:tcPr>
          <w:p w14:paraId="42429A96" w14:textId="77777777" w:rsidR="00B7495B" w:rsidRDefault="00B7495B" w:rsidP="00702C56">
            <w:pPr>
              <w:spacing w:line="0" w:lineRule="atLeast"/>
              <w:rPr>
                <w:rFonts w:ascii="Times New Roman" w:eastAsia="Times New Roman" w:hAnsi="Times New Roman"/>
                <w:sz w:val="9"/>
              </w:rPr>
            </w:pPr>
          </w:p>
        </w:tc>
      </w:tr>
      <w:tr w:rsidR="00B7495B" w14:paraId="3180D579" w14:textId="77777777" w:rsidTr="00702C56">
        <w:trPr>
          <w:trHeight w:val="349"/>
        </w:trPr>
        <w:tc>
          <w:tcPr>
            <w:tcW w:w="1780" w:type="dxa"/>
            <w:tcBorders>
              <w:left w:val="single" w:sz="8" w:space="0" w:color="auto"/>
              <w:right w:val="single" w:sz="8" w:space="0" w:color="auto"/>
            </w:tcBorders>
            <w:shd w:val="clear" w:color="auto" w:fill="auto"/>
            <w:vAlign w:val="bottom"/>
          </w:tcPr>
          <w:p w14:paraId="4B41D51F" w14:textId="77777777" w:rsidR="00B7495B" w:rsidRDefault="00B7495B" w:rsidP="00702C56">
            <w:pPr>
              <w:spacing w:line="274" w:lineRule="exact"/>
              <w:ind w:left="120"/>
              <w:rPr>
                <w:rFonts w:ascii="仿宋" w:eastAsia="仿宋" w:hAnsi="仿宋"/>
                <w:sz w:val="24"/>
              </w:rPr>
            </w:pPr>
            <w:r>
              <w:rPr>
                <w:rFonts w:ascii="仿宋" w:eastAsia="仿宋" w:hAnsi="仿宋"/>
                <w:sz w:val="24"/>
              </w:rPr>
              <w:t>个人客户年龄</w:t>
            </w:r>
          </w:p>
        </w:tc>
        <w:tc>
          <w:tcPr>
            <w:tcW w:w="4120" w:type="dxa"/>
            <w:tcBorders>
              <w:right w:val="single" w:sz="8" w:space="0" w:color="auto"/>
            </w:tcBorders>
            <w:shd w:val="clear" w:color="auto" w:fill="auto"/>
            <w:vAlign w:val="bottom"/>
          </w:tcPr>
          <w:p w14:paraId="3799EF63" w14:textId="77777777" w:rsidR="00B7495B" w:rsidRDefault="00B7495B" w:rsidP="00702C56">
            <w:pPr>
              <w:spacing w:line="274" w:lineRule="exact"/>
              <w:ind w:left="100"/>
              <w:rPr>
                <w:rFonts w:ascii="仿宋" w:eastAsia="仿宋" w:hAnsi="仿宋"/>
                <w:sz w:val="24"/>
              </w:rPr>
            </w:pPr>
            <w:r>
              <w:rPr>
                <w:rFonts w:ascii="仿宋" w:eastAsia="仿宋" w:hAnsi="仿宋"/>
                <w:sz w:val="24"/>
              </w:rPr>
              <w:t>小于18岁</w:t>
            </w:r>
          </w:p>
        </w:tc>
        <w:tc>
          <w:tcPr>
            <w:tcW w:w="1240" w:type="dxa"/>
            <w:tcBorders>
              <w:right w:val="single" w:sz="8" w:space="0" w:color="auto"/>
            </w:tcBorders>
            <w:shd w:val="clear" w:color="auto" w:fill="auto"/>
            <w:vAlign w:val="bottom"/>
          </w:tcPr>
          <w:p w14:paraId="27817CBD" w14:textId="77777777" w:rsidR="00B7495B" w:rsidRDefault="00B7495B" w:rsidP="00702C56">
            <w:pPr>
              <w:spacing w:line="274" w:lineRule="exact"/>
              <w:ind w:left="80"/>
              <w:rPr>
                <w:rFonts w:ascii="仿宋" w:eastAsia="仿宋" w:hAnsi="仿宋"/>
                <w:sz w:val="24"/>
              </w:rPr>
            </w:pPr>
            <w:r>
              <w:rPr>
                <w:rFonts w:ascii="仿宋" w:eastAsia="仿宋" w:hAnsi="仿宋"/>
                <w:sz w:val="24"/>
              </w:rPr>
              <w:t>个人客户</w:t>
            </w:r>
          </w:p>
        </w:tc>
        <w:tc>
          <w:tcPr>
            <w:tcW w:w="1240" w:type="dxa"/>
            <w:tcBorders>
              <w:right w:val="single" w:sz="8" w:space="0" w:color="auto"/>
            </w:tcBorders>
            <w:shd w:val="clear" w:color="auto" w:fill="auto"/>
            <w:vAlign w:val="bottom"/>
          </w:tcPr>
          <w:p w14:paraId="2D9B14FC" w14:textId="77777777" w:rsidR="00B7495B" w:rsidRDefault="00B7495B" w:rsidP="00702C56">
            <w:pPr>
              <w:spacing w:line="274" w:lineRule="exact"/>
              <w:ind w:left="100"/>
              <w:rPr>
                <w:rFonts w:ascii="仿宋" w:eastAsia="仿宋" w:hAnsi="仿宋"/>
                <w:sz w:val="24"/>
              </w:rPr>
            </w:pPr>
            <w:r>
              <w:rPr>
                <w:rFonts w:ascii="仿宋" w:eastAsia="仿宋" w:hAnsi="仿宋"/>
                <w:sz w:val="24"/>
              </w:rPr>
              <w:t>拒绝</w:t>
            </w:r>
          </w:p>
        </w:tc>
      </w:tr>
      <w:tr w:rsidR="00B7495B" w14:paraId="33FAA368" w14:textId="77777777" w:rsidTr="00702C56">
        <w:trPr>
          <w:trHeight w:val="109"/>
        </w:trPr>
        <w:tc>
          <w:tcPr>
            <w:tcW w:w="1780" w:type="dxa"/>
            <w:tcBorders>
              <w:left w:val="single" w:sz="8" w:space="0" w:color="auto"/>
              <w:bottom w:val="single" w:sz="8" w:space="0" w:color="auto"/>
              <w:right w:val="single" w:sz="8" w:space="0" w:color="auto"/>
            </w:tcBorders>
            <w:shd w:val="clear" w:color="auto" w:fill="auto"/>
            <w:vAlign w:val="bottom"/>
          </w:tcPr>
          <w:p w14:paraId="368A5933" w14:textId="77777777" w:rsidR="00B7495B" w:rsidRDefault="00B7495B" w:rsidP="00702C56">
            <w:pPr>
              <w:spacing w:line="0" w:lineRule="atLeast"/>
              <w:rPr>
                <w:rFonts w:ascii="Times New Roman" w:eastAsia="Times New Roman" w:hAnsi="Times New Roman"/>
                <w:sz w:val="9"/>
              </w:rPr>
            </w:pPr>
          </w:p>
        </w:tc>
        <w:tc>
          <w:tcPr>
            <w:tcW w:w="4120" w:type="dxa"/>
            <w:tcBorders>
              <w:bottom w:val="single" w:sz="8" w:space="0" w:color="auto"/>
              <w:right w:val="single" w:sz="8" w:space="0" w:color="auto"/>
            </w:tcBorders>
            <w:shd w:val="clear" w:color="auto" w:fill="auto"/>
            <w:vAlign w:val="bottom"/>
          </w:tcPr>
          <w:p w14:paraId="748CD5FC" w14:textId="77777777" w:rsidR="00B7495B" w:rsidRDefault="00B7495B" w:rsidP="00702C56">
            <w:pPr>
              <w:spacing w:line="0" w:lineRule="atLeast"/>
              <w:rPr>
                <w:rFonts w:ascii="Times New Roman" w:eastAsia="Times New Roman" w:hAnsi="Times New Roman"/>
                <w:sz w:val="9"/>
              </w:rPr>
            </w:pPr>
          </w:p>
        </w:tc>
        <w:tc>
          <w:tcPr>
            <w:tcW w:w="1240" w:type="dxa"/>
            <w:tcBorders>
              <w:bottom w:val="single" w:sz="8" w:space="0" w:color="auto"/>
              <w:right w:val="single" w:sz="8" w:space="0" w:color="auto"/>
            </w:tcBorders>
            <w:shd w:val="clear" w:color="auto" w:fill="auto"/>
            <w:vAlign w:val="bottom"/>
          </w:tcPr>
          <w:p w14:paraId="59FA2A4B" w14:textId="77777777" w:rsidR="00B7495B" w:rsidRDefault="00B7495B" w:rsidP="00702C56">
            <w:pPr>
              <w:spacing w:line="0" w:lineRule="atLeast"/>
              <w:rPr>
                <w:rFonts w:ascii="Times New Roman" w:eastAsia="Times New Roman" w:hAnsi="Times New Roman"/>
                <w:sz w:val="9"/>
              </w:rPr>
            </w:pPr>
          </w:p>
        </w:tc>
        <w:tc>
          <w:tcPr>
            <w:tcW w:w="1240" w:type="dxa"/>
            <w:tcBorders>
              <w:bottom w:val="single" w:sz="8" w:space="0" w:color="auto"/>
              <w:right w:val="single" w:sz="8" w:space="0" w:color="auto"/>
            </w:tcBorders>
            <w:shd w:val="clear" w:color="auto" w:fill="auto"/>
            <w:vAlign w:val="bottom"/>
          </w:tcPr>
          <w:p w14:paraId="6D3561ED" w14:textId="77777777" w:rsidR="00B7495B" w:rsidRDefault="00B7495B" w:rsidP="00702C56">
            <w:pPr>
              <w:spacing w:line="0" w:lineRule="atLeast"/>
              <w:rPr>
                <w:rFonts w:ascii="Times New Roman" w:eastAsia="Times New Roman" w:hAnsi="Times New Roman"/>
                <w:sz w:val="9"/>
              </w:rPr>
            </w:pPr>
          </w:p>
        </w:tc>
      </w:tr>
    </w:tbl>
    <w:p w14:paraId="315B8C3F" w14:textId="77777777" w:rsidR="00B7495B" w:rsidRDefault="00B7495B" w:rsidP="00B7495B">
      <w:pPr>
        <w:spacing w:line="96" w:lineRule="exact"/>
        <w:rPr>
          <w:rFonts w:ascii="Times New Roman" w:eastAsia="Times New Roman" w:hAnsi="Times New Roman"/>
        </w:rPr>
      </w:pPr>
    </w:p>
    <w:p w14:paraId="202020F5" w14:textId="77777777" w:rsidR="00B7495B" w:rsidRDefault="00B7495B" w:rsidP="00B7495B">
      <w:pPr>
        <w:spacing w:line="263" w:lineRule="exact"/>
        <w:ind w:left="840"/>
        <w:rPr>
          <w:rFonts w:ascii="仿宋" w:eastAsia="仿宋" w:hAnsi="仿宋"/>
          <w:sz w:val="23"/>
        </w:rPr>
      </w:pPr>
      <w:r>
        <w:rPr>
          <w:rFonts w:ascii="仿宋" w:eastAsia="仿宋" w:hAnsi="仿宋"/>
          <w:sz w:val="23"/>
        </w:rPr>
        <w:t>（2）初筛通过与否，都在</w:t>
      </w:r>
      <w:proofErr w:type="gramStart"/>
      <w:r>
        <w:rPr>
          <w:rFonts w:ascii="仿宋" w:eastAsia="仿宋" w:hAnsi="仿宋"/>
          <w:sz w:val="23"/>
        </w:rPr>
        <w:t>秒杀系统</w:t>
      </w:r>
      <w:proofErr w:type="gramEnd"/>
      <w:r>
        <w:rPr>
          <w:rFonts w:ascii="仿宋" w:eastAsia="仿宋" w:hAnsi="仿宋"/>
          <w:sz w:val="23"/>
        </w:rPr>
        <w:t>留下一次申请记录，展示本次筛选情况，</w:t>
      </w:r>
    </w:p>
    <w:p w14:paraId="0B9D2934" w14:textId="77777777" w:rsidR="00B7495B" w:rsidRDefault="00B7495B" w:rsidP="00B7495B">
      <w:pPr>
        <w:spacing w:line="194" w:lineRule="exact"/>
        <w:rPr>
          <w:rFonts w:ascii="Times New Roman" w:eastAsia="Times New Roman" w:hAnsi="Times New Roman"/>
        </w:rPr>
      </w:pPr>
    </w:p>
    <w:p w14:paraId="27426D55" w14:textId="77777777" w:rsidR="00B7495B" w:rsidRDefault="00B7495B" w:rsidP="00B7495B">
      <w:pPr>
        <w:spacing w:line="274" w:lineRule="exact"/>
        <w:ind w:left="360"/>
        <w:rPr>
          <w:rFonts w:ascii="仿宋" w:eastAsia="仿宋" w:hAnsi="仿宋"/>
          <w:sz w:val="24"/>
        </w:rPr>
      </w:pPr>
      <w:r>
        <w:rPr>
          <w:rFonts w:ascii="仿宋" w:eastAsia="仿宋" w:hAnsi="仿宋"/>
          <w:sz w:val="24"/>
        </w:rPr>
        <w:t>请自行扩展该部分内容，如按天数查看记录、按姓名查看记录等；</w:t>
      </w:r>
    </w:p>
    <w:p w14:paraId="3A692D9F" w14:textId="77777777" w:rsidR="00B7495B" w:rsidRDefault="00B7495B" w:rsidP="00B7495B">
      <w:pPr>
        <w:spacing w:line="194" w:lineRule="exact"/>
        <w:rPr>
          <w:rFonts w:ascii="Times New Roman" w:eastAsia="Times New Roman" w:hAnsi="Times New Roman"/>
        </w:rPr>
      </w:pPr>
    </w:p>
    <w:p w14:paraId="7007FB22" w14:textId="77777777" w:rsidR="00B7495B" w:rsidRDefault="00B7495B" w:rsidP="00B7495B">
      <w:pPr>
        <w:spacing w:line="274" w:lineRule="exact"/>
        <w:ind w:left="840"/>
        <w:rPr>
          <w:rFonts w:ascii="仿宋" w:eastAsia="仿宋" w:hAnsi="仿宋"/>
          <w:sz w:val="24"/>
        </w:rPr>
      </w:pPr>
      <w:r>
        <w:rPr>
          <w:rFonts w:ascii="仿宋" w:eastAsia="仿宋" w:hAnsi="仿宋"/>
          <w:sz w:val="24"/>
        </w:rPr>
        <w:t>（3）初筛通过后，客户可以申请</w:t>
      </w:r>
      <w:proofErr w:type="gramStart"/>
      <w:r>
        <w:rPr>
          <w:rFonts w:ascii="仿宋" w:eastAsia="仿宋" w:hAnsi="仿宋"/>
          <w:sz w:val="24"/>
        </w:rPr>
        <w:t>参与秒杀活动</w:t>
      </w:r>
      <w:proofErr w:type="gramEnd"/>
      <w:r>
        <w:rPr>
          <w:rFonts w:ascii="仿宋" w:eastAsia="仿宋" w:hAnsi="仿宋"/>
          <w:sz w:val="24"/>
        </w:rPr>
        <w:t>；</w:t>
      </w:r>
    </w:p>
    <w:p w14:paraId="7D3A4767" w14:textId="77777777" w:rsidR="00B7495B" w:rsidRDefault="00B7495B" w:rsidP="00B7495B">
      <w:pPr>
        <w:spacing w:line="194" w:lineRule="exact"/>
        <w:rPr>
          <w:rFonts w:ascii="Times New Roman" w:eastAsia="Times New Roman" w:hAnsi="Times New Roman"/>
        </w:rPr>
      </w:pPr>
    </w:p>
    <w:p w14:paraId="3FD22497" w14:textId="77777777" w:rsidR="00B7495B" w:rsidRDefault="00B7495B" w:rsidP="00B7495B">
      <w:pPr>
        <w:spacing w:line="274" w:lineRule="exact"/>
        <w:ind w:left="840"/>
        <w:rPr>
          <w:rFonts w:ascii="仿宋" w:eastAsia="仿宋" w:hAnsi="仿宋"/>
          <w:sz w:val="24"/>
        </w:rPr>
      </w:pPr>
      <w:r>
        <w:rPr>
          <w:rFonts w:ascii="仿宋" w:eastAsia="仿宋" w:hAnsi="仿宋"/>
          <w:sz w:val="24"/>
        </w:rPr>
        <w:t>（4）用户成功</w:t>
      </w:r>
      <w:proofErr w:type="gramStart"/>
      <w:r>
        <w:rPr>
          <w:rFonts w:ascii="仿宋" w:eastAsia="仿宋" w:hAnsi="仿宋"/>
          <w:sz w:val="24"/>
        </w:rPr>
        <w:t>登入秒杀系统</w:t>
      </w:r>
      <w:proofErr w:type="gramEnd"/>
      <w:r>
        <w:rPr>
          <w:rFonts w:ascii="仿宋" w:eastAsia="仿宋" w:hAnsi="仿宋"/>
          <w:sz w:val="24"/>
        </w:rPr>
        <w:t>，展示活动相关引导信息，如：开始时间、</w:t>
      </w:r>
      <w:proofErr w:type="gramStart"/>
      <w:r>
        <w:rPr>
          <w:rFonts w:ascii="仿宋" w:eastAsia="仿宋" w:hAnsi="仿宋"/>
          <w:sz w:val="24"/>
        </w:rPr>
        <w:t>规</w:t>
      </w:r>
      <w:proofErr w:type="gramEnd"/>
    </w:p>
    <w:p w14:paraId="7BD29D87" w14:textId="77777777" w:rsidR="00B7495B" w:rsidRDefault="00B7495B" w:rsidP="00B7495B">
      <w:pPr>
        <w:spacing w:line="194" w:lineRule="exact"/>
        <w:rPr>
          <w:rFonts w:ascii="Times New Roman" w:eastAsia="Times New Roman" w:hAnsi="Times New Roman"/>
        </w:rPr>
      </w:pPr>
    </w:p>
    <w:p w14:paraId="59F23ABA" w14:textId="77777777" w:rsidR="00B7495B" w:rsidRDefault="00B7495B" w:rsidP="00B7495B">
      <w:pPr>
        <w:spacing w:line="274" w:lineRule="exact"/>
        <w:ind w:left="360"/>
        <w:rPr>
          <w:rFonts w:ascii="仿宋" w:eastAsia="仿宋" w:hAnsi="仿宋"/>
          <w:sz w:val="24"/>
        </w:rPr>
      </w:pPr>
      <w:r>
        <w:rPr>
          <w:rFonts w:ascii="仿宋" w:eastAsia="仿宋" w:hAnsi="仿宋"/>
          <w:sz w:val="24"/>
        </w:rPr>
        <w:t>则等；</w:t>
      </w:r>
    </w:p>
    <w:p w14:paraId="3CC3E6FC" w14:textId="77777777" w:rsidR="00B7495B" w:rsidRDefault="00B7495B" w:rsidP="00B7495B">
      <w:pPr>
        <w:spacing w:line="194" w:lineRule="exact"/>
        <w:rPr>
          <w:rFonts w:ascii="Times New Roman" w:eastAsia="Times New Roman" w:hAnsi="Times New Roman"/>
        </w:rPr>
      </w:pPr>
    </w:p>
    <w:p w14:paraId="42811D3A" w14:textId="77777777" w:rsidR="00B7495B" w:rsidRDefault="00B7495B" w:rsidP="00B7495B">
      <w:pPr>
        <w:spacing w:line="274" w:lineRule="exact"/>
        <w:ind w:left="840"/>
        <w:rPr>
          <w:rFonts w:ascii="仿宋" w:eastAsia="仿宋" w:hAnsi="仿宋"/>
          <w:sz w:val="24"/>
        </w:rPr>
      </w:pPr>
      <w:r>
        <w:rPr>
          <w:rFonts w:ascii="仿宋" w:eastAsia="仿宋" w:hAnsi="仿宋"/>
          <w:sz w:val="24"/>
        </w:rPr>
        <w:t>（5）</w:t>
      </w:r>
      <w:proofErr w:type="gramStart"/>
      <w:r>
        <w:rPr>
          <w:rFonts w:ascii="仿宋" w:eastAsia="仿宋" w:hAnsi="仿宋"/>
          <w:sz w:val="24"/>
        </w:rPr>
        <w:t>秒杀活动</w:t>
      </w:r>
      <w:proofErr w:type="gramEnd"/>
      <w:r>
        <w:rPr>
          <w:rFonts w:ascii="仿宋" w:eastAsia="仿宋" w:hAnsi="仿宋"/>
          <w:sz w:val="24"/>
        </w:rPr>
        <w:t>开始后，用户才以</w:t>
      </w:r>
      <w:proofErr w:type="gramStart"/>
      <w:r>
        <w:rPr>
          <w:rFonts w:ascii="仿宋" w:eastAsia="仿宋" w:hAnsi="仿宋"/>
          <w:sz w:val="24"/>
        </w:rPr>
        <w:t>参与秒杀活动</w:t>
      </w:r>
      <w:proofErr w:type="gramEnd"/>
      <w:r>
        <w:rPr>
          <w:rFonts w:ascii="仿宋" w:eastAsia="仿宋" w:hAnsi="仿宋"/>
          <w:sz w:val="24"/>
        </w:rPr>
        <w:t>，并时显示用户活动的参与</w:t>
      </w:r>
    </w:p>
    <w:p w14:paraId="6E4AFF14" w14:textId="77777777" w:rsidR="00B7495B" w:rsidRDefault="00B7495B" w:rsidP="00B7495B">
      <w:pPr>
        <w:spacing w:line="194" w:lineRule="exact"/>
        <w:rPr>
          <w:rFonts w:ascii="Times New Roman" w:eastAsia="Times New Roman" w:hAnsi="Times New Roman"/>
        </w:rPr>
      </w:pPr>
    </w:p>
    <w:p w14:paraId="4E288745" w14:textId="77777777" w:rsidR="00B7495B" w:rsidRDefault="00B7495B" w:rsidP="00B7495B">
      <w:pPr>
        <w:spacing w:line="274" w:lineRule="exact"/>
        <w:ind w:left="360"/>
        <w:rPr>
          <w:rFonts w:ascii="仿宋" w:eastAsia="仿宋" w:hAnsi="仿宋"/>
          <w:sz w:val="24"/>
        </w:rPr>
      </w:pPr>
      <w:r>
        <w:rPr>
          <w:rFonts w:ascii="仿宋" w:eastAsia="仿宋" w:hAnsi="仿宋"/>
          <w:sz w:val="24"/>
        </w:rPr>
        <w:t>状态；</w:t>
      </w:r>
    </w:p>
    <w:p w14:paraId="03DA3637" w14:textId="77777777" w:rsidR="00B7495B" w:rsidRDefault="00B7495B" w:rsidP="00B7495B">
      <w:pPr>
        <w:spacing w:line="224" w:lineRule="exact"/>
        <w:rPr>
          <w:rFonts w:ascii="Times New Roman" w:eastAsia="Times New Roman" w:hAnsi="Times New Roman"/>
        </w:rPr>
      </w:pPr>
    </w:p>
    <w:p w14:paraId="655E8EC8" w14:textId="77777777" w:rsidR="00B7495B" w:rsidRDefault="00B7495B" w:rsidP="00B7495B">
      <w:pPr>
        <w:spacing w:line="356" w:lineRule="exact"/>
        <w:ind w:left="840" w:right="1106"/>
        <w:jc w:val="both"/>
        <w:rPr>
          <w:rFonts w:ascii="仿宋" w:eastAsia="仿宋" w:hAnsi="仿宋"/>
          <w:sz w:val="23"/>
        </w:rPr>
      </w:pPr>
      <w:r>
        <w:rPr>
          <w:rFonts w:ascii="仿宋" w:eastAsia="仿宋" w:hAnsi="仿宋"/>
          <w:sz w:val="23"/>
        </w:rPr>
        <w:t>（6）</w:t>
      </w:r>
      <w:proofErr w:type="gramStart"/>
      <w:r>
        <w:rPr>
          <w:rFonts w:ascii="仿宋" w:eastAsia="仿宋" w:hAnsi="仿宋"/>
          <w:sz w:val="23"/>
        </w:rPr>
        <w:t>秒杀活动</w:t>
      </w:r>
      <w:proofErr w:type="gramEnd"/>
      <w:r>
        <w:rPr>
          <w:rFonts w:ascii="仿宋" w:eastAsia="仿宋" w:hAnsi="仿宋"/>
          <w:sz w:val="23"/>
        </w:rPr>
        <w:t>结束后，后台可查询本次成功参与活动的用户信息；（7）业务人员在后管配置新的</w:t>
      </w:r>
      <w:proofErr w:type="gramStart"/>
      <w:r>
        <w:rPr>
          <w:rFonts w:ascii="仿宋" w:eastAsia="仿宋" w:hAnsi="仿宋"/>
          <w:sz w:val="23"/>
        </w:rPr>
        <w:t>秒杀规则</w:t>
      </w:r>
      <w:proofErr w:type="gramEnd"/>
      <w:r>
        <w:rPr>
          <w:rFonts w:ascii="仿宋" w:eastAsia="仿宋" w:hAnsi="仿宋"/>
          <w:sz w:val="23"/>
        </w:rPr>
        <w:t>，准备开启</w:t>
      </w:r>
      <w:proofErr w:type="gramStart"/>
      <w:r>
        <w:rPr>
          <w:rFonts w:ascii="仿宋" w:eastAsia="仿宋" w:hAnsi="仿宋"/>
          <w:sz w:val="23"/>
        </w:rPr>
        <w:t>下次秒杀活动</w:t>
      </w:r>
      <w:proofErr w:type="gramEnd"/>
      <w:r>
        <w:rPr>
          <w:rFonts w:ascii="仿宋" w:eastAsia="仿宋" w:hAnsi="仿宋"/>
          <w:sz w:val="23"/>
        </w:rPr>
        <w:t>。</w:t>
      </w:r>
    </w:p>
    <w:p w14:paraId="77986E56" w14:textId="77777777" w:rsidR="00B7495B" w:rsidRDefault="00B7495B" w:rsidP="00B7495B">
      <w:pPr>
        <w:spacing w:line="196" w:lineRule="exact"/>
        <w:rPr>
          <w:rFonts w:ascii="Times New Roman" w:eastAsia="Times New Roman" w:hAnsi="Times New Roman"/>
        </w:rPr>
      </w:pPr>
    </w:p>
    <w:p w14:paraId="2DCDD7B9"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【技术要求与指标】</w:t>
      </w:r>
    </w:p>
    <w:p w14:paraId="4CD99F0F" w14:textId="77777777" w:rsidR="00B7495B" w:rsidRDefault="00B7495B" w:rsidP="00B7495B">
      <w:pPr>
        <w:spacing w:line="194" w:lineRule="exact"/>
        <w:rPr>
          <w:rFonts w:ascii="Times New Roman" w:eastAsia="Times New Roman" w:hAnsi="Times New Roman"/>
        </w:rPr>
      </w:pPr>
    </w:p>
    <w:p w14:paraId="53B7EDE5" w14:textId="77777777" w:rsidR="00B7495B" w:rsidRDefault="00B7495B" w:rsidP="00B7495B">
      <w:pPr>
        <w:spacing w:line="274" w:lineRule="exact"/>
        <w:ind w:left="840"/>
        <w:rPr>
          <w:rFonts w:ascii="仿宋" w:eastAsia="仿宋" w:hAnsi="仿宋"/>
          <w:sz w:val="24"/>
        </w:rPr>
      </w:pPr>
      <w:r>
        <w:rPr>
          <w:rFonts w:ascii="仿宋" w:eastAsia="仿宋" w:hAnsi="仿宋"/>
          <w:sz w:val="24"/>
        </w:rPr>
        <w:t>高并发：服务器配置为 4C8G，</w:t>
      </w:r>
      <w:proofErr w:type="gramStart"/>
      <w:r>
        <w:rPr>
          <w:rFonts w:ascii="仿宋" w:eastAsia="仿宋" w:hAnsi="仿宋"/>
          <w:sz w:val="24"/>
        </w:rPr>
        <w:t>秒杀场景</w:t>
      </w:r>
      <w:proofErr w:type="gramEnd"/>
      <w:r>
        <w:rPr>
          <w:rFonts w:ascii="仿宋" w:eastAsia="仿宋" w:hAnsi="仿宋"/>
          <w:sz w:val="24"/>
        </w:rPr>
        <w:t>的特点就是时间极短、瞬间用户量</w:t>
      </w:r>
    </w:p>
    <w:p w14:paraId="522E562A" w14:textId="77777777" w:rsidR="00B7495B" w:rsidRDefault="00B7495B" w:rsidP="00B7495B">
      <w:pPr>
        <w:spacing w:line="194" w:lineRule="exact"/>
        <w:rPr>
          <w:rFonts w:ascii="Times New Roman" w:eastAsia="Times New Roman" w:hAnsi="Times New Roman"/>
        </w:rPr>
      </w:pPr>
    </w:p>
    <w:p w14:paraId="56AC5948" w14:textId="77777777" w:rsidR="00B7495B" w:rsidRDefault="00B7495B" w:rsidP="00B7495B">
      <w:pPr>
        <w:spacing w:line="274" w:lineRule="exact"/>
        <w:ind w:left="360"/>
        <w:rPr>
          <w:rFonts w:ascii="仿宋" w:eastAsia="仿宋" w:hAnsi="仿宋"/>
          <w:sz w:val="24"/>
        </w:rPr>
      </w:pPr>
      <w:r>
        <w:rPr>
          <w:rFonts w:ascii="仿宋" w:eastAsia="仿宋" w:hAnsi="仿宋"/>
          <w:sz w:val="24"/>
        </w:rPr>
        <w:t>极大。面对瞬间的流量涌入，如何保证服务还能平稳运行。</w:t>
      </w:r>
    </w:p>
    <w:p w14:paraId="2CE9F8B2" w14:textId="77777777" w:rsidR="00B7495B" w:rsidRDefault="00B7495B" w:rsidP="00B7495B">
      <w:pPr>
        <w:spacing w:line="194" w:lineRule="exact"/>
        <w:rPr>
          <w:rFonts w:ascii="Times New Roman" w:eastAsia="Times New Roman" w:hAnsi="Times New Roman"/>
        </w:rPr>
      </w:pPr>
    </w:p>
    <w:p w14:paraId="26F6A0D4" w14:textId="77777777" w:rsidR="00B7495B" w:rsidRDefault="00B7495B" w:rsidP="00B7495B">
      <w:pPr>
        <w:spacing w:line="274" w:lineRule="exact"/>
        <w:ind w:left="840"/>
        <w:rPr>
          <w:rFonts w:ascii="仿宋" w:eastAsia="仿宋" w:hAnsi="仿宋"/>
          <w:sz w:val="24"/>
        </w:rPr>
      </w:pPr>
      <w:r>
        <w:rPr>
          <w:rFonts w:ascii="仿宋" w:eastAsia="仿宋" w:hAnsi="仿宋"/>
          <w:sz w:val="24"/>
        </w:rPr>
        <w:t>超卖：高效益的产品不可能无限量供应，在总额度有限的前提下，如果发生</w:t>
      </w:r>
    </w:p>
    <w:p w14:paraId="5E84A886" w14:textId="77777777" w:rsidR="00B7495B" w:rsidRDefault="00B7495B" w:rsidP="00B7495B">
      <w:pPr>
        <w:spacing w:line="194" w:lineRule="exact"/>
        <w:rPr>
          <w:rFonts w:ascii="Times New Roman" w:eastAsia="Times New Roman" w:hAnsi="Times New Roman"/>
        </w:rPr>
      </w:pPr>
    </w:p>
    <w:p w14:paraId="22420FC6" w14:textId="77777777" w:rsidR="00B7495B" w:rsidRDefault="00B7495B" w:rsidP="00B7495B">
      <w:pPr>
        <w:spacing w:line="274" w:lineRule="exact"/>
        <w:ind w:left="360"/>
        <w:rPr>
          <w:rFonts w:ascii="仿宋" w:eastAsia="仿宋" w:hAnsi="仿宋"/>
          <w:sz w:val="24"/>
        </w:rPr>
      </w:pPr>
      <w:r>
        <w:rPr>
          <w:rFonts w:ascii="仿宋" w:eastAsia="仿宋" w:hAnsi="仿宋"/>
          <w:sz w:val="24"/>
        </w:rPr>
        <w:t>超卖的情况，不仅会损失金钱，也会引发用户投诉，降低我</w:t>
      </w:r>
      <w:proofErr w:type="gramStart"/>
      <w:r>
        <w:rPr>
          <w:rFonts w:ascii="仿宋" w:eastAsia="仿宋" w:hAnsi="仿宋"/>
          <w:sz w:val="24"/>
        </w:rPr>
        <w:t>行用户</w:t>
      </w:r>
      <w:proofErr w:type="gramEnd"/>
      <w:r>
        <w:rPr>
          <w:rFonts w:ascii="仿宋" w:eastAsia="仿宋" w:hAnsi="仿宋"/>
          <w:sz w:val="24"/>
        </w:rPr>
        <w:t>口碑。</w:t>
      </w:r>
    </w:p>
    <w:p w14:paraId="5B63D267" w14:textId="77777777" w:rsidR="00B7495B" w:rsidRDefault="00B7495B" w:rsidP="00B7495B">
      <w:pPr>
        <w:spacing w:line="194" w:lineRule="exact"/>
        <w:rPr>
          <w:rFonts w:ascii="Times New Roman" w:eastAsia="Times New Roman" w:hAnsi="Times New Roman"/>
        </w:rPr>
      </w:pPr>
    </w:p>
    <w:p w14:paraId="1F8BB175" w14:textId="77777777" w:rsidR="00B7495B" w:rsidRDefault="00B7495B" w:rsidP="00B7495B">
      <w:pPr>
        <w:spacing w:line="274" w:lineRule="exact"/>
        <w:ind w:left="840"/>
        <w:rPr>
          <w:rFonts w:ascii="仿宋" w:eastAsia="仿宋" w:hAnsi="仿宋"/>
          <w:sz w:val="24"/>
        </w:rPr>
      </w:pPr>
      <w:r>
        <w:rPr>
          <w:rFonts w:ascii="仿宋" w:eastAsia="仿宋" w:hAnsi="仿宋"/>
          <w:sz w:val="24"/>
        </w:rPr>
        <w:t>恶意请求：对于恶意的请求，即便不法用户最后未能抢到商品，但在恶意请</w:t>
      </w:r>
    </w:p>
    <w:p w14:paraId="4D238888" w14:textId="77777777" w:rsidR="00B7495B" w:rsidRDefault="00B7495B" w:rsidP="00B7495B">
      <w:pPr>
        <w:spacing w:line="194" w:lineRule="exact"/>
        <w:rPr>
          <w:rFonts w:ascii="Times New Roman" w:eastAsia="Times New Roman" w:hAnsi="Times New Roman"/>
        </w:rPr>
      </w:pPr>
    </w:p>
    <w:p w14:paraId="673997A1" w14:textId="77777777" w:rsidR="00B7495B" w:rsidRDefault="00B7495B" w:rsidP="00B7495B">
      <w:pPr>
        <w:spacing w:line="274" w:lineRule="exact"/>
        <w:ind w:left="360"/>
        <w:rPr>
          <w:rFonts w:ascii="仿宋" w:eastAsia="仿宋" w:hAnsi="仿宋"/>
          <w:sz w:val="24"/>
        </w:rPr>
      </w:pPr>
      <w:r>
        <w:rPr>
          <w:rFonts w:ascii="仿宋" w:eastAsia="仿宋" w:hAnsi="仿宋"/>
          <w:sz w:val="24"/>
        </w:rPr>
        <w:t>求的期间，这种行为也会给服务器、数据库、带宽等造成压力，导致其他用户体</w:t>
      </w:r>
    </w:p>
    <w:p w14:paraId="277AED9B" w14:textId="77777777" w:rsidR="00B7495B" w:rsidRDefault="00B7495B" w:rsidP="00B7495B">
      <w:pPr>
        <w:spacing w:line="274" w:lineRule="exact"/>
        <w:ind w:left="360"/>
        <w:rPr>
          <w:rFonts w:ascii="仿宋" w:eastAsia="仿宋" w:hAnsi="仿宋"/>
          <w:sz w:val="24"/>
        </w:rPr>
        <w:sectPr w:rsidR="00B7495B">
          <w:pgSz w:w="11900" w:h="16838"/>
          <w:pgMar w:top="856" w:right="1440" w:bottom="452" w:left="1440" w:header="0" w:footer="0" w:gutter="0"/>
          <w:cols w:space="0" w:equalWidth="0">
            <w:col w:w="9026"/>
          </w:cols>
          <w:docGrid w:linePitch="360"/>
        </w:sectPr>
      </w:pPr>
    </w:p>
    <w:p w14:paraId="4588E087"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lastRenderedPageBreak/>
        <w:t>验</w:t>
      </w:r>
      <w:proofErr w:type="gramEnd"/>
      <w:r>
        <w:rPr>
          <w:rFonts w:ascii="仿宋" w:eastAsia="仿宋" w:hAnsi="仿宋"/>
          <w:sz w:val="24"/>
        </w:rPr>
        <w:t>下降，对于脚本等恶意行为应该迅速拦截。</w:t>
      </w:r>
    </w:p>
    <w:p w14:paraId="2F1A709D" w14:textId="77777777" w:rsidR="00B7495B" w:rsidRDefault="00B7495B" w:rsidP="00B7495B">
      <w:pPr>
        <w:spacing w:line="194" w:lineRule="exact"/>
        <w:rPr>
          <w:rFonts w:ascii="Times New Roman" w:eastAsia="Times New Roman" w:hAnsi="Times New Roman"/>
        </w:rPr>
      </w:pPr>
    </w:p>
    <w:p w14:paraId="245EFB26" w14:textId="77777777" w:rsidR="00B7495B" w:rsidRDefault="00B7495B" w:rsidP="00B7495B">
      <w:pPr>
        <w:spacing w:line="274" w:lineRule="exact"/>
        <w:ind w:left="840"/>
        <w:rPr>
          <w:rFonts w:ascii="仿宋" w:eastAsia="仿宋" w:hAnsi="仿宋"/>
          <w:sz w:val="24"/>
        </w:rPr>
      </w:pPr>
      <w:r>
        <w:rPr>
          <w:rFonts w:ascii="仿宋" w:eastAsia="仿宋" w:hAnsi="仿宋"/>
          <w:sz w:val="24"/>
        </w:rPr>
        <w:t>链接暴露：为了防止不法分子提前知道</w:t>
      </w:r>
      <w:proofErr w:type="gramStart"/>
      <w:r>
        <w:rPr>
          <w:rFonts w:ascii="仿宋" w:eastAsia="仿宋" w:hAnsi="仿宋"/>
          <w:sz w:val="24"/>
        </w:rPr>
        <w:t>秒杀活动</w:t>
      </w:r>
      <w:proofErr w:type="gramEnd"/>
      <w:r>
        <w:rPr>
          <w:rFonts w:ascii="仿宋" w:eastAsia="仿宋" w:hAnsi="仿宋"/>
          <w:sz w:val="24"/>
        </w:rPr>
        <w:t>的地址并发起请求，需设计</w:t>
      </w:r>
    </w:p>
    <w:p w14:paraId="6AD5988D" w14:textId="77777777" w:rsidR="00B7495B" w:rsidRDefault="00B7495B" w:rsidP="00B7495B">
      <w:pPr>
        <w:spacing w:line="194" w:lineRule="exact"/>
        <w:rPr>
          <w:rFonts w:ascii="Times New Roman" w:eastAsia="Times New Roman" w:hAnsi="Times New Roman"/>
        </w:rPr>
      </w:pPr>
    </w:p>
    <w:p w14:paraId="1F4A3875" w14:textId="77777777" w:rsidR="00B7495B" w:rsidRDefault="00B7495B" w:rsidP="00B7495B">
      <w:pPr>
        <w:spacing w:line="274" w:lineRule="exact"/>
        <w:ind w:left="360"/>
        <w:rPr>
          <w:rFonts w:ascii="仿宋" w:eastAsia="仿宋" w:hAnsi="仿宋"/>
          <w:sz w:val="24"/>
        </w:rPr>
      </w:pPr>
      <w:r>
        <w:rPr>
          <w:rFonts w:ascii="仿宋" w:eastAsia="仿宋" w:hAnsi="仿宋"/>
          <w:sz w:val="24"/>
        </w:rPr>
        <w:t>一个随机算法</w:t>
      </w:r>
      <w:proofErr w:type="gramStart"/>
      <w:r>
        <w:rPr>
          <w:rFonts w:ascii="仿宋" w:eastAsia="仿宋" w:hAnsi="仿宋"/>
          <w:sz w:val="24"/>
        </w:rPr>
        <w:t>生成秒杀链接</w:t>
      </w:r>
      <w:proofErr w:type="gramEnd"/>
      <w:r>
        <w:rPr>
          <w:rFonts w:ascii="仿宋" w:eastAsia="仿宋" w:hAnsi="仿宋"/>
          <w:sz w:val="24"/>
        </w:rPr>
        <w:t>。</w:t>
      </w:r>
    </w:p>
    <w:p w14:paraId="7D64B53F" w14:textId="77777777" w:rsidR="00B7495B" w:rsidRDefault="00B7495B" w:rsidP="00B7495B">
      <w:pPr>
        <w:spacing w:line="206" w:lineRule="exact"/>
        <w:rPr>
          <w:rFonts w:ascii="Times New Roman" w:eastAsia="Times New Roman" w:hAnsi="Times New Roman"/>
        </w:rPr>
      </w:pPr>
    </w:p>
    <w:p w14:paraId="1B8A1C70" w14:textId="77777777" w:rsidR="00B7495B" w:rsidRDefault="00B7495B" w:rsidP="00B7495B">
      <w:pPr>
        <w:spacing w:line="263" w:lineRule="exact"/>
        <w:ind w:left="840"/>
        <w:rPr>
          <w:rFonts w:ascii="仿宋" w:eastAsia="仿宋" w:hAnsi="仿宋"/>
          <w:sz w:val="23"/>
        </w:rPr>
      </w:pPr>
      <w:r>
        <w:rPr>
          <w:rFonts w:ascii="仿宋" w:eastAsia="仿宋" w:hAnsi="仿宋"/>
          <w:sz w:val="23"/>
        </w:rPr>
        <w:t xml:space="preserve">数据库：项目使用 </w:t>
      </w:r>
      <w:proofErr w:type="spellStart"/>
      <w:r>
        <w:rPr>
          <w:rFonts w:ascii="仿宋" w:eastAsia="仿宋" w:hAnsi="仿宋"/>
          <w:sz w:val="23"/>
        </w:rPr>
        <w:t>MySql</w:t>
      </w:r>
      <w:proofErr w:type="spellEnd"/>
      <w:r>
        <w:rPr>
          <w:rFonts w:ascii="仿宋" w:eastAsia="仿宋" w:hAnsi="仿宋"/>
          <w:sz w:val="23"/>
        </w:rPr>
        <w:t xml:space="preserve"> 数据库，在高 QPS 的场景下，如果流量瞬间涌入数</w:t>
      </w:r>
    </w:p>
    <w:p w14:paraId="1C71B38E" w14:textId="77777777" w:rsidR="00B7495B" w:rsidRDefault="00B7495B" w:rsidP="00B7495B">
      <w:pPr>
        <w:spacing w:line="194" w:lineRule="exact"/>
        <w:rPr>
          <w:rFonts w:ascii="Times New Roman" w:eastAsia="Times New Roman" w:hAnsi="Times New Roman"/>
        </w:rPr>
      </w:pPr>
    </w:p>
    <w:p w14:paraId="51021145" w14:textId="77777777" w:rsidR="00B7495B" w:rsidRDefault="00B7495B" w:rsidP="00B7495B">
      <w:pPr>
        <w:spacing w:line="274" w:lineRule="exact"/>
        <w:ind w:left="360"/>
        <w:rPr>
          <w:rFonts w:ascii="仿宋" w:eastAsia="仿宋" w:hAnsi="仿宋"/>
          <w:w w:val="99"/>
          <w:sz w:val="24"/>
        </w:rPr>
      </w:pPr>
      <w:proofErr w:type="gramStart"/>
      <w:r>
        <w:rPr>
          <w:rFonts w:ascii="仿宋" w:eastAsia="仿宋" w:hAnsi="仿宋"/>
          <w:w w:val="99"/>
          <w:sz w:val="24"/>
        </w:rPr>
        <w:t>据库后</w:t>
      </w:r>
      <w:proofErr w:type="gramEnd"/>
      <w:r>
        <w:rPr>
          <w:rFonts w:ascii="仿宋" w:eastAsia="仿宋" w:hAnsi="仿宋"/>
          <w:w w:val="99"/>
          <w:sz w:val="24"/>
        </w:rPr>
        <w:t>让数据库挂掉，导致其他服务也无法使用，带来的灾难将是不可预估的。</w:t>
      </w:r>
    </w:p>
    <w:p w14:paraId="575D773B" w14:textId="77777777" w:rsidR="00B7495B" w:rsidRDefault="00B7495B" w:rsidP="00B7495B">
      <w:pPr>
        <w:spacing w:line="194" w:lineRule="exact"/>
        <w:rPr>
          <w:rFonts w:ascii="Times New Roman" w:eastAsia="Times New Roman" w:hAnsi="Times New Roman"/>
        </w:rPr>
      </w:pPr>
    </w:p>
    <w:p w14:paraId="37B3F33E"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【提交材料】</w:t>
      </w:r>
    </w:p>
    <w:p w14:paraId="0D875F14" w14:textId="77777777" w:rsidR="00B7495B" w:rsidRDefault="00B7495B" w:rsidP="00B7495B">
      <w:pPr>
        <w:spacing w:line="194" w:lineRule="exact"/>
        <w:rPr>
          <w:rFonts w:ascii="Times New Roman" w:eastAsia="Times New Roman" w:hAnsi="Times New Roman"/>
        </w:rPr>
      </w:pPr>
    </w:p>
    <w:p w14:paraId="1D5735AB" w14:textId="77777777" w:rsidR="00B7495B" w:rsidRDefault="00B7495B" w:rsidP="00B7495B">
      <w:pPr>
        <w:spacing w:line="274" w:lineRule="exact"/>
        <w:ind w:left="840"/>
        <w:rPr>
          <w:rFonts w:ascii="仿宋" w:eastAsia="仿宋" w:hAnsi="仿宋"/>
          <w:sz w:val="24"/>
        </w:rPr>
      </w:pPr>
      <w:r>
        <w:rPr>
          <w:rFonts w:ascii="仿宋" w:eastAsia="仿宋" w:hAnsi="仿宋"/>
          <w:sz w:val="24"/>
        </w:rPr>
        <w:t>（1）项目概要介绍；</w:t>
      </w:r>
    </w:p>
    <w:p w14:paraId="35B2ABD3" w14:textId="77777777" w:rsidR="00B7495B" w:rsidRDefault="00B7495B" w:rsidP="00B7495B">
      <w:pPr>
        <w:spacing w:line="194" w:lineRule="exact"/>
        <w:rPr>
          <w:rFonts w:ascii="Times New Roman" w:eastAsia="Times New Roman" w:hAnsi="Times New Roman"/>
        </w:rPr>
      </w:pPr>
    </w:p>
    <w:p w14:paraId="22769B2A" w14:textId="77777777" w:rsidR="00B7495B" w:rsidRDefault="00B7495B" w:rsidP="00B7495B">
      <w:pPr>
        <w:spacing w:line="274" w:lineRule="exact"/>
        <w:ind w:left="840"/>
        <w:rPr>
          <w:rFonts w:ascii="仿宋" w:eastAsia="仿宋" w:hAnsi="仿宋"/>
          <w:sz w:val="24"/>
        </w:rPr>
      </w:pPr>
      <w:r>
        <w:rPr>
          <w:rFonts w:ascii="仿宋" w:eastAsia="仿宋" w:hAnsi="仿宋"/>
          <w:sz w:val="24"/>
        </w:rPr>
        <w:t>（2）项目详细方案；</w:t>
      </w:r>
    </w:p>
    <w:p w14:paraId="3B2B681C" w14:textId="77777777" w:rsidR="00B7495B" w:rsidRDefault="00B7495B" w:rsidP="00B7495B">
      <w:pPr>
        <w:spacing w:line="194" w:lineRule="exact"/>
        <w:rPr>
          <w:rFonts w:ascii="Times New Roman" w:eastAsia="Times New Roman" w:hAnsi="Times New Roman"/>
        </w:rPr>
      </w:pPr>
    </w:p>
    <w:p w14:paraId="0B45C973" w14:textId="77777777" w:rsidR="00B7495B" w:rsidRDefault="00B7495B" w:rsidP="00B7495B">
      <w:pPr>
        <w:spacing w:line="274" w:lineRule="exact"/>
        <w:ind w:left="840"/>
        <w:rPr>
          <w:rFonts w:ascii="仿宋" w:eastAsia="仿宋" w:hAnsi="仿宋"/>
          <w:sz w:val="24"/>
        </w:rPr>
      </w:pPr>
      <w:r>
        <w:rPr>
          <w:rFonts w:ascii="仿宋" w:eastAsia="仿宋" w:hAnsi="仿宋"/>
          <w:sz w:val="24"/>
        </w:rPr>
        <w:t>（3）项目演示视频；</w:t>
      </w:r>
    </w:p>
    <w:p w14:paraId="0F4DFB00" w14:textId="77777777" w:rsidR="00B7495B" w:rsidRDefault="00B7495B" w:rsidP="00B7495B">
      <w:pPr>
        <w:spacing w:line="194" w:lineRule="exact"/>
        <w:rPr>
          <w:rFonts w:ascii="Times New Roman" w:eastAsia="Times New Roman" w:hAnsi="Times New Roman"/>
        </w:rPr>
      </w:pPr>
    </w:p>
    <w:p w14:paraId="3DA2E7A5" w14:textId="77777777" w:rsidR="00B7495B" w:rsidRDefault="00B7495B" w:rsidP="00B7495B">
      <w:pPr>
        <w:spacing w:line="274" w:lineRule="exact"/>
        <w:ind w:left="840"/>
        <w:rPr>
          <w:rFonts w:ascii="仿宋" w:eastAsia="仿宋" w:hAnsi="仿宋"/>
          <w:sz w:val="24"/>
        </w:rPr>
      </w:pPr>
      <w:r>
        <w:rPr>
          <w:rFonts w:ascii="仿宋" w:eastAsia="仿宋" w:hAnsi="仿宋"/>
          <w:sz w:val="24"/>
        </w:rPr>
        <w:t>（4）项目简介 PPT；</w:t>
      </w:r>
    </w:p>
    <w:p w14:paraId="2D9D8B12" w14:textId="77777777" w:rsidR="00B7495B" w:rsidRDefault="00B7495B" w:rsidP="00B7495B">
      <w:pPr>
        <w:spacing w:line="194" w:lineRule="exact"/>
        <w:rPr>
          <w:rFonts w:ascii="Times New Roman" w:eastAsia="Times New Roman" w:hAnsi="Times New Roman"/>
        </w:rPr>
      </w:pPr>
    </w:p>
    <w:p w14:paraId="0FECFB1F" w14:textId="77777777" w:rsidR="00B7495B" w:rsidRDefault="00B7495B" w:rsidP="00B7495B">
      <w:pPr>
        <w:spacing w:line="274" w:lineRule="exact"/>
        <w:ind w:left="840"/>
        <w:rPr>
          <w:rFonts w:ascii="仿宋" w:eastAsia="仿宋" w:hAnsi="仿宋"/>
          <w:sz w:val="24"/>
        </w:rPr>
      </w:pPr>
      <w:r>
        <w:rPr>
          <w:rFonts w:ascii="仿宋" w:eastAsia="仿宋" w:hAnsi="仿宋"/>
          <w:sz w:val="24"/>
        </w:rPr>
        <w:t>（5）团队自愿提交的其他补充材料。</w:t>
      </w:r>
    </w:p>
    <w:p w14:paraId="116A95FA" w14:textId="77777777" w:rsidR="00B7495B" w:rsidRDefault="00B7495B" w:rsidP="00B7495B">
      <w:pPr>
        <w:spacing w:line="194" w:lineRule="exact"/>
        <w:rPr>
          <w:rFonts w:ascii="Times New Roman" w:eastAsia="Times New Roman" w:hAnsi="Times New Roman"/>
        </w:rPr>
      </w:pPr>
    </w:p>
    <w:p w14:paraId="410856C3"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【任务清单】</w:t>
      </w:r>
    </w:p>
    <w:p w14:paraId="77F5407E" w14:textId="77777777" w:rsidR="00B7495B" w:rsidRDefault="00B7495B" w:rsidP="00B7495B">
      <w:pPr>
        <w:spacing w:line="194" w:lineRule="exact"/>
        <w:rPr>
          <w:rFonts w:ascii="Times New Roman" w:eastAsia="Times New Roman" w:hAnsi="Times New Roman"/>
        </w:rPr>
      </w:pPr>
    </w:p>
    <w:p w14:paraId="16B810D2" w14:textId="77777777" w:rsidR="00B7495B" w:rsidRDefault="00B7495B" w:rsidP="00B7495B">
      <w:pPr>
        <w:spacing w:line="274" w:lineRule="exact"/>
        <w:ind w:left="840"/>
        <w:rPr>
          <w:rFonts w:ascii="仿宋" w:eastAsia="仿宋" w:hAnsi="仿宋"/>
          <w:sz w:val="24"/>
        </w:rPr>
      </w:pPr>
      <w:r>
        <w:rPr>
          <w:rFonts w:ascii="仿宋" w:eastAsia="仿宋" w:hAnsi="仿宋"/>
          <w:sz w:val="24"/>
        </w:rPr>
        <w:t>（1）设计的概述与简介；</w:t>
      </w:r>
    </w:p>
    <w:p w14:paraId="2E6A0342" w14:textId="77777777" w:rsidR="00B7495B" w:rsidRDefault="00B7495B" w:rsidP="00B7495B">
      <w:pPr>
        <w:spacing w:line="194" w:lineRule="exact"/>
        <w:rPr>
          <w:rFonts w:ascii="Times New Roman" w:eastAsia="Times New Roman" w:hAnsi="Times New Roman"/>
        </w:rPr>
      </w:pPr>
    </w:p>
    <w:p w14:paraId="340BD2F2" w14:textId="77777777" w:rsidR="00B7495B" w:rsidRDefault="00B7495B" w:rsidP="00B7495B">
      <w:pPr>
        <w:spacing w:line="274" w:lineRule="exact"/>
        <w:ind w:left="840"/>
        <w:rPr>
          <w:rFonts w:ascii="仿宋" w:eastAsia="仿宋" w:hAnsi="仿宋"/>
          <w:sz w:val="24"/>
        </w:rPr>
      </w:pPr>
      <w:r>
        <w:rPr>
          <w:rFonts w:ascii="仿宋" w:eastAsia="仿宋" w:hAnsi="仿宋"/>
          <w:sz w:val="24"/>
        </w:rPr>
        <w:t>（2）简单 DEMO 的开发实现；</w:t>
      </w:r>
    </w:p>
    <w:p w14:paraId="44A84AD5" w14:textId="77777777" w:rsidR="00B7495B" w:rsidRDefault="00B7495B" w:rsidP="00B7495B">
      <w:pPr>
        <w:spacing w:line="194" w:lineRule="exact"/>
        <w:rPr>
          <w:rFonts w:ascii="Times New Roman" w:eastAsia="Times New Roman" w:hAnsi="Times New Roman"/>
        </w:rPr>
      </w:pPr>
    </w:p>
    <w:p w14:paraId="074B9AB5" w14:textId="77777777" w:rsidR="00B7495B" w:rsidRDefault="00B7495B" w:rsidP="00B7495B">
      <w:pPr>
        <w:spacing w:line="274" w:lineRule="exact"/>
        <w:ind w:left="840"/>
        <w:rPr>
          <w:rFonts w:ascii="仿宋" w:eastAsia="仿宋" w:hAnsi="仿宋"/>
          <w:sz w:val="24"/>
        </w:rPr>
      </w:pPr>
      <w:r>
        <w:rPr>
          <w:rFonts w:ascii="仿宋" w:eastAsia="仿宋" w:hAnsi="仿宋"/>
          <w:sz w:val="24"/>
        </w:rPr>
        <w:t>（3）实现可流程配置，针对个性化业务实现</w:t>
      </w:r>
      <w:proofErr w:type="gramStart"/>
      <w:r>
        <w:rPr>
          <w:rFonts w:ascii="仿宋" w:eastAsia="仿宋" w:hAnsi="仿宋"/>
          <w:sz w:val="24"/>
        </w:rPr>
        <w:t>免开发</w:t>
      </w:r>
      <w:proofErr w:type="gramEnd"/>
      <w:r>
        <w:rPr>
          <w:rFonts w:ascii="仿宋" w:eastAsia="仿宋" w:hAnsi="仿宋"/>
          <w:sz w:val="24"/>
        </w:rPr>
        <w:t>上线。配置项如下：拦</w:t>
      </w:r>
    </w:p>
    <w:p w14:paraId="7A7AD69C" w14:textId="77777777" w:rsidR="00B7495B" w:rsidRDefault="00B7495B" w:rsidP="00B7495B">
      <w:pPr>
        <w:spacing w:line="194" w:lineRule="exact"/>
        <w:rPr>
          <w:rFonts w:ascii="Times New Roman" w:eastAsia="Times New Roman" w:hAnsi="Times New Roman"/>
        </w:rPr>
      </w:pPr>
    </w:p>
    <w:p w14:paraId="55881C1A" w14:textId="77777777" w:rsidR="00B7495B" w:rsidRDefault="00B7495B" w:rsidP="00B7495B">
      <w:pPr>
        <w:spacing w:line="274" w:lineRule="exact"/>
        <w:ind w:left="360"/>
        <w:rPr>
          <w:rFonts w:ascii="仿宋" w:eastAsia="仿宋" w:hAnsi="仿宋"/>
          <w:w w:val="99"/>
          <w:sz w:val="24"/>
        </w:rPr>
      </w:pPr>
      <w:r>
        <w:rPr>
          <w:rFonts w:ascii="仿宋" w:eastAsia="仿宋" w:hAnsi="仿宋"/>
          <w:w w:val="99"/>
          <w:sz w:val="24"/>
        </w:rPr>
        <w:t>截规则中的准入要求，</w:t>
      </w:r>
      <w:proofErr w:type="gramStart"/>
      <w:r>
        <w:rPr>
          <w:rFonts w:ascii="仿宋" w:eastAsia="仿宋" w:hAnsi="仿宋"/>
          <w:w w:val="99"/>
          <w:sz w:val="24"/>
        </w:rPr>
        <w:t>秒杀活动</w:t>
      </w:r>
      <w:proofErr w:type="gramEnd"/>
      <w:r>
        <w:rPr>
          <w:rFonts w:ascii="仿宋" w:eastAsia="仿宋" w:hAnsi="仿宋"/>
          <w:w w:val="99"/>
          <w:sz w:val="24"/>
        </w:rPr>
        <w:t>中的产品份数、</w:t>
      </w:r>
      <w:proofErr w:type="gramStart"/>
      <w:r>
        <w:rPr>
          <w:rFonts w:ascii="仿宋" w:eastAsia="仿宋" w:hAnsi="仿宋"/>
          <w:w w:val="99"/>
          <w:sz w:val="24"/>
        </w:rPr>
        <w:t>秒杀开启</w:t>
      </w:r>
      <w:proofErr w:type="gramEnd"/>
      <w:r>
        <w:rPr>
          <w:rFonts w:ascii="仿宋" w:eastAsia="仿宋" w:hAnsi="仿宋"/>
          <w:w w:val="99"/>
          <w:sz w:val="24"/>
        </w:rPr>
        <w:t>时间、每份产品金额。</w:t>
      </w:r>
    </w:p>
    <w:p w14:paraId="61AAEDFB" w14:textId="77777777" w:rsidR="00B7495B" w:rsidRDefault="00B7495B" w:rsidP="00B7495B">
      <w:pPr>
        <w:spacing w:line="194" w:lineRule="exact"/>
        <w:rPr>
          <w:rFonts w:ascii="Times New Roman" w:eastAsia="Times New Roman" w:hAnsi="Times New Roman"/>
        </w:rPr>
      </w:pPr>
    </w:p>
    <w:p w14:paraId="75789C88" w14:textId="77777777" w:rsidR="00B7495B" w:rsidRDefault="00B7495B" w:rsidP="00B7495B">
      <w:pPr>
        <w:spacing w:line="274" w:lineRule="exact"/>
        <w:ind w:left="840"/>
        <w:rPr>
          <w:rFonts w:ascii="仿宋" w:eastAsia="仿宋" w:hAnsi="仿宋"/>
          <w:b/>
          <w:sz w:val="24"/>
        </w:rPr>
      </w:pPr>
      <w:r>
        <w:rPr>
          <w:rFonts w:ascii="仿宋" w:eastAsia="仿宋" w:hAnsi="仿宋"/>
          <w:b/>
          <w:sz w:val="24"/>
        </w:rPr>
        <w:t>【开发工具与数据接口】</w:t>
      </w:r>
    </w:p>
    <w:p w14:paraId="2F1A1241" w14:textId="77777777" w:rsidR="00B7495B" w:rsidRDefault="00B7495B" w:rsidP="00B7495B">
      <w:pPr>
        <w:spacing w:line="194" w:lineRule="exact"/>
        <w:rPr>
          <w:rFonts w:ascii="Times New Roman" w:eastAsia="Times New Roman" w:hAnsi="Times New Roman"/>
        </w:rPr>
      </w:pPr>
    </w:p>
    <w:p w14:paraId="163B2367" w14:textId="77777777" w:rsidR="00B7495B" w:rsidRDefault="00B7495B" w:rsidP="00B7495B">
      <w:pPr>
        <w:spacing w:line="274" w:lineRule="exact"/>
        <w:ind w:left="840"/>
        <w:rPr>
          <w:rFonts w:ascii="仿宋" w:eastAsia="仿宋" w:hAnsi="仿宋"/>
          <w:sz w:val="24"/>
        </w:rPr>
      </w:pPr>
      <w:r>
        <w:rPr>
          <w:rFonts w:ascii="仿宋" w:eastAsia="仿宋" w:hAnsi="仿宋"/>
          <w:sz w:val="24"/>
        </w:rPr>
        <w:t>（1）开发工具：开发工具以及开发平台，优先考虑 JAVA 体系；</w:t>
      </w:r>
    </w:p>
    <w:p w14:paraId="75C9ED72" w14:textId="77777777" w:rsidR="00B7495B" w:rsidRDefault="00B7495B" w:rsidP="00B7495B">
      <w:pPr>
        <w:spacing w:line="194" w:lineRule="exact"/>
        <w:rPr>
          <w:rFonts w:ascii="Times New Roman" w:eastAsia="Times New Roman" w:hAnsi="Times New Roman"/>
        </w:rPr>
      </w:pPr>
    </w:p>
    <w:p w14:paraId="5EA7361C" w14:textId="77777777" w:rsidR="00B7495B" w:rsidRDefault="00B7495B" w:rsidP="00B7495B">
      <w:pPr>
        <w:spacing w:line="274" w:lineRule="exact"/>
        <w:ind w:left="840"/>
        <w:rPr>
          <w:rFonts w:ascii="仿宋" w:eastAsia="仿宋" w:hAnsi="仿宋"/>
          <w:sz w:val="24"/>
        </w:rPr>
      </w:pPr>
      <w:r>
        <w:rPr>
          <w:rFonts w:ascii="仿宋" w:eastAsia="仿宋" w:hAnsi="仿宋"/>
          <w:sz w:val="24"/>
        </w:rPr>
        <w:t>（2）数据接口：无。</w:t>
      </w:r>
    </w:p>
    <w:p w14:paraId="4FD3A836" w14:textId="77777777" w:rsidR="00B7495B" w:rsidRDefault="00B7495B" w:rsidP="00B7495B">
      <w:pPr>
        <w:spacing w:line="194" w:lineRule="exact"/>
        <w:rPr>
          <w:rFonts w:ascii="Times New Roman" w:eastAsia="Times New Roman" w:hAnsi="Times New Roman"/>
        </w:rPr>
      </w:pPr>
    </w:p>
    <w:p w14:paraId="05E909DF"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7.其他</w:t>
      </w:r>
    </w:p>
    <w:p w14:paraId="582C52DA" w14:textId="77777777" w:rsidR="00B7495B" w:rsidRDefault="00B7495B" w:rsidP="00B7495B">
      <w:pPr>
        <w:spacing w:line="194" w:lineRule="exact"/>
        <w:rPr>
          <w:rFonts w:ascii="Times New Roman" w:eastAsia="Times New Roman" w:hAnsi="Times New Roman"/>
        </w:rPr>
      </w:pPr>
    </w:p>
    <w:p w14:paraId="377360CB" w14:textId="77777777" w:rsidR="00B7495B" w:rsidRDefault="00B7495B" w:rsidP="00B7495B">
      <w:pPr>
        <w:spacing w:line="274" w:lineRule="exact"/>
        <w:ind w:left="840"/>
        <w:rPr>
          <w:rFonts w:ascii="仿宋" w:eastAsia="仿宋" w:hAnsi="仿宋"/>
          <w:sz w:val="24"/>
        </w:rPr>
      </w:pPr>
      <w:r>
        <w:rPr>
          <w:rFonts w:ascii="仿宋" w:eastAsia="仿宋" w:hAnsi="仿宋"/>
          <w:sz w:val="24"/>
        </w:rPr>
        <w:t>关于可配置化的说明：</w:t>
      </w:r>
    </w:p>
    <w:p w14:paraId="60551F4A" w14:textId="77777777" w:rsidR="00B7495B" w:rsidRDefault="00B7495B" w:rsidP="00B7495B">
      <w:pPr>
        <w:spacing w:line="194" w:lineRule="exact"/>
        <w:rPr>
          <w:rFonts w:ascii="Times New Roman" w:eastAsia="Times New Roman" w:hAnsi="Times New Roman"/>
        </w:rPr>
      </w:pPr>
    </w:p>
    <w:p w14:paraId="3C9E4807" w14:textId="77777777" w:rsidR="00B7495B" w:rsidRDefault="00B7495B" w:rsidP="00B7495B">
      <w:pPr>
        <w:spacing w:line="274" w:lineRule="exact"/>
        <w:ind w:left="840"/>
        <w:rPr>
          <w:rFonts w:ascii="仿宋" w:eastAsia="仿宋" w:hAnsi="仿宋"/>
          <w:w w:val="99"/>
          <w:sz w:val="24"/>
        </w:rPr>
      </w:pPr>
      <w:r>
        <w:rPr>
          <w:rFonts w:ascii="仿宋" w:eastAsia="仿宋" w:hAnsi="仿宋"/>
          <w:w w:val="99"/>
          <w:sz w:val="24"/>
        </w:rPr>
        <w:t>本次开发的总体目标秉承少开发、少发版、基于配置自动扩展功能的原则，</w:t>
      </w:r>
    </w:p>
    <w:p w14:paraId="1F3E0ED5" w14:textId="77777777" w:rsidR="00B7495B" w:rsidRDefault="00B7495B" w:rsidP="00B7495B">
      <w:pPr>
        <w:spacing w:line="194" w:lineRule="exact"/>
        <w:rPr>
          <w:rFonts w:ascii="Times New Roman" w:eastAsia="Times New Roman" w:hAnsi="Times New Roman"/>
        </w:rPr>
      </w:pPr>
    </w:p>
    <w:p w14:paraId="2ACBD680" w14:textId="77777777" w:rsidR="00B7495B" w:rsidRDefault="00B7495B" w:rsidP="00B7495B">
      <w:pPr>
        <w:spacing w:line="274" w:lineRule="exact"/>
        <w:ind w:left="360"/>
        <w:rPr>
          <w:rFonts w:ascii="仿宋" w:eastAsia="仿宋" w:hAnsi="仿宋"/>
          <w:sz w:val="24"/>
        </w:rPr>
      </w:pPr>
      <w:r>
        <w:rPr>
          <w:rFonts w:ascii="仿宋" w:eastAsia="仿宋" w:hAnsi="仿宋"/>
          <w:sz w:val="24"/>
        </w:rPr>
        <w:t>因此，对于活动中涉及到的数字类型的参数，需通过配置达到灵活更新数据并避</w:t>
      </w:r>
    </w:p>
    <w:p w14:paraId="68F0AD29" w14:textId="77777777" w:rsidR="00B7495B" w:rsidRDefault="00B7495B" w:rsidP="00B7495B">
      <w:pPr>
        <w:spacing w:line="194" w:lineRule="exact"/>
        <w:rPr>
          <w:rFonts w:ascii="Times New Roman" w:eastAsia="Times New Roman" w:hAnsi="Times New Roman"/>
        </w:rPr>
      </w:pPr>
    </w:p>
    <w:p w14:paraId="742FF4BA" w14:textId="77777777" w:rsidR="00B7495B" w:rsidRDefault="00B7495B" w:rsidP="00B7495B">
      <w:pPr>
        <w:spacing w:line="274" w:lineRule="exact"/>
        <w:ind w:left="360"/>
        <w:rPr>
          <w:rFonts w:ascii="仿宋" w:eastAsia="仿宋" w:hAnsi="仿宋"/>
          <w:sz w:val="24"/>
        </w:rPr>
      </w:pPr>
      <w:proofErr w:type="gramStart"/>
      <w:r>
        <w:rPr>
          <w:rFonts w:ascii="仿宋" w:eastAsia="仿宋" w:hAnsi="仿宋"/>
          <w:sz w:val="24"/>
        </w:rPr>
        <w:t>免应用重</w:t>
      </w:r>
      <w:proofErr w:type="gramEnd"/>
      <w:r>
        <w:rPr>
          <w:rFonts w:ascii="仿宋" w:eastAsia="仿宋" w:hAnsi="仿宋"/>
          <w:sz w:val="24"/>
        </w:rPr>
        <w:t>启的目标。</w:t>
      </w:r>
    </w:p>
    <w:p w14:paraId="6ECC86EB" w14:textId="77777777" w:rsidR="00B7495B" w:rsidRDefault="00B7495B" w:rsidP="00B7495B">
      <w:pPr>
        <w:spacing w:line="194" w:lineRule="exact"/>
        <w:rPr>
          <w:rFonts w:ascii="Times New Roman" w:eastAsia="Times New Roman" w:hAnsi="Times New Roman"/>
        </w:rPr>
      </w:pPr>
    </w:p>
    <w:p w14:paraId="3760CF3F" w14:textId="77777777" w:rsidR="00B7495B" w:rsidRDefault="00B7495B" w:rsidP="00B7495B">
      <w:pPr>
        <w:spacing w:line="274" w:lineRule="exact"/>
        <w:ind w:left="360"/>
        <w:rPr>
          <w:rFonts w:ascii="仿宋" w:eastAsia="仿宋" w:hAnsi="仿宋"/>
          <w:b/>
          <w:sz w:val="24"/>
        </w:rPr>
      </w:pPr>
      <w:r>
        <w:rPr>
          <w:rFonts w:ascii="仿宋" w:eastAsia="仿宋" w:hAnsi="仿宋"/>
          <w:b/>
          <w:sz w:val="24"/>
        </w:rPr>
        <w:t>8.参考信息</w:t>
      </w:r>
    </w:p>
    <w:p w14:paraId="17FB70B1" w14:textId="77777777" w:rsidR="00B7495B" w:rsidRDefault="00B7495B" w:rsidP="00B7495B">
      <w:pPr>
        <w:spacing w:line="206" w:lineRule="exact"/>
        <w:rPr>
          <w:rFonts w:ascii="Times New Roman" w:eastAsia="Times New Roman" w:hAnsi="Times New Roman"/>
        </w:rPr>
      </w:pPr>
    </w:p>
    <w:p w14:paraId="241EF0BF" w14:textId="77777777" w:rsidR="00B7495B" w:rsidRDefault="00B7495B" w:rsidP="00B7495B">
      <w:pPr>
        <w:spacing w:line="263" w:lineRule="exact"/>
        <w:ind w:left="840"/>
        <w:rPr>
          <w:rFonts w:ascii="仿宋" w:eastAsia="仿宋" w:hAnsi="仿宋"/>
          <w:sz w:val="23"/>
        </w:rPr>
      </w:pPr>
      <w:r>
        <w:rPr>
          <w:rFonts w:ascii="仿宋" w:eastAsia="仿宋" w:hAnsi="仿宋"/>
          <w:b/>
          <w:sz w:val="23"/>
        </w:rPr>
        <w:t>ABCDT</w:t>
      </w:r>
      <w:r>
        <w:rPr>
          <w:rFonts w:ascii="仿宋" w:eastAsia="仿宋" w:hAnsi="仿宋"/>
          <w:sz w:val="23"/>
        </w:rPr>
        <w:t xml:space="preserve">：A 指人工智能、B </w:t>
      </w:r>
      <w:proofErr w:type="gramStart"/>
      <w:r>
        <w:rPr>
          <w:rFonts w:ascii="仿宋" w:eastAsia="仿宋" w:hAnsi="仿宋"/>
          <w:sz w:val="23"/>
        </w:rPr>
        <w:t>指区块链</w:t>
      </w:r>
      <w:proofErr w:type="gramEnd"/>
      <w:r>
        <w:rPr>
          <w:rFonts w:ascii="仿宋" w:eastAsia="仿宋" w:hAnsi="仿宋"/>
          <w:sz w:val="23"/>
        </w:rPr>
        <w:t>、C 指云技术、D 指大数据、T 指物联网。</w:t>
      </w:r>
    </w:p>
    <w:p w14:paraId="52069CF0" w14:textId="77777777" w:rsidR="00B7495B" w:rsidRDefault="00B7495B" w:rsidP="00B7495B">
      <w:pPr>
        <w:spacing w:line="194" w:lineRule="exact"/>
        <w:rPr>
          <w:rFonts w:ascii="Times New Roman" w:eastAsia="Times New Roman" w:hAnsi="Times New Roman"/>
        </w:rPr>
      </w:pPr>
    </w:p>
    <w:p w14:paraId="62BF7CF3" w14:textId="77777777" w:rsidR="00B7495B" w:rsidRDefault="00B7495B" w:rsidP="00B7495B">
      <w:pPr>
        <w:spacing w:line="274" w:lineRule="exact"/>
        <w:ind w:left="840"/>
        <w:rPr>
          <w:rFonts w:ascii="仿宋" w:eastAsia="仿宋" w:hAnsi="仿宋"/>
          <w:sz w:val="24"/>
        </w:rPr>
      </w:pPr>
      <w:r>
        <w:rPr>
          <w:rFonts w:ascii="仿宋" w:eastAsia="仿宋" w:hAnsi="仿宋"/>
          <w:b/>
          <w:sz w:val="24"/>
        </w:rPr>
        <w:t>互联网三高架构</w:t>
      </w:r>
      <w:r>
        <w:rPr>
          <w:rFonts w:ascii="仿宋" w:eastAsia="仿宋" w:hAnsi="仿宋"/>
          <w:sz w:val="24"/>
        </w:rPr>
        <w:t>：高并发、高性能、高可用，简称三高（3H）。</w:t>
      </w:r>
    </w:p>
    <w:p w14:paraId="67296758" w14:textId="77777777" w:rsidR="00B7495B" w:rsidRDefault="00B7495B" w:rsidP="00B7495B">
      <w:pPr>
        <w:spacing w:line="206" w:lineRule="exact"/>
        <w:rPr>
          <w:rFonts w:ascii="Times New Roman" w:eastAsia="Times New Roman" w:hAnsi="Times New Roman"/>
        </w:rPr>
      </w:pPr>
    </w:p>
    <w:p w14:paraId="3A6E787B" w14:textId="77777777" w:rsidR="00B7495B" w:rsidRDefault="00B7495B" w:rsidP="00B7495B">
      <w:pPr>
        <w:spacing w:line="263" w:lineRule="exact"/>
        <w:ind w:left="840"/>
        <w:rPr>
          <w:rFonts w:ascii="仿宋" w:eastAsia="仿宋" w:hAnsi="仿宋"/>
          <w:sz w:val="23"/>
        </w:rPr>
      </w:pPr>
      <w:r>
        <w:rPr>
          <w:rFonts w:ascii="仿宋" w:eastAsia="仿宋" w:hAnsi="仿宋"/>
          <w:b/>
          <w:sz w:val="23"/>
        </w:rPr>
        <w:t>网络带宽</w:t>
      </w:r>
      <w:r>
        <w:rPr>
          <w:rFonts w:ascii="仿宋" w:eastAsia="仿宋" w:hAnsi="仿宋"/>
          <w:sz w:val="23"/>
        </w:rPr>
        <w:t>：网络带宽是指在单位时间（一般指的是 1 秒钟）内能传输的数据</w:t>
      </w:r>
    </w:p>
    <w:p w14:paraId="3B10D489" w14:textId="77777777" w:rsidR="00B7495B" w:rsidRDefault="00B7495B" w:rsidP="00B7495B">
      <w:pPr>
        <w:spacing w:line="194" w:lineRule="exact"/>
        <w:rPr>
          <w:rFonts w:ascii="Times New Roman" w:eastAsia="Times New Roman" w:hAnsi="Times New Roman"/>
        </w:rPr>
      </w:pPr>
    </w:p>
    <w:p w14:paraId="0FB65B0C" w14:textId="77777777" w:rsidR="00B7495B" w:rsidRDefault="00B7495B" w:rsidP="00B7495B">
      <w:pPr>
        <w:spacing w:line="274" w:lineRule="exact"/>
        <w:ind w:left="360"/>
        <w:rPr>
          <w:rFonts w:ascii="仿宋" w:eastAsia="仿宋" w:hAnsi="仿宋"/>
          <w:sz w:val="24"/>
        </w:rPr>
      </w:pPr>
      <w:r>
        <w:rPr>
          <w:rFonts w:ascii="仿宋" w:eastAsia="仿宋" w:hAnsi="仿宋"/>
          <w:sz w:val="24"/>
        </w:rPr>
        <w:t>量。网络和高速公路类似，带宽越大，就类似高速公路的车道越多，其通行能力</w:t>
      </w:r>
    </w:p>
    <w:p w14:paraId="61CF9594" w14:textId="77777777" w:rsidR="00B7495B" w:rsidRDefault="00B7495B" w:rsidP="00B7495B">
      <w:pPr>
        <w:spacing w:line="274" w:lineRule="exact"/>
        <w:ind w:left="360"/>
        <w:rPr>
          <w:rFonts w:ascii="仿宋" w:eastAsia="仿宋" w:hAnsi="仿宋"/>
          <w:sz w:val="24"/>
        </w:rPr>
        <w:sectPr w:rsidR="00B7495B">
          <w:pgSz w:w="11900" w:h="16838"/>
          <w:pgMar w:top="856" w:right="1440" w:bottom="452" w:left="1440" w:header="0" w:footer="0" w:gutter="0"/>
          <w:cols w:space="0" w:equalWidth="0">
            <w:col w:w="9026"/>
          </w:cols>
          <w:docGrid w:linePitch="360"/>
        </w:sectPr>
      </w:pPr>
    </w:p>
    <w:p w14:paraId="082E916A" w14:textId="77777777" w:rsidR="008E2515" w:rsidRDefault="008E2515" w:rsidP="008E2515">
      <w:pPr>
        <w:spacing w:line="274" w:lineRule="exact"/>
        <w:ind w:left="360"/>
        <w:rPr>
          <w:rFonts w:ascii="仿宋" w:eastAsia="仿宋" w:hAnsi="仿宋"/>
          <w:sz w:val="24"/>
        </w:rPr>
      </w:pPr>
      <w:r>
        <w:rPr>
          <w:rFonts w:ascii="仿宋" w:eastAsia="仿宋" w:hAnsi="仿宋"/>
          <w:sz w:val="24"/>
        </w:rPr>
        <w:lastRenderedPageBreak/>
        <w:t>越强。</w:t>
      </w:r>
    </w:p>
    <w:p w14:paraId="73AA2DC6" w14:textId="77777777" w:rsidR="00B7495B" w:rsidRDefault="00B7495B" w:rsidP="00B7495B">
      <w:pPr>
        <w:spacing w:line="200" w:lineRule="exact"/>
        <w:rPr>
          <w:rFonts w:ascii="Times New Roman" w:eastAsia="Times New Roman" w:hAnsi="Times New Roman"/>
        </w:rPr>
      </w:pPr>
    </w:p>
    <w:p w14:paraId="31FA1F49" w14:textId="77777777" w:rsidR="00B7495B" w:rsidRPr="00B7495B" w:rsidRDefault="00B7495B" w:rsidP="00B7495B">
      <w:pPr>
        <w:spacing w:line="200" w:lineRule="exact"/>
        <w:rPr>
          <w:rFonts w:ascii="Times New Roman" w:eastAsia="Times New Roman" w:hAnsi="Times New Roman"/>
        </w:rPr>
      </w:pPr>
    </w:p>
    <w:p w14:paraId="2FDCDD34" w14:textId="77777777" w:rsidR="00B7495B" w:rsidRDefault="00B7495B" w:rsidP="00B7495B">
      <w:pPr>
        <w:spacing w:line="200" w:lineRule="exact"/>
        <w:rPr>
          <w:rFonts w:ascii="Times New Roman" w:eastAsia="Times New Roman" w:hAnsi="Times New Roman"/>
        </w:rPr>
      </w:pPr>
    </w:p>
    <w:p w14:paraId="4CE32A1B" w14:textId="77777777" w:rsidR="00B7495B" w:rsidRPr="00B7495B" w:rsidRDefault="00B7495B" w:rsidP="00B7495B">
      <w:pPr>
        <w:spacing w:line="200" w:lineRule="exact"/>
        <w:rPr>
          <w:rFonts w:ascii="Times New Roman" w:eastAsia="Times New Roman" w:hAnsi="Times New Roman"/>
        </w:rPr>
      </w:pPr>
    </w:p>
    <w:p w14:paraId="10E0AF74" w14:textId="77777777" w:rsidR="00B7495B" w:rsidRPr="00B7495B" w:rsidRDefault="00B7495B" w:rsidP="00B7495B">
      <w:pPr>
        <w:spacing w:line="200" w:lineRule="exact"/>
        <w:rPr>
          <w:rFonts w:ascii="Times New Roman" w:hAnsi="Times New Roman"/>
        </w:rPr>
      </w:pPr>
    </w:p>
    <w:p w14:paraId="7F5D05FF" w14:textId="77777777" w:rsidR="00B7495B" w:rsidRPr="00B7495B" w:rsidRDefault="00B7495B"/>
    <w:sectPr w:rsidR="00B7495B" w:rsidRPr="00B749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F5952" w14:textId="77777777" w:rsidR="002554F5" w:rsidRDefault="002554F5" w:rsidP="00BA1A10">
      <w:r>
        <w:separator/>
      </w:r>
    </w:p>
  </w:endnote>
  <w:endnote w:type="continuationSeparator" w:id="0">
    <w:p w14:paraId="10908644" w14:textId="77777777" w:rsidR="002554F5" w:rsidRDefault="002554F5" w:rsidP="00BA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9D5CB" w14:textId="77777777" w:rsidR="002554F5" w:rsidRDefault="002554F5" w:rsidP="00BA1A10">
      <w:r>
        <w:separator/>
      </w:r>
    </w:p>
  </w:footnote>
  <w:footnote w:type="continuationSeparator" w:id="0">
    <w:p w14:paraId="3901508A" w14:textId="77777777" w:rsidR="002554F5" w:rsidRDefault="002554F5" w:rsidP="00BA1A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5B"/>
    <w:rsid w:val="002554F5"/>
    <w:rsid w:val="008E2515"/>
    <w:rsid w:val="00B7495B"/>
    <w:rsid w:val="00BA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9AE4D"/>
  <w15:chartTrackingRefBased/>
  <w15:docId w15:val="{DEEF9410-05EC-45DE-BE8E-BD21068C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495B"/>
    <w:rPr>
      <w:rFonts w:ascii="Calibri" w:hAnsi="Calibri" w:cs="Arial"/>
      <w:kern w:val="0"/>
      <w:sz w:val="20"/>
      <w:szCs w:val="20"/>
    </w:rPr>
  </w:style>
  <w:style w:type="paragraph" w:styleId="1">
    <w:name w:val="heading 1"/>
    <w:basedOn w:val="a"/>
    <w:next w:val="a"/>
    <w:link w:val="10"/>
    <w:uiPriority w:val="9"/>
    <w:qFormat/>
    <w:rsid w:val="008E25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25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2515"/>
    <w:rPr>
      <w:rFonts w:asciiTheme="majorHAnsi" w:eastAsiaTheme="majorEastAsia" w:hAnsiTheme="majorHAnsi" w:cstheme="majorBidi"/>
      <w:b/>
      <w:bCs/>
      <w:kern w:val="0"/>
      <w:sz w:val="32"/>
      <w:szCs w:val="32"/>
    </w:rPr>
  </w:style>
  <w:style w:type="character" w:customStyle="1" w:styleId="10">
    <w:name w:val="标题 1 字符"/>
    <w:basedOn w:val="a0"/>
    <w:link w:val="1"/>
    <w:uiPriority w:val="9"/>
    <w:rsid w:val="008E2515"/>
    <w:rPr>
      <w:rFonts w:ascii="Calibri" w:hAnsi="Calibri" w:cs="Arial"/>
      <w:b/>
      <w:bCs/>
      <w:kern w:val="44"/>
      <w:sz w:val="44"/>
      <w:szCs w:val="44"/>
    </w:rPr>
  </w:style>
  <w:style w:type="paragraph" w:styleId="TOC">
    <w:name w:val="TOC Heading"/>
    <w:basedOn w:val="1"/>
    <w:next w:val="a"/>
    <w:uiPriority w:val="39"/>
    <w:unhideWhenUsed/>
    <w:qFormat/>
    <w:rsid w:val="008E251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E2515"/>
    <w:pPr>
      <w:ind w:leftChars="200" w:left="420"/>
    </w:pPr>
  </w:style>
  <w:style w:type="character" w:styleId="a3">
    <w:name w:val="Hyperlink"/>
    <w:basedOn w:val="a0"/>
    <w:uiPriority w:val="99"/>
    <w:unhideWhenUsed/>
    <w:rsid w:val="008E2515"/>
    <w:rPr>
      <w:color w:val="0563C1" w:themeColor="hyperlink"/>
      <w:u w:val="single"/>
    </w:rPr>
  </w:style>
  <w:style w:type="paragraph" w:styleId="a4">
    <w:name w:val="header"/>
    <w:basedOn w:val="a"/>
    <w:link w:val="a5"/>
    <w:uiPriority w:val="99"/>
    <w:unhideWhenUsed/>
    <w:rsid w:val="00BA1A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A1A10"/>
    <w:rPr>
      <w:rFonts w:ascii="Calibri" w:hAnsi="Calibri" w:cs="Arial"/>
      <w:kern w:val="0"/>
      <w:sz w:val="18"/>
      <w:szCs w:val="18"/>
    </w:rPr>
  </w:style>
  <w:style w:type="paragraph" w:styleId="a6">
    <w:name w:val="footer"/>
    <w:basedOn w:val="a"/>
    <w:link w:val="a7"/>
    <w:uiPriority w:val="99"/>
    <w:unhideWhenUsed/>
    <w:rsid w:val="00BA1A10"/>
    <w:pPr>
      <w:tabs>
        <w:tab w:val="center" w:pos="4153"/>
        <w:tab w:val="right" w:pos="8306"/>
      </w:tabs>
      <w:snapToGrid w:val="0"/>
    </w:pPr>
    <w:rPr>
      <w:sz w:val="18"/>
      <w:szCs w:val="18"/>
    </w:rPr>
  </w:style>
  <w:style w:type="character" w:customStyle="1" w:styleId="a7">
    <w:name w:val="页脚 字符"/>
    <w:basedOn w:val="a0"/>
    <w:link w:val="a6"/>
    <w:uiPriority w:val="99"/>
    <w:rsid w:val="00BA1A10"/>
    <w:rPr>
      <w:rFonts w:ascii="Calibri" w:hAnsi="Calibri" w:cs="Arial"/>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罗荣良</dc:creator>
  <cp:keywords/>
  <dc:description/>
  <cp:lastModifiedBy>罗荣良</cp:lastModifiedBy>
  <cp:revision>2</cp:revision>
  <dcterms:created xsi:type="dcterms:W3CDTF">2022-03-10T07:40:00Z</dcterms:created>
  <dcterms:modified xsi:type="dcterms:W3CDTF">2022-03-10T08:24:00Z</dcterms:modified>
</cp:coreProperties>
</file>