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CC3A" w14:textId="77777777" w:rsidR="0018555D" w:rsidRPr="0018555D" w:rsidRDefault="0018555D" w:rsidP="0018555D">
      <w:pPr>
        <w:rPr>
          <w:b/>
          <w:bCs/>
        </w:rPr>
      </w:pPr>
      <w:r w:rsidRPr="0018555D">
        <w:rPr>
          <w:b/>
          <w:bCs/>
        </w:rPr>
        <w:t>1. Financial Planning</w:t>
      </w:r>
    </w:p>
    <w:p w14:paraId="6BA89620" w14:textId="77777777" w:rsidR="0018555D" w:rsidRPr="0018555D" w:rsidRDefault="0018555D" w:rsidP="0018555D">
      <w:pPr>
        <w:rPr>
          <w:b/>
          <w:bCs/>
        </w:rPr>
      </w:pPr>
      <w:r w:rsidRPr="0018555D">
        <w:rPr>
          <w:b/>
          <w:bCs/>
        </w:rPr>
        <w:t>Review Your Personal Financial Situation</w:t>
      </w:r>
    </w:p>
    <w:p w14:paraId="3D942749" w14:textId="77777777" w:rsidR="0018555D" w:rsidRPr="0018555D" w:rsidRDefault="0018555D" w:rsidP="0018555D">
      <w:pPr>
        <w:numPr>
          <w:ilvl w:val="0"/>
          <w:numId w:val="1"/>
        </w:numPr>
      </w:pPr>
      <w:r w:rsidRPr="0018555D">
        <w:t>Determine available equity and reserves</w:t>
      </w:r>
    </w:p>
    <w:p w14:paraId="77B3F774" w14:textId="77777777" w:rsidR="0018555D" w:rsidRPr="0018555D" w:rsidRDefault="0018555D" w:rsidP="0018555D">
      <w:pPr>
        <w:numPr>
          <w:ilvl w:val="0"/>
          <w:numId w:val="1"/>
        </w:numPr>
      </w:pPr>
      <w:r w:rsidRPr="0018555D">
        <w:t>Calculate your monthly disposable income</w:t>
      </w:r>
    </w:p>
    <w:p w14:paraId="4E291879" w14:textId="77777777" w:rsidR="0018555D" w:rsidRPr="0018555D" w:rsidRDefault="0018555D" w:rsidP="0018555D">
      <w:pPr>
        <w:numPr>
          <w:ilvl w:val="0"/>
          <w:numId w:val="1"/>
        </w:numPr>
      </w:pPr>
      <w:r w:rsidRPr="0018555D">
        <w:t>Consider existing financial obligations (loans, leasing, maintenance payments)</w:t>
      </w:r>
    </w:p>
    <w:p w14:paraId="199CB333" w14:textId="77777777" w:rsidR="0018555D" w:rsidRPr="0018555D" w:rsidRDefault="0018555D" w:rsidP="0018555D">
      <w:pPr>
        <w:numPr>
          <w:ilvl w:val="0"/>
          <w:numId w:val="1"/>
        </w:numPr>
      </w:pPr>
      <w:r w:rsidRPr="0018555D">
        <w:t>Define your personal financial safety buffer</w:t>
      </w:r>
    </w:p>
    <w:p w14:paraId="2B936BD1" w14:textId="77777777" w:rsidR="0018555D" w:rsidRPr="0018555D" w:rsidRDefault="0018555D" w:rsidP="0018555D">
      <w:r w:rsidRPr="0018555D">
        <w:pict w14:anchorId="1034A13B">
          <v:rect id="_x0000_i1103" style="width:0;height:1.5pt" o:hralign="center" o:hrstd="t" o:hr="t" fillcolor="#a0a0a0" stroked="f"/>
        </w:pict>
      </w:r>
    </w:p>
    <w:p w14:paraId="519C04EB" w14:textId="77777777" w:rsidR="0018555D" w:rsidRPr="0018555D" w:rsidRDefault="0018555D" w:rsidP="0018555D">
      <w:pPr>
        <w:rPr>
          <w:b/>
          <w:bCs/>
        </w:rPr>
      </w:pPr>
      <w:r w:rsidRPr="0018555D">
        <w:rPr>
          <w:b/>
          <w:bCs/>
        </w:rPr>
        <w:t>Plan for Additional Purchase Costs</w:t>
      </w:r>
    </w:p>
    <w:p w14:paraId="69759CF6" w14:textId="77777777" w:rsidR="0018555D" w:rsidRPr="0018555D" w:rsidRDefault="0018555D" w:rsidP="0018555D">
      <w:pPr>
        <w:numPr>
          <w:ilvl w:val="0"/>
          <w:numId w:val="2"/>
        </w:numPr>
      </w:pPr>
      <w:r w:rsidRPr="0018555D">
        <w:t>Real estate transfer tax</w:t>
      </w:r>
    </w:p>
    <w:p w14:paraId="6013714B" w14:textId="77777777" w:rsidR="0018555D" w:rsidRPr="0018555D" w:rsidRDefault="0018555D" w:rsidP="0018555D">
      <w:pPr>
        <w:numPr>
          <w:ilvl w:val="0"/>
          <w:numId w:val="2"/>
        </w:numPr>
      </w:pPr>
      <w:r w:rsidRPr="0018555D">
        <w:t>Notary and land registry fees</w:t>
      </w:r>
    </w:p>
    <w:p w14:paraId="64EE219C" w14:textId="77777777" w:rsidR="0018555D" w:rsidRPr="0018555D" w:rsidRDefault="0018555D" w:rsidP="0018555D">
      <w:pPr>
        <w:numPr>
          <w:ilvl w:val="0"/>
          <w:numId w:val="2"/>
        </w:numPr>
      </w:pPr>
      <w:r w:rsidRPr="0018555D">
        <w:t>Brokerage commission (if applicable)</w:t>
      </w:r>
    </w:p>
    <w:p w14:paraId="1E8C55EF" w14:textId="77777777" w:rsidR="0018555D" w:rsidRPr="0018555D" w:rsidRDefault="0018555D" w:rsidP="0018555D">
      <w:pPr>
        <w:numPr>
          <w:ilvl w:val="0"/>
          <w:numId w:val="2"/>
        </w:numPr>
      </w:pPr>
      <w:r w:rsidRPr="0018555D">
        <w:t>Insurance</w:t>
      </w:r>
    </w:p>
    <w:p w14:paraId="08C979C2" w14:textId="77777777" w:rsidR="0018555D" w:rsidRPr="0018555D" w:rsidRDefault="0018555D" w:rsidP="0018555D">
      <w:pPr>
        <w:numPr>
          <w:ilvl w:val="0"/>
          <w:numId w:val="2"/>
        </w:numPr>
      </w:pPr>
      <w:r w:rsidRPr="0018555D">
        <w:t>Renovation and maintenance reserves</w:t>
      </w:r>
    </w:p>
    <w:p w14:paraId="3450C957" w14:textId="77777777" w:rsidR="0018555D" w:rsidRPr="0018555D" w:rsidRDefault="0018555D" w:rsidP="0018555D">
      <w:r w:rsidRPr="0018555D">
        <w:pict w14:anchorId="4E1A0D3B">
          <v:rect id="_x0000_i1104" style="width:0;height:1.5pt" o:hralign="center" o:hrstd="t" o:hr="t" fillcolor="#a0a0a0" stroked="f"/>
        </w:pict>
      </w:r>
    </w:p>
    <w:p w14:paraId="1A48DB7C" w14:textId="77777777" w:rsidR="0018555D" w:rsidRPr="0018555D" w:rsidRDefault="0018555D" w:rsidP="0018555D">
      <w:pPr>
        <w:rPr>
          <w:b/>
          <w:bCs/>
        </w:rPr>
      </w:pPr>
      <w:r w:rsidRPr="0018555D">
        <w:rPr>
          <w:b/>
          <w:bCs/>
        </w:rPr>
        <w:t>Compare Financing Options</w:t>
      </w:r>
    </w:p>
    <w:p w14:paraId="7818E575" w14:textId="77777777" w:rsidR="0018555D" w:rsidRPr="0018555D" w:rsidRDefault="0018555D" w:rsidP="0018555D">
      <w:pPr>
        <w:numPr>
          <w:ilvl w:val="0"/>
          <w:numId w:val="3"/>
        </w:numPr>
      </w:pPr>
      <w:r w:rsidRPr="0018555D">
        <w:t>Compare nominal interest rate and annual percentage rate (APR)</w:t>
      </w:r>
    </w:p>
    <w:p w14:paraId="6E27A94B" w14:textId="77777777" w:rsidR="0018555D" w:rsidRPr="0018555D" w:rsidRDefault="0018555D" w:rsidP="0018555D">
      <w:pPr>
        <w:numPr>
          <w:ilvl w:val="0"/>
          <w:numId w:val="3"/>
        </w:numPr>
      </w:pPr>
      <w:r w:rsidRPr="0018555D">
        <w:t>Choose fixed-interest period (10 / 15 / 20 / 30 years)</w:t>
      </w:r>
    </w:p>
    <w:p w14:paraId="0296A2C1" w14:textId="77777777" w:rsidR="0018555D" w:rsidRPr="0018555D" w:rsidRDefault="0018555D" w:rsidP="0018555D">
      <w:pPr>
        <w:numPr>
          <w:ilvl w:val="0"/>
          <w:numId w:val="3"/>
        </w:numPr>
      </w:pPr>
      <w:r w:rsidRPr="0018555D">
        <w:t>Define repayment rate</w:t>
      </w:r>
    </w:p>
    <w:p w14:paraId="67EE6701" w14:textId="77777777" w:rsidR="0018555D" w:rsidRPr="0018555D" w:rsidRDefault="0018555D" w:rsidP="0018555D">
      <w:pPr>
        <w:numPr>
          <w:ilvl w:val="0"/>
          <w:numId w:val="3"/>
        </w:numPr>
      </w:pPr>
      <w:r w:rsidRPr="0018555D">
        <w:t>Check options for early repayment</w:t>
      </w:r>
    </w:p>
    <w:p w14:paraId="3FF2879A" w14:textId="77777777" w:rsidR="0018555D" w:rsidRPr="0018555D" w:rsidRDefault="0018555D" w:rsidP="0018555D">
      <w:pPr>
        <w:numPr>
          <w:ilvl w:val="0"/>
          <w:numId w:val="3"/>
        </w:numPr>
      </w:pPr>
      <w:r w:rsidRPr="0018555D">
        <w:t>Consider government funding programs (e.g., KfW)</w:t>
      </w:r>
    </w:p>
    <w:p w14:paraId="5649018D" w14:textId="77777777" w:rsidR="0018555D" w:rsidRPr="0018555D" w:rsidRDefault="0018555D" w:rsidP="0018555D">
      <w:r w:rsidRPr="0018555D">
        <w:pict w14:anchorId="587A5E22">
          <v:rect id="_x0000_i1105" style="width:0;height:1.5pt" o:hralign="center" o:hrstd="t" o:hr="t" fillcolor="#a0a0a0" stroked="f"/>
        </w:pict>
      </w:r>
    </w:p>
    <w:p w14:paraId="49CD598F" w14:textId="77777777" w:rsidR="0018555D" w:rsidRPr="0018555D" w:rsidRDefault="0018555D" w:rsidP="0018555D">
      <w:pPr>
        <w:rPr>
          <w:b/>
          <w:bCs/>
        </w:rPr>
      </w:pPr>
      <w:r w:rsidRPr="0018555D">
        <w:rPr>
          <w:b/>
          <w:bCs/>
        </w:rPr>
        <w:t>Obtain Financing Confirmation</w:t>
      </w:r>
    </w:p>
    <w:p w14:paraId="65F1ACE5" w14:textId="77777777" w:rsidR="0018555D" w:rsidRPr="0018555D" w:rsidRDefault="0018555D" w:rsidP="0018555D">
      <w:pPr>
        <w:numPr>
          <w:ilvl w:val="0"/>
          <w:numId w:val="4"/>
        </w:numPr>
      </w:pPr>
      <w:r w:rsidRPr="0018555D">
        <w:t>Determine your maximum budget</w:t>
      </w:r>
    </w:p>
    <w:p w14:paraId="0382C741" w14:textId="77777777" w:rsidR="0018555D" w:rsidRPr="0018555D" w:rsidRDefault="0018555D" w:rsidP="0018555D">
      <w:pPr>
        <w:numPr>
          <w:ilvl w:val="0"/>
          <w:numId w:val="4"/>
        </w:numPr>
      </w:pPr>
      <w:r w:rsidRPr="0018555D">
        <w:t>Calculate your monthly installment</w:t>
      </w:r>
    </w:p>
    <w:p w14:paraId="4B22B7F8" w14:textId="77777777" w:rsidR="0018555D" w:rsidRPr="0018555D" w:rsidRDefault="0018555D" w:rsidP="0018555D">
      <w:pPr>
        <w:numPr>
          <w:ilvl w:val="0"/>
          <w:numId w:val="4"/>
        </w:numPr>
      </w:pPr>
      <w:r w:rsidRPr="0018555D">
        <w:t>Be ready to act quickly when submitting an offer</w:t>
      </w:r>
    </w:p>
    <w:p w14:paraId="0DF87725" w14:textId="77777777" w:rsidR="0018555D" w:rsidRPr="0018555D" w:rsidRDefault="0018555D" w:rsidP="0018555D">
      <w:r w:rsidRPr="0018555D">
        <w:pict w14:anchorId="697A260D">
          <v:rect id="_x0000_i1106" style="width:0;height:1.5pt" o:hralign="center" o:hrstd="t" o:hr="t" fillcolor="#a0a0a0" stroked="f"/>
        </w:pict>
      </w:r>
    </w:p>
    <w:p w14:paraId="0FFF75F3" w14:textId="77777777" w:rsidR="0018555D" w:rsidRPr="0018555D" w:rsidRDefault="0018555D" w:rsidP="0018555D">
      <w:pPr>
        <w:rPr>
          <w:b/>
          <w:bCs/>
        </w:rPr>
      </w:pPr>
      <w:r w:rsidRPr="0018555D">
        <w:rPr>
          <w:b/>
          <w:bCs/>
        </w:rPr>
        <w:t>2. Property Search</w:t>
      </w:r>
    </w:p>
    <w:p w14:paraId="565CA4E5" w14:textId="77777777" w:rsidR="0018555D" w:rsidRPr="0018555D" w:rsidRDefault="0018555D" w:rsidP="0018555D">
      <w:pPr>
        <w:numPr>
          <w:ilvl w:val="0"/>
          <w:numId w:val="5"/>
        </w:numPr>
      </w:pPr>
      <w:r w:rsidRPr="0018555D">
        <w:t>Define location, size and budget</w:t>
      </w:r>
    </w:p>
    <w:p w14:paraId="3B2ED92E" w14:textId="77777777" w:rsidR="0018555D" w:rsidRPr="0018555D" w:rsidRDefault="0018555D" w:rsidP="0018555D">
      <w:pPr>
        <w:numPr>
          <w:ilvl w:val="0"/>
          <w:numId w:val="5"/>
        </w:numPr>
      </w:pPr>
      <w:r w:rsidRPr="0018555D">
        <w:t>Prioritize criteria (must-have vs. nice-to-have)</w:t>
      </w:r>
    </w:p>
    <w:p w14:paraId="0F4E9A72" w14:textId="77777777" w:rsidR="0018555D" w:rsidRPr="0018555D" w:rsidRDefault="0018555D" w:rsidP="0018555D">
      <w:pPr>
        <w:numPr>
          <w:ilvl w:val="0"/>
          <w:numId w:val="5"/>
        </w:numPr>
      </w:pPr>
      <w:r w:rsidRPr="0018555D">
        <w:t>Review infrastructure and surroundings</w:t>
      </w:r>
    </w:p>
    <w:p w14:paraId="5587CDFF" w14:textId="77777777" w:rsidR="0018555D" w:rsidRPr="0018555D" w:rsidRDefault="0018555D" w:rsidP="0018555D">
      <w:pPr>
        <w:numPr>
          <w:ilvl w:val="0"/>
          <w:numId w:val="5"/>
        </w:numPr>
      </w:pPr>
      <w:r w:rsidRPr="0018555D">
        <w:t>Consider future planning (family, home office, mobility)</w:t>
      </w:r>
    </w:p>
    <w:p w14:paraId="55F68D85" w14:textId="77777777" w:rsidR="0018555D" w:rsidRPr="0018555D" w:rsidRDefault="0018555D" w:rsidP="0018555D">
      <w:r w:rsidRPr="0018555D">
        <w:pict w14:anchorId="0E12A98D">
          <v:rect id="_x0000_i1107" style="width:0;height:1.5pt" o:hralign="center" o:hrstd="t" o:hr="t" fillcolor="#a0a0a0" stroked="f"/>
        </w:pict>
      </w:r>
    </w:p>
    <w:p w14:paraId="6EA01802" w14:textId="77777777" w:rsidR="0018555D" w:rsidRPr="0018555D" w:rsidRDefault="0018555D" w:rsidP="0018555D">
      <w:pPr>
        <w:rPr>
          <w:b/>
          <w:bCs/>
        </w:rPr>
      </w:pPr>
      <w:r w:rsidRPr="0018555D">
        <w:rPr>
          <w:b/>
          <w:bCs/>
        </w:rPr>
        <w:lastRenderedPageBreak/>
        <w:t>3. Viewing &amp; Property Inspection</w:t>
      </w:r>
    </w:p>
    <w:p w14:paraId="0EC5E5C3" w14:textId="77777777" w:rsidR="0018555D" w:rsidRPr="0018555D" w:rsidRDefault="0018555D" w:rsidP="0018555D">
      <w:pPr>
        <w:rPr>
          <w:b/>
          <w:bCs/>
        </w:rPr>
      </w:pPr>
      <w:r w:rsidRPr="0018555D">
        <w:rPr>
          <w:b/>
          <w:bCs/>
        </w:rPr>
        <w:t>First Viewing</w:t>
      </w:r>
    </w:p>
    <w:p w14:paraId="590C2602" w14:textId="77777777" w:rsidR="0018555D" w:rsidRPr="0018555D" w:rsidRDefault="0018555D" w:rsidP="0018555D">
      <w:pPr>
        <w:numPr>
          <w:ilvl w:val="0"/>
          <w:numId w:val="6"/>
        </w:numPr>
      </w:pPr>
      <w:r w:rsidRPr="0018555D">
        <w:t>Overall impression</w:t>
      </w:r>
    </w:p>
    <w:p w14:paraId="421AEF19" w14:textId="77777777" w:rsidR="0018555D" w:rsidRPr="0018555D" w:rsidRDefault="0018555D" w:rsidP="0018555D">
      <w:pPr>
        <w:numPr>
          <w:ilvl w:val="0"/>
          <w:numId w:val="6"/>
        </w:numPr>
      </w:pPr>
      <w:r w:rsidRPr="0018555D">
        <w:t>Layout and natural light</w:t>
      </w:r>
    </w:p>
    <w:p w14:paraId="1E5359CA" w14:textId="77777777" w:rsidR="0018555D" w:rsidRPr="0018555D" w:rsidRDefault="0018555D" w:rsidP="0018555D">
      <w:pPr>
        <w:numPr>
          <w:ilvl w:val="0"/>
          <w:numId w:val="6"/>
        </w:numPr>
      </w:pPr>
      <w:r w:rsidRPr="0018555D">
        <w:t>Noise levels, neighborhood, traffic</w:t>
      </w:r>
    </w:p>
    <w:p w14:paraId="7EA86DB3" w14:textId="77777777" w:rsidR="0018555D" w:rsidRPr="0018555D" w:rsidRDefault="0018555D" w:rsidP="0018555D">
      <w:pPr>
        <w:numPr>
          <w:ilvl w:val="0"/>
          <w:numId w:val="6"/>
        </w:numPr>
      </w:pPr>
      <w:r w:rsidRPr="0018555D">
        <w:t>Parking options</w:t>
      </w:r>
    </w:p>
    <w:p w14:paraId="1E856BA2" w14:textId="77777777" w:rsidR="0018555D" w:rsidRPr="0018555D" w:rsidRDefault="0018555D" w:rsidP="0018555D">
      <w:r w:rsidRPr="0018555D">
        <w:pict w14:anchorId="7CFF3E1E">
          <v:rect id="_x0000_i1108" style="width:0;height:1.5pt" o:hralign="center" o:hrstd="t" o:hr="t" fillcolor="#a0a0a0" stroked="f"/>
        </w:pict>
      </w:r>
    </w:p>
    <w:p w14:paraId="7F7EE636" w14:textId="77777777" w:rsidR="0018555D" w:rsidRPr="0018555D" w:rsidRDefault="0018555D" w:rsidP="0018555D">
      <w:pPr>
        <w:rPr>
          <w:b/>
          <w:bCs/>
        </w:rPr>
      </w:pPr>
      <w:r w:rsidRPr="0018555D">
        <w:rPr>
          <w:b/>
          <w:bCs/>
        </w:rPr>
        <w:t>Second Viewing with Expert</w:t>
      </w:r>
    </w:p>
    <w:p w14:paraId="4252A6F2" w14:textId="77777777" w:rsidR="0018555D" w:rsidRPr="0018555D" w:rsidRDefault="0018555D" w:rsidP="0018555D">
      <w:pPr>
        <w:numPr>
          <w:ilvl w:val="0"/>
          <w:numId w:val="7"/>
        </w:numPr>
      </w:pPr>
      <w:r w:rsidRPr="0018555D">
        <w:t>Structural condition</w:t>
      </w:r>
    </w:p>
    <w:p w14:paraId="77DB592B" w14:textId="77777777" w:rsidR="0018555D" w:rsidRPr="0018555D" w:rsidRDefault="0018555D" w:rsidP="0018555D">
      <w:pPr>
        <w:numPr>
          <w:ilvl w:val="0"/>
          <w:numId w:val="7"/>
        </w:numPr>
      </w:pPr>
      <w:r w:rsidRPr="0018555D">
        <w:t>Modernization requirements</w:t>
      </w:r>
    </w:p>
    <w:p w14:paraId="34F8BCDC" w14:textId="77777777" w:rsidR="0018555D" w:rsidRPr="0018555D" w:rsidRDefault="0018555D" w:rsidP="0018555D">
      <w:pPr>
        <w:numPr>
          <w:ilvl w:val="0"/>
          <w:numId w:val="7"/>
        </w:numPr>
      </w:pPr>
      <w:r w:rsidRPr="0018555D">
        <w:t>Realistic renovation costs</w:t>
      </w:r>
    </w:p>
    <w:p w14:paraId="45720FAD" w14:textId="77777777" w:rsidR="0018555D" w:rsidRPr="0018555D" w:rsidRDefault="0018555D" w:rsidP="0018555D">
      <w:r w:rsidRPr="0018555D">
        <w:pict w14:anchorId="66FEF211">
          <v:rect id="_x0000_i1109" style="width:0;height:1.5pt" o:hralign="center" o:hrstd="t" o:hr="t" fillcolor="#a0a0a0" stroked="f"/>
        </w:pict>
      </w:r>
    </w:p>
    <w:p w14:paraId="43D02BD3" w14:textId="77777777" w:rsidR="0018555D" w:rsidRPr="0018555D" w:rsidRDefault="0018555D" w:rsidP="0018555D">
      <w:pPr>
        <w:rPr>
          <w:b/>
          <w:bCs/>
        </w:rPr>
      </w:pPr>
      <w:r w:rsidRPr="0018555D">
        <w:rPr>
          <w:b/>
          <w:bCs/>
        </w:rPr>
        <w:t>Technical Inspection</w:t>
      </w:r>
    </w:p>
    <w:p w14:paraId="242E1E89" w14:textId="77777777" w:rsidR="0018555D" w:rsidRPr="0018555D" w:rsidRDefault="0018555D" w:rsidP="0018555D">
      <w:pPr>
        <w:numPr>
          <w:ilvl w:val="0"/>
          <w:numId w:val="8"/>
        </w:numPr>
      </w:pPr>
      <w:r w:rsidRPr="0018555D">
        <w:t>Roof and insulation</w:t>
      </w:r>
    </w:p>
    <w:p w14:paraId="1856424B" w14:textId="77777777" w:rsidR="0018555D" w:rsidRPr="0018555D" w:rsidRDefault="0018555D" w:rsidP="0018555D">
      <w:pPr>
        <w:numPr>
          <w:ilvl w:val="0"/>
          <w:numId w:val="8"/>
        </w:numPr>
      </w:pPr>
      <w:r w:rsidRPr="0018555D">
        <w:t>Facade and basement (moisture issues)</w:t>
      </w:r>
    </w:p>
    <w:p w14:paraId="4039E687" w14:textId="77777777" w:rsidR="0018555D" w:rsidRPr="0018555D" w:rsidRDefault="0018555D" w:rsidP="0018555D">
      <w:pPr>
        <w:numPr>
          <w:ilvl w:val="0"/>
          <w:numId w:val="8"/>
        </w:numPr>
      </w:pPr>
      <w:r w:rsidRPr="0018555D">
        <w:t>Electrical system and wiring</w:t>
      </w:r>
    </w:p>
    <w:p w14:paraId="084D9420" w14:textId="77777777" w:rsidR="0018555D" w:rsidRPr="0018555D" w:rsidRDefault="0018555D" w:rsidP="0018555D">
      <w:pPr>
        <w:numPr>
          <w:ilvl w:val="0"/>
          <w:numId w:val="8"/>
        </w:numPr>
      </w:pPr>
      <w:r w:rsidRPr="0018555D">
        <w:t>Plumbing installations</w:t>
      </w:r>
    </w:p>
    <w:p w14:paraId="23384341" w14:textId="77777777" w:rsidR="0018555D" w:rsidRPr="0018555D" w:rsidRDefault="0018555D" w:rsidP="0018555D">
      <w:pPr>
        <w:numPr>
          <w:ilvl w:val="0"/>
          <w:numId w:val="8"/>
        </w:numPr>
      </w:pPr>
      <w:r w:rsidRPr="0018555D">
        <w:t>Heating and hot water system</w:t>
      </w:r>
    </w:p>
    <w:p w14:paraId="4078CDDC" w14:textId="77777777" w:rsidR="0018555D" w:rsidRPr="0018555D" w:rsidRDefault="0018555D" w:rsidP="0018555D">
      <w:pPr>
        <w:numPr>
          <w:ilvl w:val="0"/>
          <w:numId w:val="8"/>
        </w:numPr>
      </w:pPr>
      <w:r w:rsidRPr="0018555D">
        <w:t>Windows and sealing</w:t>
      </w:r>
    </w:p>
    <w:p w14:paraId="757E4211" w14:textId="77777777" w:rsidR="0018555D" w:rsidRPr="0018555D" w:rsidRDefault="0018555D" w:rsidP="0018555D">
      <w:pPr>
        <w:numPr>
          <w:ilvl w:val="0"/>
          <w:numId w:val="8"/>
        </w:numPr>
      </w:pPr>
      <w:r w:rsidRPr="0018555D">
        <w:t>Signs of mold or pest infestation</w:t>
      </w:r>
    </w:p>
    <w:p w14:paraId="07B97B84" w14:textId="77777777" w:rsidR="0018555D" w:rsidRPr="0018555D" w:rsidRDefault="0018555D" w:rsidP="0018555D">
      <w:r w:rsidRPr="0018555D">
        <w:pict w14:anchorId="5D99690A">
          <v:rect id="_x0000_i1110" style="width:0;height:1.5pt" o:hralign="center" o:hrstd="t" o:hr="t" fillcolor="#a0a0a0" stroked="f"/>
        </w:pict>
      </w:r>
    </w:p>
    <w:p w14:paraId="71C43BCF" w14:textId="77777777" w:rsidR="0018555D" w:rsidRPr="0018555D" w:rsidRDefault="0018555D" w:rsidP="0018555D">
      <w:pPr>
        <w:rPr>
          <w:b/>
          <w:bCs/>
        </w:rPr>
      </w:pPr>
      <w:r w:rsidRPr="0018555D">
        <w:rPr>
          <w:b/>
          <w:bCs/>
        </w:rPr>
        <w:t>Review Energy Performance Certificate</w:t>
      </w:r>
    </w:p>
    <w:p w14:paraId="103771A2" w14:textId="77777777" w:rsidR="0018555D" w:rsidRPr="0018555D" w:rsidRDefault="0018555D" w:rsidP="0018555D">
      <w:pPr>
        <w:numPr>
          <w:ilvl w:val="0"/>
          <w:numId w:val="9"/>
        </w:numPr>
      </w:pPr>
      <w:r w:rsidRPr="0018555D">
        <w:t>Energy efficiency class</w:t>
      </w:r>
    </w:p>
    <w:p w14:paraId="3A0F0A07" w14:textId="77777777" w:rsidR="0018555D" w:rsidRPr="0018555D" w:rsidRDefault="0018555D" w:rsidP="0018555D">
      <w:pPr>
        <w:numPr>
          <w:ilvl w:val="0"/>
          <w:numId w:val="9"/>
        </w:numPr>
      </w:pPr>
      <w:r w:rsidRPr="0018555D">
        <w:t>Type of heating system</w:t>
      </w:r>
    </w:p>
    <w:p w14:paraId="6E006E87" w14:textId="77777777" w:rsidR="0018555D" w:rsidRPr="0018555D" w:rsidRDefault="0018555D" w:rsidP="0018555D">
      <w:pPr>
        <w:numPr>
          <w:ilvl w:val="0"/>
          <w:numId w:val="9"/>
        </w:numPr>
      </w:pPr>
      <w:r w:rsidRPr="0018555D">
        <w:t>Insulation standard</w:t>
      </w:r>
    </w:p>
    <w:p w14:paraId="219D35E5" w14:textId="77777777" w:rsidR="0018555D" w:rsidRPr="0018555D" w:rsidRDefault="0018555D" w:rsidP="0018555D">
      <w:pPr>
        <w:numPr>
          <w:ilvl w:val="0"/>
          <w:numId w:val="9"/>
        </w:numPr>
      </w:pPr>
      <w:r w:rsidRPr="0018555D">
        <w:t>Potential legal renovation obligations</w:t>
      </w:r>
    </w:p>
    <w:p w14:paraId="2729479E" w14:textId="77777777" w:rsidR="0018555D" w:rsidRPr="0018555D" w:rsidRDefault="0018555D" w:rsidP="0018555D">
      <w:pPr>
        <w:numPr>
          <w:ilvl w:val="0"/>
          <w:numId w:val="9"/>
        </w:numPr>
      </w:pPr>
      <w:r w:rsidRPr="0018555D">
        <w:t>Estimate long-term energy costs</w:t>
      </w:r>
    </w:p>
    <w:p w14:paraId="75AD3F6D" w14:textId="77777777" w:rsidR="0018555D" w:rsidRPr="0018555D" w:rsidRDefault="0018555D" w:rsidP="0018555D">
      <w:r w:rsidRPr="0018555D">
        <w:pict w14:anchorId="615F8FEE">
          <v:rect id="_x0000_i1111" style="width:0;height:1.5pt" o:hralign="center" o:hrstd="t" o:hr="t" fillcolor="#a0a0a0" stroked="f"/>
        </w:pict>
      </w:r>
    </w:p>
    <w:p w14:paraId="1267404C" w14:textId="77777777" w:rsidR="0018555D" w:rsidRPr="0018555D" w:rsidRDefault="0018555D" w:rsidP="0018555D">
      <w:pPr>
        <w:rPr>
          <w:b/>
          <w:bCs/>
        </w:rPr>
      </w:pPr>
      <w:r w:rsidRPr="0018555D">
        <w:rPr>
          <w:b/>
          <w:bCs/>
        </w:rPr>
        <w:t>4. Purchase Decision</w:t>
      </w:r>
    </w:p>
    <w:p w14:paraId="1E1A554A" w14:textId="77777777" w:rsidR="0018555D" w:rsidRPr="0018555D" w:rsidRDefault="0018555D" w:rsidP="0018555D">
      <w:pPr>
        <w:numPr>
          <w:ilvl w:val="0"/>
          <w:numId w:val="10"/>
        </w:numPr>
      </w:pPr>
      <w:r w:rsidRPr="0018555D">
        <w:t>Compare asking price with similar properties</w:t>
      </w:r>
    </w:p>
    <w:p w14:paraId="7346BBC4" w14:textId="77777777" w:rsidR="0018555D" w:rsidRPr="0018555D" w:rsidRDefault="0018555D" w:rsidP="0018555D">
      <w:pPr>
        <w:numPr>
          <w:ilvl w:val="0"/>
          <w:numId w:val="10"/>
        </w:numPr>
      </w:pPr>
      <w:r w:rsidRPr="0018555D">
        <w:t>Factor in renovation costs</w:t>
      </w:r>
    </w:p>
    <w:p w14:paraId="7B9E3DC5" w14:textId="77777777" w:rsidR="0018555D" w:rsidRPr="0018555D" w:rsidRDefault="0018555D" w:rsidP="0018555D">
      <w:pPr>
        <w:numPr>
          <w:ilvl w:val="0"/>
          <w:numId w:val="10"/>
        </w:numPr>
      </w:pPr>
      <w:r w:rsidRPr="0018555D">
        <w:t>Finalize financing</w:t>
      </w:r>
    </w:p>
    <w:p w14:paraId="00B49A3E" w14:textId="77777777" w:rsidR="0018555D" w:rsidRPr="0018555D" w:rsidRDefault="0018555D" w:rsidP="0018555D">
      <w:pPr>
        <w:numPr>
          <w:ilvl w:val="0"/>
          <w:numId w:val="10"/>
        </w:numPr>
      </w:pPr>
      <w:r w:rsidRPr="0018555D">
        <w:lastRenderedPageBreak/>
        <w:t>Formulate purchase offer</w:t>
      </w:r>
    </w:p>
    <w:p w14:paraId="2B8DF0C0" w14:textId="77777777" w:rsidR="0018555D" w:rsidRPr="0018555D" w:rsidRDefault="0018555D" w:rsidP="0018555D">
      <w:r w:rsidRPr="0018555D">
        <w:pict w14:anchorId="2A217B7F">
          <v:rect id="_x0000_i1112" style="width:0;height:1.5pt" o:hralign="center" o:hrstd="t" o:hr="t" fillcolor="#a0a0a0" stroked="f"/>
        </w:pict>
      </w:r>
    </w:p>
    <w:p w14:paraId="7F59C060" w14:textId="77777777" w:rsidR="0018555D" w:rsidRPr="0018555D" w:rsidRDefault="0018555D" w:rsidP="0018555D">
      <w:pPr>
        <w:rPr>
          <w:b/>
          <w:bCs/>
        </w:rPr>
      </w:pPr>
      <w:r w:rsidRPr="0018555D">
        <w:rPr>
          <w:b/>
          <w:bCs/>
        </w:rPr>
        <w:t>5. Transaction Process</w:t>
      </w:r>
    </w:p>
    <w:p w14:paraId="31362B48" w14:textId="77777777" w:rsidR="0018555D" w:rsidRPr="0018555D" w:rsidRDefault="0018555D" w:rsidP="0018555D">
      <w:pPr>
        <w:rPr>
          <w:b/>
          <w:bCs/>
        </w:rPr>
      </w:pPr>
      <w:r w:rsidRPr="0018555D">
        <w:rPr>
          <w:b/>
          <w:bCs/>
        </w:rPr>
        <w:t>Before the Notary Appointment</w:t>
      </w:r>
    </w:p>
    <w:p w14:paraId="062749E4" w14:textId="77777777" w:rsidR="0018555D" w:rsidRPr="0018555D" w:rsidRDefault="0018555D" w:rsidP="0018555D">
      <w:pPr>
        <w:numPr>
          <w:ilvl w:val="0"/>
          <w:numId w:val="11"/>
        </w:numPr>
      </w:pPr>
      <w:r w:rsidRPr="0018555D">
        <w:t>Obtain final financing approval</w:t>
      </w:r>
    </w:p>
    <w:p w14:paraId="2C4A7669" w14:textId="77777777" w:rsidR="0018555D" w:rsidRPr="0018555D" w:rsidRDefault="0018555D" w:rsidP="0018555D">
      <w:pPr>
        <w:numPr>
          <w:ilvl w:val="0"/>
          <w:numId w:val="11"/>
        </w:numPr>
      </w:pPr>
      <w:r w:rsidRPr="0018555D">
        <w:t>Review land registry extract</w:t>
      </w:r>
    </w:p>
    <w:p w14:paraId="3FAD7808" w14:textId="77777777" w:rsidR="0018555D" w:rsidRPr="0018555D" w:rsidRDefault="0018555D" w:rsidP="0018555D">
      <w:pPr>
        <w:numPr>
          <w:ilvl w:val="0"/>
          <w:numId w:val="11"/>
        </w:numPr>
      </w:pPr>
      <w:r w:rsidRPr="0018555D">
        <w:t>Check declaration of division &amp; meeting minutes (for condominiums)</w:t>
      </w:r>
    </w:p>
    <w:p w14:paraId="7CE2953B" w14:textId="77777777" w:rsidR="0018555D" w:rsidRPr="0018555D" w:rsidRDefault="0018555D" w:rsidP="0018555D">
      <w:pPr>
        <w:numPr>
          <w:ilvl w:val="0"/>
          <w:numId w:val="11"/>
        </w:numPr>
      </w:pPr>
      <w:r w:rsidRPr="0018555D">
        <w:t>Review energy certificate and construction documents</w:t>
      </w:r>
    </w:p>
    <w:p w14:paraId="1B83FFD5" w14:textId="77777777" w:rsidR="0018555D" w:rsidRPr="0018555D" w:rsidRDefault="0018555D" w:rsidP="0018555D">
      <w:r w:rsidRPr="0018555D">
        <w:pict w14:anchorId="618B8F67">
          <v:rect id="_x0000_i1113" style="width:0;height:1.5pt" o:hralign="center" o:hrstd="t" o:hr="t" fillcolor="#a0a0a0" stroked="f"/>
        </w:pict>
      </w:r>
    </w:p>
    <w:p w14:paraId="31FA4A8C" w14:textId="77777777" w:rsidR="0018555D" w:rsidRPr="0018555D" w:rsidRDefault="0018555D" w:rsidP="0018555D">
      <w:pPr>
        <w:rPr>
          <w:b/>
          <w:bCs/>
        </w:rPr>
      </w:pPr>
      <w:r w:rsidRPr="0018555D">
        <w:rPr>
          <w:b/>
          <w:bCs/>
        </w:rPr>
        <w:t>Notary Appointment</w:t>
      </w:r>
    </w:p>
    <w:p w14:paraId="6A0AB13A" w14:textId="77777777" w:rsidR="0018555D" w:rsidRPr="0018555D" w:rsidRDefault="0018555D" w:rsidP="0018555D">
      <w:pPr>
        <w:numPr>
          <w:ilvl w:val="0"/>
          <w:numId w:val="12"/>
        </w:numPr>
      </w:pPr>
      <w:r w:rsidRPr="0018555D">
        <w:t>Understand and review purchase agreement</w:t>
      </w:r>
    </w:p>
    <w:p w14:paraId="373DEC24" w14:textId="77777777" w:rsidR="0018555D" w:rsidRPr="0018555D" w:rsidRDefault="0018555D" w:rsidP="0018555D">
      <w:pPr>
        <w:numPr>
          <w:ilvl w:val="0"/>
          <w:numId w:val="12"/>
        </w:numPr>
      </w:pPr>
      <w:r w:rsidRPr="0018555D">
        <w:t>Observe payment deadlines</w:t>
      </w:r>
    </w:p>
    <w:p w14:paraId="5D98F466" w14:textId="77777777" w:rsidR="0018555D" w:rsidRPr="0018555D" w:rsidRDefault="0018555D" w:rsidP="0018555D">
      <w:pPr>
        <w:numPr>
          <w:ilvl w:val="0"/>
          <w:numId w:val="12"/>
        </w:numPr>
      </w:pPr>
      <w:r w:rsidRPr="0018555D">
        <w:t>Registration of priority notice in the land register</w:t>
      </w:r>
    </w:p>
    <w:p w14:paraId="4FE4C64B" w14:textId="77777777" w:rsidR="0018555D" w:rsidRPr="0018555D" w:rsidRDefault="0018555D" w:rsidP="0018555D">
      <w:r w:rsidRPr="0018555D">
        <w:pict w14:anchorId="42093B35">
          <v:rect id="_x0000_i1114" style="width:0;height:1.5pt" o:hralign="center" o:hrstd="t" o:hr="t" fillcolor="#a0a0a0" stroked="f"/>
        </w:pict>
      </w:r>
    </w:p>
    <w:p w14:paraId="169811E7" w14:textId="77777777" w:rsidR="0018555D" w:rsidRPr="0018555D" w:rsidRDefault="0018555D" w:rsidP="0018555D">
      <w:pPr>
        <w:rPr>
          <w:b/>
          <w:bCs/>
        </w:rPr>
      </w:pPr>
      <w:r w:rsidRPr="0018555D">
        <w:rPr>
          <w:b/>
          <w:bCs/>
        </w:rPr>
        <w:t>After the Purchase</w:t>
      </w:r>
    </w:p>
    <w:p w14:paraId="62F3788C" w14:textId="77777777" w:rsidR="0018555D" w:rsidRPr="0018555D" w:rsidRDefault="0018555D" w:rsidP="0018555D">
      <w:pPr>
        <w:numPr>
          <w:ilvl w:val="0"/>
          <w:numId w:val="13"/>
        </w:numPr>
      </w:pPr>
      <w:r w:rsidRPr="0018555D">
        <w:t>Transfer purchase price</w:t>
      </w:r>
    </w:p>
    <w:p w14:paraId="31648474" w14:textId="77777777" w:rsidR="0018555D" w:rsidRPr="0018555D" w:rsidRDefault="0018555D" w:rsidP="0018555D">
      <w:pPr>
        <w:numPr>
          <w:ilvl w:val="0"/>
          <w:numId w:val="13"/>
        </w:numPr>
      </w:pPr>
      <w:r w:rsidRPr="0018555D">
        <w:t>Key handover with written protocol</w:t>
      </w:r>
    </w:p>
    <w:p w14:paraId="783A17B3" w14:textId="77777777" w:rsidR="0018555D" w:rsidRPr="0018555D" w:rsidRDefault="0018555D" w:rsidP="0018555D">
      <w:pPr>
        <w:numPr>
          <w:ilvl w:val="0"/>
          <w:numId w:val="13"/>
        </w:numPr>
      </w:pPr>
      <w:r w:rsidRPr="0018555D">
        <w:t>Record meter readings</w:t>
      </w:r>
    </w:p>
    <w:p w14:paraId="67AC2BC1" w14:textId="77777777" w:rsidR="0018555D" w:rsidRPr="0018555D" w:rsidRDefault="0018555D" w:rsidP="0018555D">
      <w:pPr>
        <w:numPr>
          <w:ilvl w:val="0"/>
          <w:numId w:val="13"/>
        </w:numPr>
      </w:pPr>
      <w:r w:rsidRPr="0018555D">
        <w:t>Arrange insurance policies</w:t>
      </w:r>
    </w:p>
    <w:p w14:paraId="53178386" w14:textId="77777777" w:rsidR="0018555D" w:rsidRPr="0018555D" w:rsidRDefault="0018555D" w:rsidP="0018555D">
      <w:pPr>
        <w:numPr>
          <w:ilvl w:val="0"/>
          <w:numId w:val="13"/>
        </w:numPr>
      </w:pPr>
      <w:r w:rsidRPr="0018555D">
        <w:t>Update registrations</w:t>
      </w:r>
    </w:p>
    <w:p w14:paraId="481D818C" w14:textId="77777777" w:rsidR="0018555D" w:rsidRPr="0018555D" w:rsidRDefault="0018555D" w:rsidP="0018555D">
      <w:r w:rsidRPr="0018555D">
        <w:pict w14:anchorId="77314375">
          <v:rect id="_x0000_i1115" style="width:0;height:1.5pt" o:hralign="center" o:hrstd="t" o:hr="t" fillcolor="#a0a0a0" stroked="f"/>
        </w:pict>
      </w:r>
    </w:p>
    <w:p w14:paraId="2EFFB7D8" w14:textId="77777777" w:rsidR="0018555D" w:rsidRPr="0018555D" w:rsidRDefault="0018555D" w:rsidP="0018555D">
      <w:pPr>
        <w:rPr>
          <w:b/>
          <w:bCs/>
        </w:rPr>
      </w:pPr>
      <w:r w:rsidRPr="0018555D">
        <w:rPr>
          <w:b/>
          <w:bCs/>
        </w:rPr>
        <w:t>Tip</w:t>
      </w:r>
    </w:p>
    <w:p w14:paraId="233CA719" w14:textId="77777777" w:rsidR="0018555D" w:rsidRPr="0018555D" w:rsidRDefault="0018555D" w:rsidP="0018555D">
      <w:r w:rsidRPr="0018555D">
        <w:t>Secure your financing first, then begin your property search — this prevents disappointment and strengthens your negotiating position.</w:t>
      </w:r>
    </w:p>
    <w:p w14:paraId="2E8F175F" w14:textId="77777777" w:rsidR="0057366C" w:rsidRDefault="0057366C"/>
    <w:sectPr w:rsidR="005736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7566"/>
    <w:multiLevelType w:val="multilevel"/>
    <w:tmpl w:val="4EF4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A4C02"/>
    <w:multiLevelType w:val="multilevel"/>
    <w:tmpl w:val="3B86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5628A"/>
    <w:multiLevelType w:val="multilevel"/>
    <w:tmpl w:val="4D20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B6E26"/>
    <w:multiLevelType w:val="multilevel"/>
    <w:tmpl w:val="EA3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01C2F"/>
    <w:multiLevelType w:val="multilevel"/>
    <w:tmpl w:val="D4DC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52EFA"/>
    <w:multiLevelType w:val="multilevel"/>
    <w:tmpl w:val="F62C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62672"/>
    <w:multiLevelType w:val="multilevel"/>
    <w:tmpl w:val="38F4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30F69"/>
    <w:multiLevelType w:val="multilevel"/>
    <w:tmpl w:val="BACC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97229"/>
    <w:multiLevelType w:val="multilevel"/>
    <w:tmpl w:val="A3B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D2512"/>
    <w:multiLevelType w:val="multilevel"/>
    <w:tmpl w:val="CDA0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64AE5"/>
    <w:multiLevelType w:val="multilevel"/>
    <w:tmpl w:val="CF34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A568E"/>
    <w:multiLevelType w:val="multilevel"/>
    <w:tmpl w:val="A238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E2622"/>
    <w:multiLevelType w:val="multilevel"/>
    <w:tmpl w:val="216C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420658">
    <w:abstractNumId w:val="10"/>
  </w:num>
  <w:num w:numId="2" w16cid:durableId="395012430">
    <w:abstractNumId w:val="11"/>
  </w:num>
  <w:num w:numId="3" w16cid:durableId="2100250515">
    <w:abstractNumId w:val="2"/>
  </w:num>
  <w:num w:numId="4" w16cid:durableId="1270896435">
    <w:abstractNumId w:val="4"/>
  </w:num>
  <w:num w:numId="5" w16cid:durableId="750732481">
    <w:abstractNumId w:val="1"/>
  </w:num>
  <w:num w:numId="6" w16cid:durableId="1224758737">
    <w:abstractNumId w:val="8"/>
  </w:num>
  <w:num w:numId="7" w16cid:durableId="1449005921">
    <w:abstractNumId w:val="12"/>
  </w:num>
  <w:num w:numId="8" w16cid:durableId="448092867">
    <w:abstractNumId w:val="6"/>
  </w:num>
  <w:num w:numId="9" w16cid:durableId="819614552">
    <w:abstractNumId w:val="7"/>
  </w:num>
  <w:num w:numId="10" w16cid:durableId="1913004888">
    <w:abstractNumId w:val="3"/>
  </w:num>
  <w:num w:numId="11" w16cid:durableId="2033797107">
    <w:abstractNumId w:val="5"/>
  </w:num>
  <w:num w:numId="12" w16cid:durableId="1226835737">
    <w:abstractNumId w:val="0"/>
  </w:num>
  <w:num w:numId="13" w16cid:durableId="6921957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55D"/>
    <w:rsid w:val="00074500"/>
    <w:rsid w:val="0018555D"/>
    <w:rsid w:val="004364E8"/>
    <w:rsid w:val="0057366C"/>
    <w:rsid w:val="00B22C83"/>
    <w:rsid w:val="00FF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34739"/>
  <w15:chartTrackingRefBased/>
  <w15:docId w15:val="{49094D69-9B43-40ED-BE77-065A7ED43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85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85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85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85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85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85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85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85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85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85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85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85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8555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8555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8555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8555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8555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8555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85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85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85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85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85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8555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8555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8555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85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8555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85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2149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Eberhard</dc:creator>
  <cp:keywords/>
  <dc:description/>
  <cp:lastModifiedBy>Holger Eberhard</cp:lastModifiedBy>
  <cp:revision>1</cp:revision>
  <dcterms:created xsi:type="dcterms:W3CDTF">2026-02-20T15:31:00Z</dcterms:created>
  <dcterms:modified xsi:type="dcterms:W3CDTF">2026-02-20T15:32:00Z</dcterms:modified>
</cp:coreProperties>
</file>