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141" w:rsidRDefault="00876E28" w:rsidP="0043133B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CRYPTOGRAPHY CODING ASSIGNMENT</w:t>
      </w:r>
    </w:p>
    <w:p w:rsidR="005D6141" w:rsidRPr="0043133B" w:rsidRDefault="005D6141" w:rsidP="0043133B">
      <w:pPr>
        <w:jc w:val="right"/>
        <w:rPr>
          <w:b/>
          <w:bCs/>
          <w:sz w:val="32"/>
          <w:szCs w:val="32"/>
          <w:u w:val="single"/>
        </w:rPr>
      </w:pPr>
      <w:r w:rsidRPr="0043133B">
        <w:rPr>
          <w:b/>
          <w:bCs/>
          <w:sz w:val="32"/>
          <w:szCs w:val="32"/>
          <w:u w:val="single"/>
        </w:rPr>
        <w:t>SANSKRATI JAIN</w:t>
      </w:r>
    </w:p>
    <w:p w:rsidR="005D6141" w:rsidRPr="0043133B" w:rsidRDefault="005D6141" w:rsidP="0043133B">
      <w:pPr>
        <w:jc w:val="right"/>
        <w:rPr>
          <w:b/>
          <w:bCs/>
          <w:sz w:val="32"/>
          <w:szCs w:val="32"/>
          <w:u w:val="single"/>
        </w:rPr>
      </w:pPr>
      <w:r w:rsidRPr="0043133B">
        <w:rPr>
          <w:b/>
          <w:bCs/>
          <w:sz w:val="32"/>
          <w:szCs w:val="32"/>
          <w:u w:val="single"/>
        </w:rPr>
        <w:t>CSB20047</w:t>
      </w:r>
    </w:p>
    <w:p w:rsidR="005D6141" w:rsidRDefault="005D6141" w:rsidP="005D6141">
      <w:pPr>
        <w:rPr>
          <w:b/>
          <w:bCs/>
          <w:sz w:val="28"/>
          <w:szCs w:val="28"/>
          <w:u w:val="single"/>
        </w:rPr>
      </w:pPr>
    </w:p>
    <w:p w:rsidR="005D6141" w:rsidRDefault="00A53110" w:rsidP="005D614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Assignment 3</w:t>
      </w:r>
      <w:r w:rsidR="005D6141" w:rsidRPr="005D6141">
        <w:rPr>
          <w:b/>
          <w:bCs/>
          <w:sz w:val="36"/>
          <w:szCs w:val="36"/>
          <w:u w:val="single"/>
        </w:rPr>
        <w:t>:</w:t>
      </w:r>
    </w:p>
    <w:p w:rsidR="00A53110" w:rsidRDefault="00A53110" w:rsidP="005D6141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Implement DES and AES.</w:t>
      </w:r>
    </w:p>
    <w:p w:rsidR="00876E28" w:rsidRDefault="00876E28" w:rsidP="005D6141">
      <w:pPr>
        <w:rPr>
          <w:rFonts w:ascii="Calibri" w:hAnsi="Calibri" w:cs="Calibri"/>
          <w:b/>
          <w:bCs/>
          <w:spacing w:val="3"/>
          <w:sz w:val="36"/>
          <w:szCs w:val="36"/>
          <w:u w:val="single"/>
        </w:rPr>
      </w:pPr>
      <w:r w:rsidRPr="00876E28">
        <w:rPr>
          <w:rFonts w:ascii="Calibri" w:hAnsi="Calibri" w:cs="Calibri"/>
          <w:b/>
          <w:bCs/>
          <w:spacing w:val="3"/>
          <w:sz w:val="36"/>
          <w:szCs w:val="36"/>
          <w:u w:val="single"/>
        </w:rPr>
        <w:t>Solution</w:t>
      </w:r>
    </w:p>
    <w:p w:rsidR="00850525" w:rsidRPr="009F7D43" w:rsidRDefault="00850525" w:rsidP="005D6141">
      <w:pPr>
        <w:rPr>
          <w:rFonts w:cstheme="minorHAnsi"/>
          <w:spacing w:val="3"/>
        </w:rPr>
      </w:pPr>
      <w:r w:rsidRPr="009F7D43">
        <w:rPr>
          <w:rFonts w:cstheme="minorHAnsi"/>
          <w:spacing w:val="3"/>
        </w:rPr>
        <w:t>Code Explanation for Encryption and Decryption</w:t>
      </w:r>
      <w:r w:rsidR="00427500">
        <w:rPr>
          <w:rFonts w:cstheme="minorHAnsi"/>
          <w:spacing w:val="3"/>
        </w:rPr>
        <w:t xml:space="preserve"> in DES</w:t>
      </w:r>
      <w:r w:rsidRPr="009F7D43">
        <w:rPr>
          <w:rFonts w:cstheme="minorHAnsi"/>
          <w:spacing w:val="3"/>
        </w:rPr>
        <w:t>:</w:t>
      </w:r>
    </w:p>
    <w:p w:rsidR="009F7D43" w:rsidRPr="009F7D43" w:rsidRDefault="009F7D43" w:rsidP="009F7D43">
      <w:pPr>
        <w:pStyle w:val="NormalWeb"/>
        <w:rPr>
          <w:rFonts w:asciiTheme="minorHAnsi" w:hAnsiTheme="minorHAnsi" w:cstheme="minorHAnsi"/>
          <w:color w:val="252525"/>
          <w:sz w:val="22"/>
          <w:szCs w:val="22"/>
        </w:rPr>
      </w:pPr>
      <w:r w:rsidRPr="009F7D43">
        <w:rPr>
          <w:rFonts w:asciiTheme="minorHAnsi" w:hAnsiTheme="minorHAnsi" w:cstheme="minorHAnsi"/>
          <w:color w:val="252525"/>
          <w:sz w:val="22"/>
          <w:szCs w:val="22"/>
        </w:rPr>
        <w:t xml:space="preserve">For encryption, the function takes a message and round keys as input. The message </w:t>
      </w:r>
      <w:proofErr w:type="gramStart"/>
      <w:r w:rsidRPr="009F7D43">
        <w:rPr>
          <w:rFonts w:asciiTheme="minorHAnsi" w:hAnsiTheme="minorHAnsi" w:cstheme="minorHAnsi"/>
          <w:color w:val="252525"/>
          <w:sz w:val="22"/>
          <w:szCs w:val="22"/>
        </w:rPr>
        <w:t>is then converted</w:t>
      </w:r>
      <w:proofErr w:type="gramEnd"/>
      <w:r w:rsidRPr="009F7D43">
        <w:rPr>
          <w:rFonts w:asciiTheme="minorHAnsi" w:hAnsiTheme="minorHAnsi" w:cstheme="minorHAnsi"/>
          <w:color w:val="252525"/>
          <w:sz w:val="22"/>
          <w:szCs w:val="22"/>
        </w:rPr>
        <w:t xml:space="preserve"> into binary. The converted binary form is passed through the permute function for initial permutation. After this, the message </w:t>
      </w:r>
      <w:proofErr w:type="gramStart"/>
      <w:r w:rsidRPr="009F7D43">
        <w:rPr>
          <w:rFonts w:asciiTheme="minorHAnsi" w:hAnsiTheme="minorHAnsi" w:cstheme="minorHAnsi"/>
          <w:color w:val="252525"/>
          <w:sz w:val="22"/>
          <w:szCs w:val="22"/>
        </w:rPr>
        <w:t>is split</w:t>
      </w:r>
      <w:proofErr w:type="gramEnd"/>
      <w:r w:rsidRPr="009F7D43">
        <w:rPr>
          <w:rFonts w:asciiTheme="minorHAnsi" w:hAnsiTheme="minorHAnsi" w:cstheme="minorHAnsi"/>
          <w:color w:val="252525"/>
          <w:sz w:val="22"/>
          <w:szCs w:val="22"/>
        </w:rPr>
        <w:t xml:space="preserve"> into left and right. Then, for the right part, expansion </w:t>
      </w:r>
      <w:proofErr w:type="gramStart"/>
      <w:r w:rsidRPr="009F7D43">
        <w:rPr>
          <w:rFonts w:asciiTheme="minorHAnsi" w:hAnsiTheme="minorHAnsi" w:cstheme="minorHAnsi"/>
          <w:color w:val="252525"/>
          <w:sz w:val="22"/>
          <w:szCs w:val="22"/>
        </w:rPr>
        <w:t>is done</w:t>
      </w:r>
      <w:proofErr w:type="gramEnd"/>
      <w:r w:rsidRPr="009F7D43">
        <w:rPr>
          <w:rFonts w:asciiTheme="minorHAnsi" w:hAnsiTheme="minorHAnsi" w:cstheme="minorHAnsi"/>
          <w:color w:val="252525"/>
          <w:sz w:val="22"/>
          <w:szCs w:val="22"/>
        </w:rPr>
        <w:t xml:space="preserve"> from 32 bits data into 48 bits using D-Box. Followed by an XOR operation and substitution using the S-box. Then rearranging of bits </w:t>
      </w:r>
      <w:proofErr w:type="gramStart"/>
      <w:r w:rsidRPr="009F7D43">
        <w:rPr>
          <w:rFonts w:asciiTheme="minorHAnsi" w:hAnsiTheme="minorHAnsi" w:cstheme="minorHAnsi"/>
          <w:color w:val="252525"/>
          <w:sz w:val="22"/>
          <w:szCs w:val="22"/>
        </w:rPr>
        <w:t>is done</w:t>
      </w:r>
      <w:proofErr w:type="gramEnd"/>
      <w:r w:rsidRPr="009F7D43">
        <w:rPr>
          <w:rFonts w:asciiTheme="minorHAnsi" w:hAnsiTheme="minorHAnsi" w:cstheme="minorHAnsi"/>
          <w:color w:val="252525"/>
          <w:sz w:val="22"/>
          <w:szCs w:val="22"/>
        </w:rPr>
        <w:t xml:space="preserve"> by Straight D-box. Then XOR between left and the output of substitution </w:t>
      </w:r>
      <w:proofErr w:type="gramStart"/>
      <w:r w:rsidRPr="009F7D43">
        <w:rPr>
          <w:rFonts w:asciiTheme="minorHAnsi" w:hAnsiTheme="minorHAnsi" w:cstheme="minorHAnsi"/>
          <w:color w:val="252525"/>
          <w:sz w:val="22"/>
          <w:szCs w:val="22"/>
        </w:rPr>
        <w:t>is done</w:t>
      </w:r>
      <w:proofErr w:type="gramEnd"/>
      <w:r w:rsidRPr="009F7D43">
        <w:rPr>
          <w:rFonts w:asciiTheme="minorHAnsi" w:hAnsiTheme="minorHAnsi" w:cstheme="minorHAnsi"/>
          <w:color w:val="252525"/>
          <w:sz w:val="22"/>
          <w:szCs w:val="22"/>
        </w:rPr>
        <w:t xml:space="preserve">. This whole process is done 16 </w:t>
      </w:r>
      <w:proofErr w:type="gramStart"/>
      <w:r w:rsidRPr="009F7D43">
        <w:rPr>
          <w:rFonts w:asciiTheme="minorHAnsi" w:hAnsiTheme="minorHAnsi" w:cstheme="minorHAnsi"/>
          <w:color w:val="252525"/>
          <w:sz w:val="22"/>
          <w:szCs w:val="22"/>
        </w:rPr>
        <w:t>times</w:t>
      </w:r>
      <w:proofErr w:type="gramEnd"/>
      <w:r w:rsidRPr="009F7D43">
        <w:rPr>
          <w:rFonts w:asciiTheme="minorHAnsi" w:hAnsiTheme="minorHAnsi" w:cstheme="minorHAnsi"/>
          <w:color w:val="252525"/>
          <w:sz w:val="22"/>
          <w:szCs w:val="22"/>
        </w:rPr>
        <w:t xml:space="preserve"> as this is a 16 Fesitel network. After 16 rounds, left and right parts </w:t>
      </w:r>
      <w:proofErr w:type="gramStart"/>
      <w:r w:rsidRPr="009F7D43">
        <w:rPr>
          <w:rFonts w:asciiTheme="minorHAnsi" w:hAnsiTheme="minorHAnsi" w:cstheme="minorHAnsi"/>
          <w:color w:val="252525"/>
          <w:sz w:val="22"/>
          <w:szCs w:val="22"/>
        </w:rPr>
        <w:t>are combined</w:t>
      </w:r>
      <w:proofErr w:type="gramEnd"/>
      <w:r w:rsidRPr="009F7D43">
        <w:rPr>
          <w:rFonts w:asciiTheme="minorHAnsi" w:hAnsiTheme="minorHAnsi" w:cstheme="minorHAnsi"/>
          <w:color w:val="252525"/>
          <w:sz w:val="22"/>
          <w:szCs w:val="22"/>
        </w:rPr>
        <w:t>, and the final permutati</w:t>
      </w:r>
      <w:r w:rsidRPr="009F7D43">
        <w:rPr>
          <w:rFonts w:asciiTheme="minorHAnsi" w:hAnsiTheme="minorHAnsi" w:cstheme="minorHAnsi"/>
          <w:color w:val="252525"/>
          <w:sz w:val="22"/>
          <w:szCs w:val="22"/>
        </w:rPr>
        <w:t>on is done. The result is the cy</w:t>
      </w:r>
      <w:r w:rsidRPr="009F7D43">
        <w:rPr>
          <w:rFonts w:asciiTheme="minorHAnsi" w:hAnsiTheme="minorHAnsi" w:cstheme="minorHAnsi"/>
          <w:color w:val="252525"/>
          <w:sz w:val="22"/>
          <w:szCs w:val="22"/>
        </w:rPr>
        <w:t>pher text.</w:t>
      </w:r>
    </w:p>
    <w:p w:rsidR="009F7D43" w:rsidRPr="009F7D43" w:rsidRDefault="009F7D43" w:rsidP="009F7D43">
      <w:pPr>
        <w:pStyle w:val="NormalWeb"/>
        <w:rPr>
          <w:rFonts w:asciiTheme="minorHAnsi" w:hAnsiTheme="minorHAnsi" w:cstheme="minorHAnsi"/>
          <w:color w:val="252525"/>
          <w:sz w:val="22"/>
          <w:szCs w:val="22"/>
        </w:rPr>
      </w:pPr>
      <w:r w:rsidRPr="009F7D43">
        <w:rPr>
          <w:rFonts w:asciiTheme="minorHAnsi" w:hAnsiTheme="minorHAnsi" w:cstheme="minorHAnsi"/>
          <w:color w:val="252525"/>
          <w:sz w:val="22"/>
          <w:szCs w:val="22"/>
        </w:rPr>
        <w:t xml:space="preserve">For decryption, in the encryption function, instead of message cypher text is used, and reverse round keys </w:t>
      </w:r>
      <w:proofErr w:type="gramStart"/>
      <w:r w:rsidRPr="009F7D43">
        <w:rPr>
          <w:rFonts w:asciiTheme="minorHAnsi" w:hAnsiTheme="minorHAnsi" w:cstheme="minorHAnsi"/>
          <w:color w:val="252525"/>
          <w:sz w:val="22"/>
          <w:szCs w:val="22"/>
        </w:rPr>
        <w:t>are used</w:t>
      </w:r>
      <w:proofErr w:type="gramEnd"/>
      <w:r w:rsidRPr="009F7D43">
        <w:rPr>
          <w:rFonts w:asciiTheme="minorHAnsi" w:hAnsiTheme="minorHAnsi" w:cstheme="minorHAnsi"/>
          <w:color w:val="252525"/>
          <w:sz w:val="22"/>
          <w:szCs w:val="22"/>
        </w:rPr>
        <w:t xml:space="preserve"> in place of round keys.</w:t>
      </w:r>
    </w:p>
    <w:p w:rsidR="00850525" w:rsidRDefault="00A53110" w:rsidP="00A53110">
      <w:pPr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pacing w:val="3"/>
          <w:sz w:val="28"/>
          <w:szCs w:val="28"/>
          <w:u w:val="single"/>
        </w:rPr>
        <w:t>Code for DES</w:t>
      </w:r>
      <w:r w:rsidR="00876E28" w:rsidRPr="00876E28">
        <w:rPr>
          <w:rFonts w:ascii="Calibri" w:hAnsi="Calibri" w:cs="Calibri"/>
          <w:b/>
          <w:bCs/>
          <w:spacing w:val="3"/>
          <w:sz w:val="28"/>
          <w:szCs w:val="28"/>
          <w:u w:val="single"/>
        </w:rPr>
        <w:t>:</w:t>
      </w:r>
    </w:p>
    <w:p w:rsidR="00850525" w:rsidRPr="00850525" w:rsidRDefault="00850525" w:rsidP="00A53110">
      <w:pPr>
        <w:rPr>
          <w:rFonts w:ascii="Calibri" w:hAnsi="Calibri" w:cs="Calibri"/>
        </w:rPr>
      </w:pPr>
      <w:r>
        <w:rPr>
          <w:rFonts w:ascii="Calibri" w:hAnsi="Calibri" w:cs="Calibri"/>
        </w:rPr>
        <w:t>Attached file: des.py</w:t>
      </w:r>
    </w:p>
    <w:p w:rsidR="00A53110" w:rsidRPr="00850525" w:rsidRDefault="00A53110" w:rsidP="00A53110">
      <w:pPr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noProof/>
          <w:sz w:val="28"/>
          <w:szCs w:val="28"/>
          <w:u w:val="single"/>
          <w:lang w:val="en-US" w:bidi="hi-IN"/>
        </w:rPr>
        <w:t>Output</w:t>
      </w:r>
      <w:r w:rsidRPr="00876E28">
        <w:rPr>
          <w:rFonts w:ascii="Calibri" w:hAnsi="Calibri" w:cs="Calibri"/>
          <w:b/>
          <w:bCs/>
          <w:noProof/>
          <w:sz w:val="28"/>
          <w:szCs w:val="28"/>
          <w:u w:val="single"/>
          <w:lang w:val="en-US" w:bidi="hi-IN"/>
        </w:rPr>
        <w:t>:</w:t>
      </w:r>
    </w:p>
    <w:p w:rsidR="00A53110" w:rsidRPr="00876E28" w:rsidRDefault="00A53110" w:rsidP="005D6141">
      <w:pPr>
        <w:rPr>
          <w:rFonts w:ascii="Calibri" w:hAnsi="Calibri" w:cs="Calibri"/>
          <w:noProof/>
          <w:lang w:val="en-US" w:bidi="hi-IN"/>
        </w:rPr>
      </w:pPr>
      <w:r>
        <w:rPr>
          <w:rFonts w:ascii="Calibri" w:hAnsi="Calibri" w:cs="Calibri"/>
          <w:noProof/>
          <w:lang w:val="en-US" w:bidi="hi-IN"/>
        </w:rPr>
        <w:lastRenderedPageBreak/>
        <w:drawing>
          <wp:inline distT="0" distB="0" distL="0" distR="0">
            <wp:extent cx="6622793" cy="4492817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  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1718" cy="453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E28" w:rsidRDefault="00876E28" w:rsidP="005D6141">
      <w:pPr>
        <w:rPr>
          <w:rFonts w:ascii="Calibri" w:hAnsi="Calibri" w:cs="Calibri"/>
          <w:noProof/>
          <w:lang w:val="en-US" w:bidi="hi-IN"/>
        </w:rPr>
      </w:pPr>
    </w:p>
    <w:p w:rsidR="00A53110" w:rsidRPr="00427500" w:rsidRDefault="00876E28" w:rsidP="00850525">
      <w:pPr>
        <w:rPr>
          <w:rFonts w:cstheme="minorHAnsi"/>
          <w:spacing w:val="3"/>
        </w:rPr>
      </w:pPr>
      <w:bookmarkStart w:id="0" w:name="_GoBack"/>
      <w:bookmarkEnd w:id="0"/>
      <w:r w:rsidRPr="00876E28">
        <w:rPr>
          <w:rFonts w:ascii="Calibri" w:hAnsi="Calibri" w:cs="Calibri"/>
          <w:b/>
          <w:bCs/>
          <w:noProof/>
          <w:sz w:val="28"/>
          <w:szCs w:val="28"/>
          <w:u w:val="single"/>
          <w:lang w:val="en-US" w:bidi="hi-IN"/>
        </w:rPr>
        <w:t xml:space="preserve">Code for </w:t>
      </w:r>
      <w:r w:rsidR="00A53110">
        <w:rPr>
          <w:rFonts w:ascii="Calibri" w:hAnsi="Calibri" w:cs="Calibri"/>
          <w:b/>
          <w:bCs/>
          <w:noProof/>
          <w:sz w:val="28"/>
          <w:szCs w:val="28"/>
          <w:u w:val="single"/>
          <w:lang w:val="en-US" w:bidi="hi-IN"/>
        </w:rPr>
        <w:t>AES</w:t>
      </w:r>
      <w:r w:rsidR="00850525">
        <w:rPr>
          <w:rFonts w:ascii="Calibri" w:hAnsi="Calibri" w:cs="Calibri"/>
          <w:b/>
          <w:bCs/>
          <w:noProof/>
          <w:sz w:val="28"/>
          <w:szCs w:val="28"/>
          <w:u w:val="single"/>
          <w:lang w:val="en-US" w:bidi="hi-IN"/>
        </w:rPr>
        <w:t>:</w:t>
      </w:r>
    </w:p>
    <w:p w:rsidR="00850525" w:rsidRDefault="00850525" w:rsidP="00850525">
      <w:pPr>
        <w:rPr>
          <w:rFonts w:ascii="Calibri" w:hAnsi="Calibri" w:cs="Calibri"/>
          <w:noProof/>
          <w:lang w:val="en-US" w:bidi="hi-IN"/>
        </w:rPr>
      </w:pPr>
      <w:r>
        <w:rPr>
          <w:rFonts w:ascii="Calibri" w:hAnsi="Calibri" w:cs="Calibri"/>
          <w:noProof/>
          <w:lang w:val="en-US" w:bidi="hi-IN"/>
        </w:rPr>
        <w:t>Attached file: aes.py</w:t>
      </w:r>
    </w:p>
    <w:p w:rsidR="00850525" w:rsidRPr="00850525" w:rsidRDefault="00850525" w:rsidP="00850525">
      <w:pPr>
        <w:rPr>
          <w:rFonts w:ascii="Calibri" w:hAnsi="Calibri" w:cs="Calibri"/>
          <w:noProof/>
          <w:lang w:val="en-US" w:bidi="hi-IN"/>
        </w:rPr>
      </w:pPr>
      <w:r>
        <w:rPr>
          <w:rFonts w:ascii="Calibri" w:hAnsi="Calibri" w:cs="Calibri"/>
          <w:noProof/>
          <w:lang w:val="en-US" w:bidi="hi-IN"/>
        </w:rPr>
        <w:t>I have also attched cipher.txt that I have used for getting the following output</w:t>
      </w:r>
      <w:r w:rsidR="00427500">
        <w:rPr>
          <w:rFonts w:ascii="Calibri" w:hAnsi="Calibri" w:cs="Calibri"/>
          <w:noProof/>
          <w:lang w:val="en-US" w:bidi="hi-IN"/>
        </w:rPr>
        <w:t>.</w:t>
      </w:r>
    </w:p>
    <w:p w:rsidR="00876E28" w:rsidRPr="0036199C" w:rsidRDefault="00876E28" w:rsidP="0036199C">
      <w:pPr>
        <w:spacing w:line="240" w:lineRule="auto"/>
        <w:rPr>
          <w:rFonts w:ascii="Calibri" w:hAnsi="Calibri" w:cs="Calibri"/>
          <w:noProof/>
          <w:sz w:val="16"/>
          <w:szCs w:val="16"/>
          <w:lang w:val="en-US" w:bidi="hi-IN"/>
        </w:rPr>
      </w:pPr>
    </w:p>
    <w:p w:rsidR="00876E28" w:rsidRPr="00876E28" w:rsidRDefault="00BE70C6" w:rsidP="005D6141">
      <w:pPr>
        <w:rPr>
          <w:rFonts w:ascii="Calibri" w:hAnsi="Calibri" w:cs="Calibri"/>
          <w:b/>
          <w:bCs/>
          <w:noProof/>
          <w:sz w:val="28"/>
          <w:szCs w:val="28"/>
          <w:u w:val="single"/>
          <w:lang w:val="en-US" w:bidi="hi-IN"/>
        </w:rPr>
      </w:pPr>
      <w:r>
        <w:rPr>
          <w:rFonts w:ascii="Calibri" w:hAnsi="Calibri" w:cs="Calibri"/>
          <w:b/>
          <w:bCs/>
          <w:noProof/>
          <w:sz w:val="28"/>
          <w:szCs w:val="28"/>
          <w:u w:val="single"/>
          <w:lang w:val="en-US" w:bidi="hi-IN"/>
        </w:rPr>
        <w:t>Output</w:t>
      </w:r>
      <w:r w:rsidR="00876E28" w:rsidRPr="00876E28">
        <w:rPr>
          <w:rFonts w:ascii="Calibri" w:hAnsi="Calibri" w:cs="Calibri"/>
          <w:b/>
          <w:bCs/>
          <w:noProof/>
          <w:sz w:val="28"/>
          <w:szCs w:val="28"/>
          <w:u w:val="single"/>
          <w:lang w:val="en-US" w:bidi="hi-IN"/>
        </w:rPr>
        <w:t>:</w:t>
      </w:r>
    </w:p>
    <w:p w:rsidR="005D6141" w:rsidRPr="00876E28" w:rsidRDefault="00A53110" w:rsidP="005D6141">
      <w:pPr>
        <w:rPr>
          <w:rFonts w:ascii="Calibri" w:hAnsi="Calibri" w:cs="Calibri"/>
        </w:rPr>
      </w:pPr>
      <w:r>
        <w:rPr>
          <w:rFonts w:ascii="Calibri" w:hAnsi="Calibri" w:cs="Calibri"/>
          <w:noProof/>
          <w:lang w:val="en-US" w:bidi="hi-IN"/>
        </w:rPr>
        <w:lastRenderedPageBreak/>
        <w:drawing>
          <wp:inline distT="0" distB="0" distL="0" distR="0">
            <wp:extent cx="6645910" cy="34925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es  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lang w:val="en-US" w:bidi="hi-IN"/>
        </w:rPr>
        <w:drawing>
          <wp:inline distT="0" distB="0" distL="0" distR="0">
            <wp:extent cx="6645910" cy="34925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es  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1D" w:rsidRDefault="0020461D" w:rsidP="005D6141"/>
    <w:p w:rsidR="00A53110" w:rsidRDefault="00A53110" w:rsidP="005D6141"/>
    <w:sectPr w:rsidR="00A53110" w:rsidSect="00A531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5432F2"/>
    <w:multiLevelType w:val="hybridMultilevel"/>
    <w:tmpl w:val="4F68D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41"/>
    <w:rsid w:val="0020461D"/>
    <w:rsid w:val="00212A61"/>
    <w:rsid w:val="00244A46"/>
    <w:rsid w:val="0036199C"/>
    <w:rsid w:val="00427500"/>
    <w:rsid w:val="0043133B"/>
    <w:rsid w:val="00446683"/>
    <w:rsid w:val="005D6141"/>
    <w:rsid w:val="006B1C22"/>
    <w:rsid w:val="00850525"/>
    <w:rsid w:val="00876E28"/>
    <w:rsid w:val="009F7D43"/>
    <w:rsid w:val="00A21287"/>
    <w:rsid w:val="00A53110"/>
    <w:rsid w:val="00BE70C6"/>
    <w:rsid w:val="00D9668A"/>
    <w:rsid w:val="00DB001D"/>
    <w:rsid w:val="00E05352"/>
    <w:rsid w:val="00FD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7439D"/>
  <w15:chartTrackingRefBased/>
  <w15:docId w15:val="{235043B5-92A5-4625-A992-AF1085DEB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500"/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28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F7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1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2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5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Anni.sanskrati jain</dc:creator>
  <cp:keywords/>
  <dc:description/>
  <cp:lastModifiedBy>Anni.sanskrati jain</cp:lastModifiedBy>
  <cp:revision>3</cp:revision>
  <dcterms:created xsi:type="dcterms:W3CDTF">2022-11-06T19:10:00Z</dcterms:created>
  <dcterms:modified xsi:type="dcterms:W3CDTF">2022-11-06T19:44:00Z</dcterms:modified>
</cp:coreProperties>
</file>