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5BF4C" w14:textId="77777777" w:rsidR="007C7671" w:rsidRPr="00912C32" w:rsidRDefault="007C7671" w:rsidP="00957D5C">
      <w:pPr>
        <w:jc w:val="both"/>
        <w:rPr>
          <w:sz w:val="28"/>
        </w:rPr>
      </w:pPr>
      <w:r w:rsidRPr="00912C32">
        <w:rPr>
          <w:sz w:val="28"/>
        </w:rPr>
        <w:t>DNS</w:t>
      </w:r>
    </w:p>
    <w:p w14:paraId="36F8A638" w14:textId="77777777" w:rsidR="007C7671" w:rsidRPr="00B67792" w:rsidRDefault="007C7671" w:rsidP="00957D5C">
      <w:pPr>
        <w:jc w:val="both"/>
      </w:pPr>
      <w:r w:rsidRPr="00B67792">
        <w:t>Struktúrája:</w:t>
      </w:r>
    </w:p>
    <w:p w14:paraId="7C0D837D" w14:textId="77777777" w:rsidR="007C7671" w:rsidRPr="00B67792" w:rsidRDefault="007C7671" w:rsidP="00957D5C">
      <w:pPr>
        <w:pStyle w:val="Listaszerbekezds"/>
        <w:numPr>
          <w:ilvl w:val="0"/>
          <w:numId w:val="7"/>
        </w:numPr>
        <w:ind w:left="426"/>
        <w:jc w:val="both"/>
      </w:pPr>
      <w:proofErr w:type="spellStart"/>
      <w:r w:rsidRPr="00B67792">
        <w:rPr>
          <w:b/>
        </w:rPr>
        <w:t>Domain</w:t>
      </w:r>
      <w:proofErr w:type="spellEnd"/>
      <w:r w:rsidRPr="00B67792">
        <w:rPr>
          <w:b/>
        </w:rPr>
        <w:t xml:space="preserve"> </w:t>
      </w:r>
      <w:proofErr w:type="spellStart"/>
      <w:r w:rsidRPr="00B67792">
        <w:rPr>
          <w:b/>
        </w:rPr>
        <w:t>Name</w:t>
      </w:r>
      <w:proofErr w:type="spellEnd"/>
      <w:r w:rsidRPr="00B67792">
        <w:rPr>
          <w:b/>
        </w:rPr>
        <w:t xml:space="preserve"> </w:t>
      </w:r>
      <w:proofErr w:type="spellStart"/>
      <w:r w:rsidRPr="00B67792">
        <w:rPr>
          <w:b/>
        </w:rPr>
        <w:t>Space</w:t>
      </w:r>
      <w:proofErr w:type="spellEnd"/>
      <w:r w:rsidRPr="00B67792">
        <w:t>:</w:t>
      </w:r>
      <w:r w:rsidR="00004AE6" w:rsidRPr="00B67792">
        <w:t xml:space="preserve"> </w:t>
      </w:r>
      <w:r w:rsidRPr="00B67792">
        <w:t>Maga a DNS hierarchia, tartománynevek szervezésének az alapja, a tartománynevek pontokkal elválasztott részletek sorozata melyek az internet egyes szolgáltatásait vagy számítógépeket, szerverek azonosítanak.</w:t>
      </w:r>
    </w:p>
    <w:p w14:paraId="2D7A47C0" w14:textId="77777777" w:rsidR="007C7671" w:rsidRPr="00B67792" w:rsidRDefault="007C7671" w:rsidP="00957D5C">
      <w:pPr>
        <w:pStyle w:val="Listaszerbekezds"/>
        <w:numPr>
          <w:ilvl w:val="0"/>
          <w:numId w:val="7"/>
        </w:numPr>
        <w:ind w:left="426"/>
        <w:jc w:val="both"/>
      </w:pPr>
      <w:proofErr w:type="spellStart"/>
      <w:r w:rsidRPr="00B67792">
        <w:rPr>
          <w:b/>
        </w:rPr>
        <w:t>Domain</w:t>
      </w:r>
      <w:proofErr w:type="spellEnd"/>
      <w:r w:rsidRPr="00B67792">
        <w:rPr>
          <w:b/>
        </w:rPr>
        <w:t xml:space="preserve"> </w:t>
      </w:r>
      <w:proofErr w:type="spellStart"/>
      <w:r w:rsidRPr="00B67792">
        <w:rPr>
          <w:b/>
        </w:rPr>
        <w:t>Name</w:t>
      </w:r>
      <w:proofErr w:type="spellEnd"/>
      <w:r w:rsidRPr="00B67792">
        <w:rPr>
          <w:b/>
        </w:rPr>
        <w:t xml:space="preserve"> Server</w:t>
      </w:r>
      <w:r w:rsidRPr="00B67792">
        <w:t>:</w:t>
      </w:r>
      <w:r w:rsidR="00004AE6" w:rsidRPr="00B67792">
        <w:t xml:space="preserve"> </w:t>
      </w:r>
      <w:r w:rsidR="00375FE2" w:rsidRPr="00B67792">
        <w:t>Névszerverek, ezek tárolják a tartományokat és azokhoz tartozó IP címeket. (lehetővé teszi a név alapján való keresést (IP cím ismerete nélkül))</w:t>
      </w:r>
    </w:p>
    <w:p w14:paraId="471F559C" w14:textId="77777777" w:rsidR="00801E79" w:rsidRPr="00B67792" w:rsidRDefault="00801E79" w:rsidP="00957D5C">
      <w:pPr>
        <w:pStyle w:val="Listaszerbekezds"/>
        <w:numPr>
          <w:ilvl w:val="0"/>
          <w:numId w:val="7"/>
        </w:numPr>
        <w:ind w:left="426"/>
        <w:jc w:val="both"/>
      </w:pPr>
      <w:r w:rsidRPr="00B67792">
        <w:rPr>
          <w:b/>
        </w:rPr>
        <w:t>DNS-</w:t>
      </w:r>
      <w:proofErr w:type="spellStart"/>
      <w:r w:rsidRPr="00B67792">
        <w:rPr>
          <w:b/>
        </w:rPr>
        <w:t>Resolver</w:t>
      </w:r>
      <w:proofErr w:type="spellEnd"/>
      <w:r w:rsidRPr="00B67792">
        <w:t>:</w:t>
      </w:r>
      <w:r w:rsidR="00004AE6" w:rsidRPr="00B67792">
        <w:t xml:space="preserve"> </w:t>
      </w:r>
      <w:r w:rsidRPr="00B67792">
        <w:t>Szoftver, mely megkeresi egy tartomány név alapján az ahhoz tartozó IP címet. (alkalmazások által küldött kéréseket kezel)</w:t>
      </w:r>
    </w:p>
    <w:p w14:paraId="182418BE" w14:textId="77777777" w:rsidR="00C341D2" w:rsidRPr="00B67792" w:rsidRDefault="00C341D2" w:rsidP="00957D5C">
      <w:pPr>
        <w:pStyle w:val="Listaszerbekezds"/>
        <w:numPr>
          <w:ilvl w:val="0"/>
          <w:numId w:val="7"/>
        </w:numPr>
        <w:ind w:left="426"/>
        <w:jc w:val="both"/>
      </w:pPr>
      <w:proofErr w:type="spellStart"/>
      <w:r w:rsidRPr="00B67792">
        <w:rPr>
          <w:b/>
        </w:rPr>
        <w:t>Root</w:t>
      </w:r>
      <w:proofErr w:type="spellEnd"/>
      <w:r w:rsidRPr="00B67792">
        <w:rPr>
          <w:b/>
        </w:rPr>
        <w:t xml:space="preserve"> DNS Server</w:t>
      </w:r>
      <w:r w:rsidRPr="00B67792">
        <w:t>:</w:t>
      </w:r>
      <w:r w:rsidR="00004AE6" w:rsidRPr="00B67792">
        <w:t xml:space="preserve"> </w:t>
      </w:r>
      <w:r w:rsidRPr="00B67792">
        <w:t xml:space="preserve">Tartalmazzák a teljes tartománynév-területet lefedő DNS-rekordokat és irányítják a DNS-kéréseket. (DNS hierarchia legtetején </w:t>
      </w:r>
      <w:proofErr w:type="spellStart"/>
      <w:r w:rsidR="001837D0" w:rsidRPr="00B67792">
        <w:t>vna</w:t>
      </w:r>
      <w:proofErr w:type="spellEnd"/>
      <w:r w:rsidRPr="00B67792">
        <w:t>)</w:t>
      </w:r>
    </w:p>
    <w:p w14:paraId="3BD5E70C" w14:textId="77777777" w:rsidR="0030775F" w:rsidRPr="00B67792" w:rsidRDefault="0030775F" w:rsidP="00957D5C">
      <w:pPr>
        <w:pStyle w:val="Listaszerbekezds"/>
        <w:numPr>
          <w:ilvl w:val="0"/>
          <w:numId w:val="7"/>
        </w:numPr>
        <w:ind w:left="426"/>
        <w:jc w:val="both"/>
      </w:pPr>
      <w:r w:rsidRPr="00B67792">
        <w:rPr>
          <w:b/>
          <w:bCs/>
        </w:rPr>
        <w:t>Top-</w:t>
      </w:r>
      <w:proofErr w:type="spellStart"/>
      <w:r w:rsidRPr="00B67792">
        <w:rPr>
          <w:b/>
          <w:bCs/>
        </w:rPr>
        <w:t>Level</w:t>
      </w:r>
      <w:proofErr w:type="spellEnd"/>
      <w:r w:rsidRPr="00B67792">
        <w:rPr>
          <w:b/>
          <w:bCs/>
        </w:rPr>
        <w:t xml:space="preserve"> </w:t>
      </w:r>
      <w:proofErr w:type="spellStart"/>
      <w:r w:rsidRPr="00B67792">
        <w:rPr>
          <w:b/>
          <w:bCs/>
        </w:rPr>
        <w:t>Domain</w:t>
      </w:r>
      <w:proofErr w:type="spellEnd"/>
      <w:r w:rsidRPr="00B67792">
        <w:rPr>
          <w:b/>
          <w:bCs/>
        </w:rPr>
        <w:t xml:space="preserve"> (TLD) Servers</w:t>
      </w:r>
      <w:r w:rsidRPr="00B67792">
        <w:rPr>
          <w:bCs/>
        </w:rPr>
        <w:t>:</w:t>
      </w:r>
      <w:r w:rsidR="00004AE6" w:rsidRPr="00B67792">
        <w:rPr>
          <w:bCs/>
        </w:rPr>
        <w:t xml:space="preserve"> </w:t>
      </w:r>
      <w:r w:rsidR="00F242F7" w:rsidRPr="00B67792">
        <w:t>Ezen szerverek kezelik a TDL-</w:t>
      </w:r>
      <w:proofErr w:type="spellStart"/>
      <w:r w:rsidR="00F242F7" w:rsidRPr="00B67792">
        <w:t>eket</w:t>
      </w:r>
      <w:proofErr w:type="spellEnd"/>
      <w:r w:rsidR="00F242F7" w:rsidRPr="00B67792">
        <w:t xml:space="preserve"> (pl.: .com,.hu,.</w:t>
      </w:r>
      <w:proofErr w:type="spellStart"/>
      <w:r w:rsidR="00F242F7" w:rsidRPr="00B67792">
        <w:t>org</w:t>
      </w:r>
      <w:proofErr w:type="spellEnd"/>
      <w:r w:rsidR="00F242F7" w:rsidRPr="00B67792">
        <w:t>) minden szerver a saját specifikus tartományát kezeli. (előzőleg fel</w:t>
      </w:r>
      <w:r w:rsidR="00B34041" w:rsidRPr="00B67792">
        <w:t>s</w:t>
      </w:r>
      <w:r w:rsidR="00F242F7" w:rsidRPr="00B67792">
        <w:t>orolt tartományok)</w:t>
      </w:r>
    </w:p>
    <w:p w14:paraId="180D8FC7" w14:textId="77777777" w:rsidR="00606226" w:rsidRPr="00B67792" w:rsidRDefault="00270A2F" w:rsidP="00957D5C">
      <w:pPr>
        <w:pStyle w:val="Listaszerbekezds"/>
        <w:numPr>
          <w:ilvl w:val="0"/>
          <w:numId w:val="7"/>
        </w:numPr>
        <w:ind w:left="426"/>
        <w:jc w:val="both"/>
        <w:rPr>
          <w:bCs/>
        </w:rPr>
      </w:pPr>
      <w:proofErr w:type="spellStart"/>
      <w:r w:rsidRPr="00B67792">
        <w:rPr>
          <w:b/>
          <w:bCs/>
        </w:rPr>
        <w:t>Authoritative</w:t>
      </w:r>
      <w:proofErr w:type="spellEnd"/>
      <w:r w:rsidRPr="00B67792">
        <w:rPr>
          <w:b/>
          <w:bCs/>
        </w:rPr>
        <w:t xml:space="preserve"> </w:t>
      </w:r>
      <w:proofErr w:type="spellStart"/>
      <w:r w:rsidRPr="00B67792">
        <w:rPr>
          <w:b/>
          <w:bCs/>
        </w:rPr>
        <w:t>Name</w:t>
      </w:r>
      <w:proofErr w:type="spellEnd"/>
      <w:r w:rsidRPr="00B67792">
        <w:rPr>
          <w:b/>
          <w:bCs/>
        </w:rPr>
        <w:t xml:space="preserve"> Servers</w:t>
      </w:r>
      <w:r w:rsidR="00606226" w:rsidRPr="00B67792">
        <w:rPr>
          <w:bCs/>
        </w:rPr>
        <w:t>:</w:t>
      </w:r>
      <w:r w:rsidR="00004AE6" w:rsidRPr="00B67792">
        <w:rPr>
          <w:bCs/>
        </w:rPr>
        <w:t xml:space="preserve"> </w:t>
      </w:r>
      <w:r w:rsidR="0071183A" w:rsidRPr="00B67792">
        <w:rPr>
          <w:bCs/>
        </w:rPr>
        <w:t>Ezen szerverek felelősek egy adott tartománynévhez rendelt IP-címek vagy egyéb DNS-rekordok tárolásáért és kezeléséért, például az "example.com" tartománynevéhez tartozó IP-címet adják vissza DNS-kérések esetén.</w:t>
      </w:r>
    </w:p>
    <w:p w14:paraId="5B5185A8" w14:textId="77777777" w:rsidR="00DF066D" w:rsidRPr="00B67792" w:rsidRDefault="00DF066D" w:rsidP="00957D5C">
      <w:pPr>
        <w:jc w:val="both"/>
        <w:rPr>
          <w:bCs/>
        </w:rPr>
      </w:pPr>
      <w:r w:rsidRPr="00B67792">
        <w:rPr>
          <w:bCs/>
        </w:rPr>
        <w:t>Működése:</w:t>
      </w:r>
    </w:p>
    <w:p w14:paraId="618158FE" w14:textId="77777777" w:rsidR="00004AE6" w:rsidRPr="00B67792" w:rsidRDefault="00004AE6" w:rsidP="00957D5C">
      <w:pPr>
        <w:pStyle w:val="Listaszerbekezds"/>
        <w:numPr>
          <w:ilvl w:val="0"/>
          <w:numId w:val="6"/>
        </w:numPr>
        <w:ind w:left="426"/>
        <w:jc w:val="both"/>
        <w:rPr>
          <w:bCs/>
        </w:rPr>
      </w:pPr>
      <w:r w:rsidRPr="00B67792">
        <w:rPr>
          <w:bCs/>
        </w:rPr>
        <w:t xml:space="preserve">Amikor egy felhasználó a böngészőjében vagy más alkalmazásban egy </w:t>
      </w:r>
      <w:proofErr w:type="spellStart"/>
      <w:r w:rsidRPr="00B67792">
        <w:rPr>
          <w:bCs/>
        </w:rPr>
        <w:t>tartománynévet</w:t>
      </w:r>
      <w:proofErr w:type="spellEnd"/>
      <w:r w:rsidRPr="00B67792">
        <w:rPr>
          <w:bCs/>
        </w:rPr>
        <w:t xml:space="preserve"> (pl. </w:t>
      </w:r>
      <w:hyperlink r:id="rId5" w:history="1">
        <w:r w:rsidR="0031052E" w:rsidRPr="00B67792">
          <w:rPr>
            <w:rStyle w:val="Hiperhivatkozs"/>
            <w:bCs/>
          </w:rPr>
          <w:t>www.vanenet.</w:t>
        </w:r>
      </w:hyperlink>
      <w:r w:rsidR="0031052E" w:rsidRPr="00B67792">
        <w:rPr>
          <w:bCs/>
        </w:rPr>
        <w:t>hu</w:t>
      </w:r>
      <w:r w:rsidRPr="00B67792">
        <w:rPr>
          <w:bCs/>
        </w:rPr>
        <w:t>) ír be, a DNS-feloldó a rendszerbe küld egy DNS-kérést.</w:t>
      </w:r>
    </w:p>
    <w:p w14:paraId="3A3FF5BF" w14:textId="77777777" w:rsidR="00004AE6" w:rsidRPr="00B67792" w:rsidRDefault="00004AE6" w:rsidP="00957D5C">
      <w:pPr>
        <w:pStyle w:val="Listaszerbekezds"/>
        <w:numPr>
          <w:ilvl w:val="0"/>
          <w:numId w:val="6"/>
        </w:numPr>
        <w:ind w:left="426"/>
        <w:jc w:val="both"/>
        <w:rPr>
          <w:bCs/>
        </w:rPr>
      </w:pPr>
      <w:r w:rsidRPr="00B67792">
        <w:rPr>
          <w:bCs/>
        </w:rPr>
        <w:t>A DNS-feloldó elkezdi a DNS-kérés feldolgozását, kezdve a helyi cache-ek ellenőrzésével. Ha a keresett rekordot megtalálja a cache-ben, akkor azonnal visszaadja az IP-címet, különben folytatja a keresést.</w:t>
      </w:r>
    </w:p>
    <w:p w14:paraId="42C36253" w14:textId="77777777" w:rsidR="00004AE6" w:rsidRPr="00B67792" w:rsidRDefault="00004AE6" w:rsidP="00957D5C">
      <w:pPr>
        <w:pStyle w:val="Listaszerbekezds"/>
        <w:numPr>
          <w:ilvl w:val="0"/>
          <w:numId w:val="6"/>
        </w:numPr>
        <w:ind w:left="426"/>
        <w:jc w:val="both"/>
        <w:rPr>
          <w:bCs/>
        </w:rPr>
      </w:pPr>
      <w:r w:rsidRPr="00B67792">
        <w:rPr>
          <w:bCs/>
        </w:rPr>
        <w:t>Ha a cache nem tartalmazza a keresett rekordot, akkor a DNS-feloldó továbbítja a kérést a gyökér DNS-szerverekhez.</w:t>
      </w:r>
    </w:p>
    <w:p w14:paraId="5C9FDDFF" w14:textId="77777777" w:rsidR="00004AE6" w:rsidRPr="00B67792" w:rsidRDefault="00004AE6" w:rsidP="00957D5C">
      <w:pPr>
        <w:pStyle w:val="Listaszerbekezds"/>
        <w:numPr>
          <w:ilvl w:val="0"/>
          <w:numId w:val="6"/>
        </w:numPr>
        <w:ind w:left="426"/>
        <w:jc w:val="both"/>
        <w:rPr>
          <w:bCs/>
        </w:rPr>
      </w:pPr>
      <w:r w:rsidRPr="00B67792">
        <w:rPr>
          <w:bCs/>
        </w:rPr>
        <w:t>A gyökér DNS-szerverek átirányítják a kérést a megfelelő TLD-szerverekhez.</w:t>
      </w:r>
    </w:p>
    <w:p w14:paraId="7C14634A" w14:textId="77777777" w:rsidR="00004AE6" w:rsidRPr="00B67792" w:rsidRDefault="00004AE6" w:rsidP="00957D5C">
      <w:pPr>
        <w:pStyle w:val="Listaszerbekezds"/>
        <w:numPr>
          <w:ilvl w:val="0"/>
          <w:numId w:val="6"/>
        </w:numPr>
        <w:ind w:left="426"/>
        <w:jc w:val="both"/>
        <w:rPr>
          <w:bCs/>
        </w:rPr>
      </w:pPr>
      <w:r w:rsidRPr="00B67792">
        <w:rPr>
          <w:bCs/>
        </w:rPr>
        <w:t>A TLD-szerverek továbbítják a kérést az adott tartományt kezelő szerződéses névszerverekhez.</w:t>
      </w:r>
    </w:p>
    <w:p w14:paraId="3531FE0D" w14:textId="77777777" w:rsidR="00004AE6" w:rsidRPr="00B67792" w:rsidRDefault="00004AE6" w:rsidP="00957D5C">
      <w:pPr>
        <w:pStyle w:val="Listaszerbekezds"/>
        <w:numPr>
          <w:ilvl w:val="0"/>
          <w:numId w:val="6"/>
        </w:numPr>
        <w:ind w:left="426"/>
        <w:jc w:val="both"/>
        <w:rPr>
          <w:bCs/>
        </w:rPr>
      </w:pPr>
      <w:r w:rsidRPr="00B67792">
        <w:rPr>
          <w:bCs/>
        </w:rPr>
        <w:t>A szerződéses névszerverek visszaküldik az IP-címet vagy a kért DNS-rekordot a DNS-feloldónak.</w:t>
      </w:r>
    </w:p>
    <w:p w14:paraId="59EC0F6A" w14:textId="77777777" w:rsidR="00635EC4" w:rsidRPr="00B67792" w:rsidRDefault="00004AE6" w:rsidP="00957D5C">
      <w:pPr>
        <w:pStyle w:val="Listaszerbekezds"/>
        <w:numPr>
          <w:ilvl w:val="0"/>
          <w:numId w:val="6"/>
        </w:numPr>
        <w:ind w:left="426"/>
        <w:jc w:val="both"/>
        <w:rPr>
          <w:bCs/>
        </w:rPr>
      </w:pPr>
      <w:r w:rsidRPr="00B67792">
        <w:rPr>
          <w:bCs/>
        </w:rPr>
        <w:t>A DNS-feloldó visszaadja az IP-címet a böngészőnek vagy alkalmazásnak, és ezzel lehetővé teszi az internetes erőforrás elérését.</w:t>
      </w:r>
    </w:p>
    <w:p w14:paraId="5018356A" w14:textId="77777777" w:rsidR="00004AE6" w:rsidRPr="00635EC4" w:rsidRDefault="00635EC4" w:rsidP="00635EC4">
      <w:pPr>
        <w:rPr>
          <w:bCs/>
        </w:rPr>
      </w:pPr>
      <w:r>
        <w:rPr>
          <w:bCs/>
        </w:rPr>
        <w:br w:type="page"/>
      </w:r>
    </w:p>
    <w:p w14:paraId="4BC61087" w14:textId="77777777" w:rsidR="00957D5C" w:rsidRPr="00912C32" w:rsidRDefault="00957D5C" w:rsidP="00957D5C">
      <w:pPr>
        <w:jc w:val="both"/>
        <w:rPr>
          <w:bCs/>
          <w:sz w:val="28"/>
        </w:rPr>
      </w:pPr>
      <w:r w:rsidRPr="00912C32">
        <w:rPr>
          <w:bCs/>
          <w:sz w:val="28"/>
        </w:rPr>
        <w:lastRenderedPageBreak/>
        <w:t xml:space="preserve">REST </w:t>
      </w:r>
      <w:r w:rsidR="00912C32">
        <w:rPr>
          <w:bCs/>
          <w:sz w:val="28"/>
        </w:rPr>
        <w:t>és</w:t>
      </w:r>
      <w:r w:rsidRPr="00912C32">
        <w:rPr>
          <w:bCs/>
          <w:sz w:val="28"/>
        </w:rPr>
        <w:t xml:space="preserve"> SOAP</w:t>
      </w:r>
      <w:r w:rsidR="00912C32">
        <w:rPr>
          <w:bCs/>
          <w:sz w:val="28"/>
        </w:rPr>
        <w:t xml:space="preserve"> API</w:t>
      </w:r>
    </w:p>
    <w:tbl>
      <w:tblPr>
        <w:tblStyle w:val="Rcsostblzat"/>
        <w:tblW w:w="0" w:type="auto"/>
        <w:tblLook w:val="04A0" w:firstRow="1" w:lastRow="0" w:firstColumn="1" w:lastColumn="0" w:noHBand="0" w:noVBand="1"/>
      </w:tblPr>
      <w:tblGrid>
        <w:gridCol w:w="4531"/>
        <w:gridCol w:w="4531"/>
      </w:tblGrid>
      <w:tr w:rsidR="00957D5C" w14:paraId="47A3EA3F" w14:textId="77777777" w:rsidTr="00957D5C">
        <w:tc>
          <w:tcPr>
            <w:tcW w:w="4531" w:type="dxa"/>
          </w:tcPr>
          <w:p w14:paraId="0874EFE6" w14:textId="77777777" w:rsidR="00957D5C" w:rsidRDefault="00635EC4" w:rsidP="00635EC4">
            <w:pPr>
              <w:jc w:val="center"/>
              <w:rPr>
                <w:bCs/>
              </w:rPr>
            </w:pPr>
            <w:r>
              <w:rPr>
                <w:bCs/>
              </w:rPr>
              <w:t>SOAP</w:t>
            </w:r>
          </w:p>
        </w:tc>
        <w:tc>
          <w:tcPr>
            <w:tcW w:w="4531" w:type="dxa"/>
          </w:tcPr>
          <w:p w14:paraId="092410C4" w14:textId="77777777" w:rsidR="00957D5C" w:rsidRDefault="007C2144" w:rsidP="007C2144">
            <w:pPr>
              <w:jc w:val="center"/>
              <w:rPr>
                <w:bCs/>
              </w:rPr>
            </w:pPr>
            <w:r>
              <w:rPr>
                <w:bCs/>
              </w:rPr>
              <w:t>REST</w:t>
            </w:r>
          </w:p>
        </w:tc>
      </w:tr>
      <w:tr w:rsidR="00635EC4" w14:paraId="0FFE3DA2" w14:textId="77777777" w:rsidTr="00957D5C">
        <w:tc>
          <w:tcPr>
            <w:tcW w:w="4531" w:type="dxa"/>
          </w:tcPr>
          <w:p w14:paraId="765E51D1" w14:textId="77777777" w:rsidR="00635EC4" w:rsidRPr="007C2144" w:rsidRDefault="00635EC4" w:rsidP="00957D5C">
            <w:pPr>
              <w:jc w:val="both"/>
              <w:rPr>
                <w:bCs/>
                <w:sz w:val="20"/>
              </w:rPr>
            </w:pPr>
            <w:r w:rsidRPr="007C2144">
              <w:rPr>
                <w:bCs/>
                <w:sz w:val="20"/>
              </w:rPr>
              <w:t xml:space="preserve">A SOAP web </w:t>
            </w:r>
            <w:proofErr w:type="spellStart"/>
            <w:r w:rsidRPr="007C2144">
              <w:rPr>
                <w:bCs/>
                <w:sz w:val="20"/>
              </w:rPr>
              <w:t>provisioning</w:t>
            </w:r>
            <w:proofErr w:type="spellEnd"/>
            <w:r w:rsidRPr="007C2144">
              <w:rPr>
                <w:bCs/>
                <w:sz w:val="20"/>
              </w:rPr>
              <w:t xml:space="preserve"> szolgáltatások megváltoztatása gyakran bonyolult kódváltozással jár a kliens oldalon.</w:t>
            </w:r>
          </w:p>
        </w:tc>
        <w:tc>
          <w:tcPr>
            <w:tcW w:w="4531" w:type="dxa"/>
          </w:tcPr>
          <w:p w14:paraId="1B75C473" w14:textId="77777777" w:rsidR="00635EC4" w:rsidRPr="007C2144" w:rsidRDefault="007C2144" w:rsidP="00957D5C">
            <w:pPr>
              <w:jc w:val="both"/>
              <w:rPr>
                <w:bCs/>
                <w:sz w:val="20"/>
              </w:rPr>
            </w:pPr>
            <w:r w:rsidRPr="007C2144">
              <w:rPr>
                <w:bCs/>
                <w:sz w:val="20"/>
              </w:rPr>
              <w:t xml:space="preserve">A REST </w:t>
            </w:r>
            <w:proofErr w:type="spellStart"/>
            <w:r w:rsidRPr="007C2144">
              <w:rPr>
                <w:bCs/>
                <w:sz w:val="20"/>
              </w:rPr>
              <w:t>webprovisioningban</w:t>
            </w:r>
            <w:proofErr w:type="spellEnd"/>
            <w:r w:rsidRPr="007C2144">
              <w:rPr>
                <w:bCs/>
                <w:sz w:val="20"/>
              </w:rPr>
              <w:t xml:space="preserve"> a szolgáltatások megváltoztatása nem igényel változtatást a kliens oldali kódban.</w:t>
            </w:r>
          </w:p>
        </w:tc>
      </w:tr>
      <w:tr w:rsidR="00957D5C" w14:paraId="552FFB3E" w14:textId="77777777" w:rsidTr="00957D5C">
        <w:tc>
          <w:tcPr>
            <w:tcW w:w="4531" w:type="dxa"/>
          </w:tcPr>
          <w:p w14:paraId="278F18C4" w14:textId="080EC684" w:rsidR="00957D5C" w:rsidRPr="007C2144" w:rsidRDefault="009F6050" w:rsidP="00957D5C">
            <w:pPr>
              <w:jc w:val="both"/>
              <w:rPr>
                <w:bCs/>
                <w:sz w:val="20"/>
              </w:rPr>
            </w:pPr>
            <w:r>
              <w:rPr>
                <w:bCs/>
                <w:sz w:val="20"/>
              </w:rPr>
              <w:t>N</w:t>
            </w:r>
            <w:r w:rsidR="00957D5C" w:rsidRPr="007C2144">
              <w:rPr>
                <w:bCs/>
                <w:sz w:val="20"/>
              </w:rPr>
              <w:t>agyobb</w:t>
            </w:r>
            <w:r>
              <w:rPr>
                <w:bCs/>
                <w:sz w:val="20"/>
              </w:rPr>
              <w:t xml:space="preserve"> a</w:t>
            </w:r>
            <w:r w:rsidR="00957D5C" w:rsidRPr="007C2144">
              <w:rPr>
                <w:bCs/>
                <w:sz w:val="20"/>
              </w:rPr>
              <w:t xml:space="preserve"> terhelése</w:t>
            </w:r>
          </w:p>
        </w:tc>
        <w:tc>
          <w:tcPr>
            <w:tcW w:w="4531" w:type="dxa"/>
          </w:tcPr>
          <w:p w14:paraId="37B5D16C" w14:textId="296C4624" w:rsidR="00957D5C" w:rsidRPr="007C2144" w:rsidRDefault="009F6050" w:rsidP="00957D5C">
            <w:pPr>
              <w:jc w:val="both"/>
              <w:rPr>
                <w:bCs/>
                <w:sz w:val="20"/>
              </w:rPr>
            </w:pPr>
            <w:r>
              <w:rPr>
                <w:bCs/>
                <w:sz w:val="20"/>
              </w:rPr>
              <w:t>K</w:t>
            </w:r>
            <w:r w:rsidR="007C2144" w:rsidRPr="007C2144">
              <w:rPr>
                <w:bCs/>
                <w:sz w:val="20"/>
              </w:rPr>
              <w:t>önnyűsúlyú, kifejezetten könnyű adatátvitelt biztosít egy a legtöbb esetben ismert felületen, - az URI-n keresztül.</w:t>
            </w:r>
          </w:p>
        </w:tc>
      </w:tr>
      <w:tr w:rsidR="00957D5C" w14:paraId="11967FF7" w14:textId="77777777" w:rsidTr="00957D5C">
        <w:tc>
          <w:tcPr>
            <w:tcW w:w="4531" w:type="dxa"/>
          </w:tcPr>
          <w:p w14:paraId="2CC65FA7" w14:textId="77777777" w:rsidR="00957D5C" w:rsidRPr="007C2144" w:rsidRDefault="00957D5C" w:rsidP="00957D5C">
            <w:pPr>
              <w:jc w:val="both"/>
              <w:rPr>
                <w:bCs/>
                <w:sz w:val="20"/>
              </w:rPr>
            </w:pPr>
            <w:r w:rsidRPr="007C2144">
              <w:rPr>
                <w:bCs/>
                <w:sz w:val="20"/>
              </w:rPr>
              <w:t>Bináris csatolmány elemzést igényel.</w:t>
            </w:r>
          </w:p>
        </w:tc>
        <w:tc>
          <w:tcPr>
            <w:tcW w:w="4531" w:type="dxa"/>
          </w:tcPr>
          <w:p w14:paraId="5150533F" w14:textId="77777777" w:rsidR="00957D5C" w:rsidRPr="007C2144" w:rsidRDefault="007C2144" w:rsidP="00957D5C">
            <w:pPr>
              <w:jc w:val="both"/>
              <w:rPr>
                <w:bCs/>
                <w:sz w:val="20"/>
              </w:rPr>
            </w:pPr>
            <w:r w:rsidRPr="007C2144">
              <w:rPr>
                <w:bCs/>
                <w:sz w:val="20"/>
              </w:rPr>
              <w:t>A REST közvetlenül támogatja az összes adattípust.</w:t>
            </w:r>
          </w:p>
        </w:tc>
      </w:tr>
      <w:tr w:rsidR="00957D5C" w14:paraId="1DE84AC3" w14:textId="77777777" w:rsidTr="00957D5C">
        <w:tc>
          <w:tcPr>
            <w:tcW w:w="4531" w:type="dxa"/>
          </w:tcPr>
          <w:p w14:paraId="55B7E5AB" w14:textId="77777777" w:rsidR="00957D5C" w:rsidRPr="007C2144" w:rsidRDefault="00957D5C" w:rsidP="00957D5C">
            <w:pPr>
              <w:jc w:val="both"/>
              <w:rPr>
                <w:bCs/>
                <w:sz w:val="20"/>
              </w:rPr>
            </w:pPr>
            <w:r w:rsidRPr="007C2144">
              <w:rPr>
                <w:bCs/>
                <w:sz w:val="20"/>
              </w:rPr>
              <w:t>A SOAP nem igazán barátságos a vezeték nélküli infrastruktúrához.</w:t>
            </w:r>
          </w:p>
        </w:tc>
        <w:tc>
          <w:tcPr>
            <w:tcW w:w="4531" w:type="dxa"/>
          </w:tcPr>
          <w:p w14:paraId="0AF2C124" w14:textId="77777777" w:rsidR="00957D5C" w:rsidRPr="007C2144" w:rsidRDefault="007C2144" w:rsidP="00957D5C">
            <w:pPr>
              <w:jc w:val="both"/>
              <w:rPr>
                <w:bCs/>
                <w:sz w:val="20"/>
              </w:rPr>
            </w:pPr>
            <w:r w:rsidRPr="007C2144">
              <w:rPr>
                <w:bCs/>
                <w:sz w:val="20"/>
              </w:rPr>
              <w:t>A REST barátságos a vezeték nélküli infrastruktúrához.</w:t>
            </w:r>
          </w:p>
        </w:tc>
      </w:tr>
      <w:tr w:rsidR="00957D5C" w14:paraId="46F3E0C2" w14:textId="77777777" w:rsidTr="00957D5C">
        <w:tc>
          <w:tcPr>
            <w:tcW w:w="4531" w:type="dxa"/>
          </w:tcPr>
          <w:p w14:paraId="7388D5A8" w14:textId="77777777" w:rsidR="00957D5C" w:rsidRPr="007C2144" w:rsidRDefault="00635EC4" w:rsidP="00957D5C">
            <w:pPr>
              <w:jc w:val="both"/>
              <w:rPr>
                <w:bCs/>
                <w:sz w:val="20"/>
              </w:rPr>
            </w:pPr>
            <w:r w:rsidRPr="007C2144">
              <w:rPr>
                <w:bCs/>
                <w:sz w:val="20"/>
              </w:rPr>
              <w:t>A SOAP web szolgáltatások mindig XML adatot adnak vissza.</w:t>
            </w:r>
          </w:p>
        </w:tc>
        <w:tc>
          <w:tcPr>
            <w:tcW w:w="4531" w:type="dxa"/>
          </w:tcPr>
          <w:p w14:paraId="63797E6C" w14:textId="77777777" w:rsidR="00957D5C" w:rsidRPr="007C2144" w:rsidRDefault="007C2144" w:rsidP="00957D5C">
            <w:pPr>
              <w:jc w:val="both"/>
              <w:rPr>
                <w:bCs/>
                <w:sz w:val="20"/>
              </w:rPr>
            </w:pPr>
            <w:r w:rsidRPr="007C2144">
              <w:rPr>
                <w:bCs/>
                <w:sz w:val="20"/>
              </w:rPr>
              <w:t>Míg a REST webes szolgáltatások rugalmasságot biztosítanak a visszaadott adattípusok tekintetében.</w:t>
            </w:r>
          </w:p>
        </w:tc>
      </w:tr>
      <w:tr w:rsidR="00957D5C" w14:paraId="4DBA0ED3" w14:textId="77777777" w:rsidTr="00957D5C">
        <w:tc>
          <w:tcPr>
            <w:tcW w:w="4531" w:type="dxa"/>
          </w:tcPr>
          <w:p w14:paraId="15023F0E" w14:textId="77777777" w:rsidR="00957D5C" w:rsidRPr="007C2144" w:rsidRDefault="00635EC4" w:rsidP="00957D5C">
            <w:pPr>
              <w:jc w:val="both"/>
              <w:rPr>
                <w:bCs/>
                <w:sz w:val="20"/>
              </w:rPr>
            </w:pPr>
            <w:r w:rsidRPr="007C2144">
              <w:rPr>
                <w:bCs/>
                <w:sz w:val="20"/>
              </w:rPr>
              <w:t>SOAP válaszként sokkal több sávszélességet használ fel, mivel egy SOAP válasz akár több mint tízszer annyi bájtot is igényelhet, mint a REST.</w:t>
            </w:r>
          </w:p>
        </w:tc>
        <w:tc>
          <w:tcPr>
            <w:tcW w:w="4531" w:type="dxa"/>
          </w:tcPr>
          <w:p w14:paraId="1239C7FE" w14:textId="77777777" w:rsidR="00957D5C" w:rsidRPr="007C2144" w:rsidRDefault="007C2144" w:rsidP="00957D5C">
            <w:pPr>
              <w:jc w:val="both"/>
              <w:rPr>
                <w:bCs/>
                <w:sz w:val="20"/>
              </w:rPr>
            </w:pPr>
            <w:r w:rsidRPr="007C2144">
              <w:rPr>
                <w:bCs/>
                <w:sz w:val="20"/>
              </w:rPr>
              <w:t>Kevesebb sávszélességet használ fel, mert a válasz könnyűsúlyú.</w:t>
            </w:r>
          </w:p>
        </w:tc>
      </w:tr>
      <w:tr w:rsidR="00957D5C" w14:paraId="61E1D5B3" w14:textId="77777777" w:rsidTr="00957D5C">
        <w:tc>
          <w:tcPr>
            <w:tcW w:w="4531" w:type="dxa"/>
          </w:tcPr>
          <w:p w14:paraId="75D78D4A" w14:textId="77777777" w:rsidR="00957D5C" w:rsidRPr="007C2144" w:rsidRDefault="00635EC4" w:rsidP="00957D5C">
            <w:pPr>
              <w:jc w:val="both"/>
              <w:rPr>
                <w:bCs/>
                <w:sz w:val="20"/>
              </w:rPr>
            </w:pPr>
            <w:r w:rsidRPr="007C2144">
              <w:rPr>
                <w:bCs/>
                <w:sz w:val="20"/>
              </w:rPr>
              <w:t xml:space="preserve">A SOAP kérések POST módszert használnak, és egy összetett XML kérést igényelnek a létrehozáshoz, ami megnehezíti a válasz </w:t>
            </w:r>
            <w:proofErr w:type="spellStart"/>
            <w:r w:rsidRPr="007C2144">
              <w:rPr>
                <w:bCs/>
                <w:sz w:val="20"/>
              </w:rPr>
              <w:t>gyorsítótárazását</w:t>
            </w:r>
            <w:proofErr w:type="spellEnd"/>
            <w:r w:rsidRPr="007C2144">
              <w:rPr>
                <w:bCs/>
                <w:sz w:val="20"/>
              </w:rPr>
              <w:t>.</w:t>
            </w:r>
          </w:p>
        </w:tc>
        <w:tc>
          <w:tcPr>
            <w:tcW w:w="4531" w:type="dxa"/>
          </w:tcPr>
          <w:p w14:paraId="69544B83" w14:textId="77777777" w:rsidR="00957D5C" w:rsidRPr="007C2144" w:rsidRDefault="007C2144" w:rsidP="00957D5C">
            <w:pPr>
              <w:jc w:val="both"/>
              <w:rPr>
                <w:bCs/>
                <w:sz w:val="20"/>
              </w:rPr>
            </w:pPr>
            <w:r w:rsidRPr="007C2144">
              <w:rPr>
                <w:bCs/>
                <w:sz w:val="20"/>
              </w:rPr>
              <w:t xml:space="preserve">A </w:t>
            </w:r>
            <w:proofErr w:type="spellStart"/>
            <w:r w:rsidRPr="007C2144">
              <w:rPr>
                <w:bCs/>
                <w:sz w:val="20"/>
              </w:rPr>
              <w:t>RESTful</w:t>
            </w:r>
            <w:proofErr w:type="spellEnd"/>
            <w:r w:rsidRPr="007C2144">
              <w:rPr>
                <w:bCs/>
                <w:sz w:val="20"/>
              </w:rPr>
              <w:t xml:space="preserve"> API-k egyszerű GET kérésekkel fogyaszthatók, köztes proxy szerverek / fordított proxy-k könnyen gyorsítótárba helyezhetik válaszaikat.</w:t>
            </w:r>
          </w:p>
        </w:tc>
      </w:tr>
      <w:tr w:rsidR="00957D5C" w14:paraId="1A67D98F" w14:textId="77777777" w:rsidTr="00957D5C">
        <w:tc>
          <w:tcPr>
            <w:tcW w:w="4531" w:type="dxa"/>
          </w:tcPr>
          <w:p w14:paraId="2FD0308F" w14:textId="77777777" w:rsidR="00957D5C" w:rsidRPr="007C2144" w:rsidRDefault="00635EC4" w:rsidP="00957D5C">
            <w:pPr>
              <w:jc w:val="both"/>
              <w:rPr>
                <w:bCs/>
                <w:sz w:val="20"/>
              </w:rPr>
            </w:pPr>
            <w:r w:rsidRPr="007C2144">
              <w:rPr>
                <w:bCs/>
                <w:sz w:val="20"/>
              </w:rPr>
              <w:t>A SOAP HTTP-alapú API-</w:t>
            </w:r>
            <w:proofErr w:type="spellStart"/>
            <w:r w:rsidRPr="007C2144">
              <w:rPr>
                <w:bCs/>
                <w:sz w:val="20"/>
              </w:rPr>
              <w:t>kat</w:t>
            </w:r>
            <w:proofErr w:type="spellEnd"/>
            <w:r w:rsidRPr="007C2144">
              <w:rPr>
                <w:bCs/>
                <w:sz w:val="20"/>
              </w:rPr>
              <w:t xml:space="preserve"> használ, amelyeket egy vagy több HTTP URI-ként tesznek elérhetővé, és a tipikus válaszok XML / JSON formátumban érkeznek. A válasz sémák egyediek az adott objektumhoz.</w:t>
            </w:r>
          </w:p>
        </w:tc>
        <w:tc>
          <w:tcPr>
            <w:tcW w:w="4531" w:type="dxa"/>
          </w:tcPr>
          <w:p w14:paraId="60E3B371" w14:textId="77777777" w:rsidR="00957D5C" w:rsidRPr="007C2144" w:rsidRDefault="007C2144" w:rsidP="00957D5C">
            <w:pPr>
              <w:jc w:val="both"/>
              <w:rPr>
                <w:bCs/>
                <w:sz w:val="20"/>
              </w:rPr>
            </w:pPr>
            <w:r w:rsidRPr="007C2144">
              <w:rPr>
                <w:bCs/>
                <w:sz w:val="20"/>
              </w:rPr>
              <w:t>A REST másrészről a standardizált URI-k használatának elemeit is hozzáadja, és fontosnak tartja az alkalmazott HTTP műveletet (pl. GET / POST / PUT stb.).</w:t>
            </w:r>
          </w:p>
        </w:tc>
      </w:tr>
      <w:tr w:rsidR="00957D5C" w14:paraId="26FED536" w14:textId="77777777" w:rsidTr="00957D5C">
        <w:tc>
          <w:tcPr>
            <w:tcW w:w="4531" w:type="dxa"/>
          </w:tcPr>
          <w:p w14:paraId="1D11FED2" w14:textId="77777777" w:rsidR="00957D5C" w:rsidRPr="007C2144" w:rsidRDefault="00635EC4" w:rsidP="00957D5C">
            <w:pPr>
              <w:jc w:val="both"/>
              <w:rPr>
                <w:bCs/>
                <w:sz w:val="20"/>
              </w:rPr>
            </w:pPr>
            <w:r w:rsidRPr="007C2144">
              <w:rPr>
                <w:bCs/>
                <w:sz w:val="20"/>
              </w:rPr>
              <w:t>Nyelv-, platform- és szállításfüggetlen.</w:t>
            </w:r>
          </w:p>
        </w:tc>
        <w:tc>
          <w:tcPr>
            <w:tcW w:w="4531" w:type="dxa"/>
          </w:tcPr>
          <w:p w14:paraId="566976C9" w14:textId="77777777" w:rsidR="00957D5C" w:rsidRPr="007C2144" w:rsidRDefault="007C2144" w:rsidP="00957D5C">
            <w:pPr>
              <w:jc w:val="both"/>
              <w:rPr>
                <w:bCs/>
                <w:sz w:val="20"/>
              </w:rPr>
            </w:pPr>
            <w:r w:rsidRPr="007C2144">
              <w:rPr>
                <w:bCs/>
                <w:sz w:val="20"/>
              </w:rPr>
              <w:t>Nyelv- és platformfüggetlen.</w:t>
            </w:r>
          </w:p>
        </w:tc>
      </w:tr>
      <w:tr w:rsidR="00957D5C" w14:paraId="4FC8696F" w14:textId="77777777" w:rsidTr="00957D5C">
        <w:tc>
          <w:tcPr>
            <w:tcW w:w="4531" w:type="dxa"/>
          </w:tcPr>
          <w:p w14:paraId="19464A71" w14:textId="77777777" w:rsidR="00957D5C" w:rsidRPr="007C2144" w:rsidRDefault="00635EC4" w:rsidP="00957D5C">
            <w:pPr>
              <w:jc w:val="both"/>
              <w:rPr>
                <w:bCs/>
                <w:sz w:val="20"/>
              </w:rPr>
            </w:pPr>
            <w:r w:rsidRPr="007C2144">
              <w:rPr>
                <w:bCs/>
                <w:sz w:val="20"/>
              </w:rPr>
              <w:t xml:space="preserve">A </w:t>
            </w:r>
            <w:proofErr w:type="spellStart"/>
            <w:r w:rsidRPr="007C2144">
              <w:rPr>
                <w:bCs/>
                <w:sz w:val="20"/>
              </w:rPr>
              <w:t>distributed</w:t>
            </w:r>
            <w:proofErr w:type="spellEnd"/>
            <w:r w:rsidRPr="007C2144">
              <w:rPr>
                <w:bCs/>
                <w:sz w:val="20"/>
              </w:rPr>
              <w:t xml:space="preserve"> </w:t>
            </w:r>
            <w:proofErr w:type="spellStart"/>
            <w:r w:rsidRPr="007C2144">
              <w:rPr>
                <w:bCs/>
                <w:sz w:val="20"/>
              </w:rPr>
              <w:t>computing</w:t>
            </w:r>
            <w:proofErr w:type="spellEnd"/>
            <w:r w:rsidRPr="007C2144">
              <w:rPr>
                <w:bCs/>
                <w:sz w:val="20"/>
              </w:rPr>
              <w:t xml:space="preserve"> környezetek kezelésére tervezve.</w:t>
            </w:r>
          </w:p>
        </w:tc>
        <w:tc>
          <w:tcPr>
            <w:tcW w:w="4531" w:type="dxa"/>
          </w:tcPr>
          <w:p w14:paraId="38A29204" w14:textId="39CBAC9E" w:rsidR="00957D5C" w:rsidRPr="007C2144" w:rsidRDefault="007C2144" w:rsidP="00957D5C">
            <w:pPr>
              <w:jc w:val="both"/>
              <w:rPr>
                <w:bCs/>
                <w:sz w:val="20"/>
              </w:rPr>
            </w:pPr>
            <w:r w:rsidRPr="007C2144">
              <w:rPr>
                <w:bCs/>
                <w:sz w:val="20"/>
              </w:rPr>
              <w:t>Egy ponttól-pontig kommunikációs modellt feltételez - nem alkalmas elosztott számítási környezetre, ahol az üzenet áthaladhat egy vagy több köztes csatornán.</w:t>
            </w:r>
          </w:p>
        </w:tc>
      </w:tr>
      <w:tr w:rsidR="00957D5C" w14:paraId="65CC4054" w14:textId="77777777" w:rsidTr="00957D5C">
        <w:tc>
          <w:tcPr>
            <w:tcW w:w="4531" w:type="dxa"/>
          </w:tcPr>
          <w:p w14:paraId="5681BA30" w14:textId="77777777" w:rsidR="00957D5C" w:rsidRPr="007C2144" w:rsidRDefault="00635EC4" w:rsidP="00957D5C">
            <w:pPr>
              <w:jc w:val="both"/>
              <w:rPr>
                <w:bCs/>
                <w:sz w:val="20"/>
              </w:rPr>
            </w:pPr>
            <w:r w:rsidRPr="007C2144">
              <w:rPr>
                <w:bCs/>
                <w:sz w:val="20"/>
              </w:rPr>
              <w:t>Nehéz fejleszteni, eszközök szükségesek hozzá.</w:t>
            </w:r>
          </w:p>
        </w:tc>
        <w:tc>
          <w:tcPr>
            <w:tcW w:w="4531" w:type="dxa"/>
          </w:tcPr>
          <w:p w14:paraId="49D0AEBC" w14:textId="77777777" w:rsidR="00957D5C" w:rsidRPr="007C2144" w:rsidRDefault="007C2144" w:rsidP="00957D5C">
            <w:pPr>
              <w:jc w:val="both"/>
              <w:rPr>
                <w:bCs/>
                <w:sz w:val="20"/>
              </w:rPr>
            </w:pPr>
            <w:r w:rsidRPr="007C2144">
              <w:rPr>
                <w:bCs/>
                <w:sz w:val="20"/>
              </w:rPr>
              <w:t>A webes szolgáltatások fejlesztése sokkal egyszerűbb, mint a SOAP esetében.</w:t>
            </w:r>
          </w:p>
        </w:tc>
      </w:tr>
      <w:tr w:rsidR="00957D5C" w14:paraId="4FB04BA3" w14:textId="77777777" w:rsidTr="00957D5C">
        <w:tc>
          <w:tcPr>
            <w:tcW w:w="4531" w:type="dxa"/>
          </w:tcPr>
          <w:p w14:paraId="67CCD524" w14:textId="77777777" w:rsidR="00957D5C" w:rsidRPr="007C2144" w:rsidRDefault="00635EC4" w:rsidP="00957D5C">
            <w:pPr>
              <w:jc w:val="both"/>
              <w:rPr>
                <w:bCs/>
                <w:sz w:val="20"/>
              </w:rPr>
            </w:pPr>
            <w:r w:rsidRPr="007C2144">
              <w:rPr>
                <w:bCs/>
                <w:sz w:val="20"/>
              </w:rPr>
              <w:t>A webes szolgáltatások terén uralkodó szabvány, és ezért jobb támogatást kap más szabványoktól (WSDL, WS) és eszközöktől a szolgáltatóktól.</w:t>
            </w:r>
          </w:p>
        </w:tc>
        <w:tc>
          <w:tcPr>
            <w:tcW w:w="4531" w:type="dxa"/>
          </w:tcPr>
          <w:p w14:paraId="3819C53B" w14:textId="77777777" w:rsidR="00957D5C" w:rsidRPr="007C2144" w:rsidRDefault="007C2144" w:rsidP="00957D5C">
            <w:pPr>
              <w:jc w:val="both"/>
              <w:rPr>
                <w:bCs/>
                <w:sz w:val="20"/>
              </w:rPr>
            </w:pPr>
            <w:r w:rsidRPr="007C2144">
              <w:rPr>
                <w:bCs/>
                <w:sz w:val="20"/>
              </w:rPr>
              <w:t>A biztonság, a politika, az üzenetküldés megbízhatósága stb. terén hiányoznak a szabványos támogatások, így azok a szolgáltatások, amelyeknek kifinomultabb követelményeik vannak, nehezebben fejleszthetők.</w:t>
            </w:r>
          </w:p>
        </w:tc>
      </w:tr>
    </w:tbl>
    <w:p w14:paraId="395298F0" w14:textId="77777777" w:rsidR="00FB3F1C" w:rsidRDefault="00912C32" w:rsidP="00912C32">
      <w:pPr>
        <w:spacing w:before="480"/>
        <w:jc w:val="both"/>
        <w:rPr>
          <w:sz w:val="28"/>
        </w:rPr>
      </w:pPr>
      <w:r w:rsidRPr="00912C32">
        <w:rPr>
          <w:sz w:val="28"/>
        </w:rPr>
        <w:t>Szoftverfejlesztéshez használatos hálózati protokollok:</w:t>
      </w:r>
    </w:p>
    <w:p w14:paraId="30C1F82B" w14:textId="77777777" w:rsidR="00912C32" w:rsidRPr="005717C4" w:rsidRDefault="00912C32" w:rsidP="00912C32">
      <w:pPr>
        <w:jc w:val="both"/>
        <w:rPr>
          <w:b/>
          <w:bCs/>
        </w:rPr>
      </w:pPr>
      <w:r w:rsidRPr="005717C4">
        <w:rPr>
          <w:b/>
          <w:bCs/>
        </w:rPr>
        <w:t>SSH (</w:t>
      </w:r>
      <w:proofErr w:type="spellStart"/>
      <w:r w:rsidRPr="005717C4">
        <w:rPr>
          <w:b/>
          <w:bCs/>
        </w:rPr>
        <w:t>Secure</w:t>
      </w:r>
      <w:proofErr w:type="spellEnd"/>
      <w:r w:rsidRPr="005717C4">
        <w:rPr>
          <w:b/>
          <w:bCs/>
        </w:rPr>
        <w:t xml:space="preserve"> </w:t>
      </w:r>
      <w:proofErr w:type="spellStart"/>
      <w:r w:rsidRPr="005717C4">
        <w:rPr>
          <w:b/>
          <w:bCs/>
        </w:rPr>
        <w:t>SHell</w:t>
      </w:r>
      <w:proofErr w:type="spellEnd"/>
      <w:r w:rsidRPr="005717C4">
        <w:rPr>
          <w:b/>
          <w:bCs/>
        </w:rPr>
        <w:t>):</w:t>
      </w:r>
    </w:p>
    <w:p w14:paraId="1C5A6051" w14:textId="77777777" w:rsidR="00912C32" w:rsidRDefault="003A18C7" w:rsidP="00912C32">
      <w:pPr>
        <w:jc w:val="both"/>
        <w:rPr>
          <w:bCs/>
        </w:rPr>
      </w:pPr>
      <w:r w:rsidRPr="003A18C7">
        <w:rPr>
          <w:bCs/>
        </w:rPr>
        <w:t>Az SSH (</w:t>
      </w:r>
      <w:proofErr w:type="spellStart"/>
      <w:r w:rsidRPr="003A18C7">
        <w:rPr>
          <w:bCs/>
        </w:rPr>
        <w:t>Secure</w:t>
      </w:r>
      <w:proofErr w:type="spellEnd"/>
      <w:r w:rsidRPr="003A18C7">
        <w:rPr>
          <w:bCs/>
        </w:rPr>
        <w:t xml:space="preserve"> Shell) egy kriptografikus hálózati protokoll, mely biztosítja a biztonságos kommunikációt két távoli számítógép között. A főbb tulajdonságai közé tartozik a titkosított adatkommunikáció, széleskörű hitelesítési lehetőségek biztosítása (mint például jelszóalapú vagy kulcs-alapú hitelesítés</w:t>
      </w:r>
      <w:r>
        <w:rPr>
          <w:bCs/>
        </w:rPr>
        <w:t>), távoli hozzáférés lehetősége</w:t>
      </w:r>
      <w:r w:rsidRPr="003A18C7">
        <w:rPr>
          <w:bCs/>
        </w:rPr>
        <w:t>. Az SSH segítségével lehetővé válik a szerverek távoli kezelése, fájlok bi</w:t>
      </w:r>
      <w:r>
        <w:rPr>
          <w:bCs/>
        </w:rPr>
        <w:t>ztonságos átvitele és tárolása</w:t>
      </w:r>
      <w:r w:rsidRPr="003A18C7">
        <w:rPr>
          <w:bCs/>
        </w:rPr>
        <w:t>, például a man-in-</w:t>
      </w:r>
      <w:proofErr w:type="spellStart"/>
      <w:r w:rsidRPr="003A18C7">
        <w:rPr>
          <w:bCs/>
        </w:rPr>
        <w:t>the</w:t>
      </w:r>
      <w:proofErr w:type="spellEnd"/>
      <w:r w:rsidRPr="003A18C7">
        <w:rPr>
          <w:bCs/>
        </w:rPr>
        <w:t>-</w:t>
      </w:r>
      <w:proofErr w:type="spellStart"/>
      <w:r w:rsidRPr="003A18C7">
        <w:rPr>
          <w:bCs/>
        </w:rPr>
        <w:t>middle</w:t>
      </w:r>
      <w:proofErr w:type="spellEnd"/>
      <w:r w:rsidRPr="003A18C7">
        <w:rPr>
          <w:bCs/>
        </w:rPr>
        <w:t xml:space="preserve"> támadásokkal szemben.</w:t>
      </w:r>
      <w:r w:rsidR="0021180C">
        <w:rPr>
          <w:bCs/>
        </w:rPr>
        <w:t xml:space="preserve"> Az SSH a</w:t>
      </w:r>
      <w:r>
        <w:rPr>
          <w:bCs/>
        </w:rPr>
        <w:t xml:space="preserve"> </w:t>
      </w:r>
      <w:r w:rsidR="003F0E37">
        <w:rPr>
          <w:bCs/>
        </w:rPr>
        <w:t>TCP</w:t>
      </w:r>
      <w:r w:rsidR="0021180C">
        <w:rPr>
          <w:bCs/>
        </w:rPr>
        <w:t>, UDP, STCP</w:t>
      </w:r>
      <w:r>
        <w:rPr>
          <w:bCs/>
        </w:rPr>
        <w:t xml:space="preserve"> </w:t>
      </w:r>
      <w:proofErr w:type="spellStart"/>
      <w:r>
        <w:rPr>
          <w:bCs/>
        </w:rPr>
        <w:t>port</w:t>
      </w:r>
      <w:r w:rsidR="0021180C">
        <w:rPr>
          <w:bCs/>
        </w:rPr>
        <w:t>okat</w:t>
      </w:r>
      <w:proofErr w:type="spellEnd"/>
      <w:r>
        <w:rPr>
          <w:bCs/>
        </w:rPr>
        <w:t xml:space="preserve"> </w:t>
      </w:r>
      <w:r w:rsidR="0021180C">
        <w:rPr>
          <w:bCs/>
        </w:rPr>
        <w:t>használhatja.</w:t>
      </w:r>
    </w:p>
    <w:p w14:paraId="522DBCF8" w14:textId="77777777" w:rsidR="0021180C" w:rsidRPr="005717C4" w:rsidRDefault="003F0E37" w:rsidP="00912C32">
      <w:pPr>
        <w:jc w:val="both"/>
        <w:rPr>
          <w:b/>
          <w:bCs/>
        </w:rPr>
      </w:pPr>
      <w:r w:rsidRPr="005717C4">
        <w:rPr>
          <w:b/>
          <w:bCs/>
        </w:rPr>
        <w:t xml:space="preserve">FTP (File </w:t>
      </w:r>
      <w:proofErr w:type="spellStart"/>
      <w:r w:rsidRPr="005717C4">
        <w:rPr>
          <w:b/>
          <w:bCs/>
        </w:rPr>
        <w:t>Transfe</w:t>
      </w:r>
      <w:proofErr w:type="spellEnd"/>
      <w:r w:rsidRPr="005717C4">
        <w:rPr>
          <w:b/>
          <w:bCs/>
        </w:rPr>
        <w:t>):</w:t>
      </w:r>
    </w:p>
    <w:p w14:paraId="3FB7631D" w14:textId="77777777" w:rsidR="00F23F21" w:rsidRDefault="003F0E37" w:rsidP="003F0E37">
      <w:pPr>
        <w:jc w:val="both"/>
        <w:rPr>
          <w:bCs/>
        </w:rPr>
      </w:pPr>
      <w:r w:rsidRPr="003F0E37">
        <w:rPr>
          <w:bCs/>
        </w:rPr>
        <w:t xml:space="preserve">Az FTP két módban működhet: aktív és passzív. </w:t>
      </w:r>
    </w:p>
    <w:p w14:paraId="79623463" w14:textId="77777777" w:rsidR="003F0E37" w:rsidRPr="00F23F21" w:rsidRDefault="003F0E37" w:rsidP="00F23F21">
      <w:pPr>
        <w:pStyle w:val="Listaszerbekezds"/>
        <w:numPr>
          <w:ilvl w:val="0"/>
          <w:numId w:val="8"/>
        </w:numPr>
        <w:ind w:left="426"/>
        <w:jc w:val="both"/>
        <w:rPr>
          <w:bCs/>
        </w:rPr>
      </w:pPr>
      <w:r w:rsidRPr="00F23F21">
        <w:rPr>
          <w:bCs/>
        </w:rPr>
        <w:t xml:space="preserve">Az aktív módban a kliens hallgat a szerver felől érkező adatkapcsolatokra egy M </w:t>
      </w:r>
      <w:proofErr w:type="spellStart"/>
      <w:r w:rsidRPr="00F23F21">
        <w:rPr>
          <w:bCs/>
        </w:rPr>
        <w:t>porton</w:t>
      </w:r>
      <w:proofErr w:type="spellEnd"/>
      <w:r w:rsidRPr="00F23F21">
        <w:rPr>
          <w:bCs/>
        </w:rPr>
        <w:t xml:space="preserve">. A szerver kezdeményezi a kapcsolatot az ügyféllel a 20-as </w:t>
      </w:r>
      <w:proofErr w:type="spellStart"/>
      <w:r w:rsidRPr="00F23F21">
        <w:rPr>
          <w:bCs/>
        </w:rPr>
        <w:t>portról</w:t>
      </w:r>
      <w:proofErr w:type="spellEnd"/>
      <w:r w:rsidRPr="00F23F21">
        <w:rPr>
          <w:bCs/>
        </w:rPr>
        <w:t xml:space="preserve">, azaz az FTP szerver </w:t>
      </w:r>
      <w:proofErr w:type="spellStart"/>
      <w:r w:rsidRPr="00F23F21">
        <w:rPr>
          <w:bCs/>
        </w:rPr>
        <w:t>adatportjáról</w:t>
      </w:r>
      <w:proofErr w:type="spellEnd"/>
      <w:r w:rsidRPr="00F23F21">
        <w:rPr>
          <w:bCs/>
        </w:rPr>
        <w:t>.</w:t>
      </w:r>
    </w:p>
    <w:p w14:paraId="4780A689" w14:textId="77777777" w:rsidR="003F0E37" w:rsidRPr="00F23F21" w:rsidRDefault="003F0E37" w:rsidP="00F23F21">
      <w:pPr>
        <w:pStyle w:val="Listaszerbekezds"/>
        <w:numPr>
          <w:ilvl w:val="0"/>
          <w:numId w:val="8"/>
        </w:numPr>
        <w:ind w:left="426"/>
        <w:jc w:val="both"/>
        <w:rPr>
          <w:bCs/>
        </w:rPr>
      </w:pPr>
      <w:r w:rsidRPr="00F23F21">
        <w:rPr>
          <w:bCs/>
        </w:rPr>
        <w:t xml:space="preserve">Ha a kliens tűzfal mögött van és nem tud fogadni bejövő TCP kapcsolatokat, passzív módot használhat. Ebben a módban a kliens a vezérlőkapcsolaton keresztül küld egy PASV parancsot a szervernek, majd kap egy szerver IP-címet és </w:t>
      </w:r>
      <w:proofErr w:type="spellStart"/>
      <w:r w:rsidRPr="00F23F21">
        <w:rPr>
          <w:bCs/>
        </w:rPr>
        <w:t>portszámot</w:t>
      </w:r>
      <w:proofErr w:type="spellEnd"/>
      <w:r w:rsidRPr="00F23F21">
        <w:rPr>
          <w:bCs/>
        </w:rPr>
        <w:t xml:space="preserve">, amelyet aztán az ügyfél használ egy tetszőleges </w:t>
      </w:r>
      <w:proofErr w:type="spellStart"/>
      <w:r w:rsidRPr="00F23F21">
        <w:rPr>
          <w:bCs/>
        </w:rPr>
        <w:t>kliensportból</w:t>
      </w:r>
      <w:proofErr w:type="spellEnd"/>
      <w:r w:rsidRPr="00F23F21">
        <w:rPr>
          <w:bCs/>
        </w:rPr>
        <w:t xml:space="preserve"> a kapott szerver IP-címre és </w:t>
      </w:r>
      <w:proofErr w:type="spellStart"/>
      <w:r w:rsidRPr="00F23F21">
        <w:rPr>
          <w:bCs/>
        </w:rPr>
        <w:t>portszámra</w:t>
      </w:r>
      <w:proofErr w:type="spellEnd"/>
      <w:r w:rsidRPr="00F23F21">
        <w:rPr>
          <w:bCs/>
        </w:rPr>
        <w:t xml:space="preserve"> adatkapcsolat nyitásához.</w:t>
      </w:r>
    </w:p>
    <w:p w14:paraId="2D81B741" w14:textId="77777777" w:rsidR="003F0E37" w:rsidRPr="003F0E37" w:rsidRDefault="003F0E37" w:rsidP="003F0E37">
      <w:pPr>
        <w:jc w:val="both"/>
        <w:rPr>
          <w:bCs/>
        </w:rPr>
      </w:pPr>
      <w:r w:rsidRPr="003F0E37">
        <w:rPr>
          <w:bCs/>
        </w:rPr>
        <w:lastRenderedPageBreak/>
        <w:t xml:space="preserve">Az FTP szerver ASCII-ben háromjegyű státuszkódokkal válaszol a vezérlőkapcsolaton, opcionális szöveges üzenettel. Például "200" (vagy "200 OK") azt jelenti, hogy a </w:t>
      </w:r>
      <w:r>
        <w:rPr>
          <w:bCs/>
        </w:rPr>
        <w:t>legutóbbi parancs sikeres volt.</w:t>
      </w:r>
    </w:p>
    <w:p w14:paraId="645FF827" w14:textId="77777777" w:rsidR="003F0E37" w:rsidRPr="003F0E37" w:rsidRDefault="003F0E37" w:rsidP="003F0E37">
      <w:pPr>
        <w:jc w:val="both"/>
        <w:rPr>
          <w:bCs/>
        </w:rPr>
      </w:pPr>
      <w:r w:rsidRPr="003F0E37">
        <w:rPr>
          <w:bCs/>
        </w:rPr>
        <w:t>Az FTP-</w:t>
      </w:r>
      <w:proofErr w:type="spellStart"/>
      <w:r w:rsidRPr="003F0E37">
        <w:rPr>
          <w:bCs/>
        </w:rPr>
        <w:t>nek</w:t>
      </w:r>
      <w:proofErr w:type="spellEnd"/>
      <w:r w:rsidRPr="003F0E37">
        <w:rPr>
          <w:bCs/>
        </w:rPr>
        <w:t xml:space="preserve"> két </w:t>
      </w:r>
      <w:proofErr w:type="spellStart"/>
      <w:r w:rsidRPr="003F0E37">
        <w:rPr>
          <w:bCs/>
        </w:rPr>
        <w:t>portra</w:t>
      </w:r>
      <w:proofErr w:type="spellEnd"/>
      <w:r w:rsidRPr="003F0E37">
        <w:rPr>
          <w:bCs/>
        </w:rPr>
        <w:t xml:space="preserve"> van szüksége (egy küldéshez és egy fogadáshoz), mivel eredetileg a Network </w:t>
      </w:r>
      <w:proofErr w:type="spellStart"/>
      <w:r w:rsidRPr="003F0E37">
        <w:rPr>
          <w:bCs/>
        </w:rPr>
        <w:t>Control</w:t>
      </w:r>
      <w:proofErr w:type="spellEnd"/>
      <w:r w:rsidRPr="003F0E37">
        <w:rPr>
          <w:bCs/>
        </w:rPr>
        <w:t xml:space="preserve"> </w:t>
      </w:r>
      <w:proofErr w:type="spellStart"/>
      <w:r w:rsidRPr="003F0E37">
        <w:rPr>
          <w:bCs/>
        </w:rPr>
        <w:t>Protocol</w:t>
      </w:r>
      <w:proofErr w:type="spellEnd"/>
      <w:r w:rsidRPr="003F0E37">
        <w:rPr>
          <w:bCs/>
        </w:rPr>
        <w:t xml:space="preserve"> (NCP) felett működött, amely két </w:t>
      </w:r>
      <w:proofErr w:type="spellStart"/>
      <w:r w:rsidRPr="003F0E37">
        <w:rPr>
          <w:bCs/>
        </w:rPr>
        <w:t>portcímet</w:t>
      </w:r>
      <w:proofErr w:type="spellEnd"/>
      <w:r w:rsidRPr="003F0E37">
        <w:rPr>
          <w:bCs/>
        </w:rPr>
        <w:t xml:space="preserve"> használt </w:t>
      </w:r>
      <w:proofErr w:type="spellStart"/>
      <w:r w:rsidRPr="003F0E37">
        <w:rPr>
          <w:bCs/>
        </w:rPr>
        <w:t>kétirányú</w:t>
      </w:r>
      <w:proofErr w:type="spellEnd"/>
      <w:r w:rsidRPr="003F0E37">
        <w:rPr>
          <w:bCs/>
        </w:rPr>
        <w:t xml:space="preserve"> kommunikációhoz. </w:t>
      </w:r>
    </w:p>
    <w:p w14:paraId="50BFCB35" w14:textId="77777777" w:rsidR="003F0E37" w:rsidRDefault="003F0E37" w:rsidP="003F0E37">
      <w:pPr>
        <w:jc w:val="both"/>
        <w:rPr>
          <w:bCs/>
        </w:rPr>
      </w:pPr>
      <w:r w:rsidRPr="003F0E37">
        <w:rPr>
          <w:bCs/>
        </w:rPr>
        <w:t xml:space="preserve">Az FTP adatokat általában úgy továbbítja, hogy a szerver visszakapcsolódik az ügyfélhez, miután az ügyfél elküldte a PORT parancsot. Ez problémás a NAT és a tűzfalak számára, amelyek nem engedik az internet felől érkező kapcsolatokat a belső </w:t>
      </w:r>
      <w:proofErr w:type="spellStart"/>
      <w:r w:rsidRPr="003F0E37">
        <w:rPr>
          <w:bCs/>
        </w:rPr>
        <w:t>hosztok</w:t>
      </w:r>
      <w:proofErr w:type="spellEnd"/>
      <w:r w:rsidRPr="003F0E37">
        <w:rPr>
          <w:bCs/>
        </w:rPr>
        <w:t xml:space="preserve"> felé. Két megoldás létezik a probléma megoldására: az FTP kliens és szerver használhatják a PASV parancsot vagy a NAT módosíthatja a PORT parancs értékeit egy alkalmazásszintű átjáró segítségével.</w:t>
      </w:r>
    </w:p>
    <w:p w14:paraId="68E37E54" w14:textId="77777777" w:rsidR="00F23F21" w:rsidRPr="005717C4" w:rsidRDefault="00780B6C" w:rsidP="003F0E37">
      <w:pPr>
        <w:jc w:val="both"/>
        <w:rPr>
          <w:b/>
          <w:bCs/>
        </w:rPr>
      </w:pPr>
      <w:r w:rsidRPr="005717C4">
        <w:rPr>
          <w:b/>
          <w:bCs/>
        </w:rPr>
        <w:t>SMTP (</w:t>
      </w:r>
      <w:proofErr w:type="spellStart"/>
      <w:r w:rsidRPr="005717C4">
        <w:rPr>
          <w:b/>
          <w:bCs/>
        </w:rPr>
        <w:t>Simple</w:t>
      </w:r>
      <w:proofErr w:type="spellEnd"/>
      <w:r w:rsidRPr="005717C4">
        <w:rPr>
          <w:b/>
          <w:bCs/>
        </w:rPr>
        <w:t xml:space="preserve"> Mail </w:t>
      </w:r>
      <w:proofErr w:type="spellStart"/>
      <w:r w:rsidRPr="005717C4">
        <w:rPr>
          <w:b/>
          <w:bCs/>
        </w:rPr>
        <w:t>Transfer</w:t>
      </w:r>
      <w:proofErr w:type="spellEnd"/>
      <w:r w:rsidRPr="005717C4">
        <w:rPr>
          <w:b/>
          <w:bCs/>
        </w:rPr>
        <w:t xml:space="preserve"> </w:t>
      </w:r>
      <w:proofErr w:type="spellStart"/>
      <w:r w:rsidRPr="005717C4">
        <w:rPr>
          <w:b/>
          <w:bCs/>
        </w:rPr>
        <w:t>Protocol</w:t>
      </w:r>
      <w:proofErr w:type="spellEnd"/>
      <w:r w:rsidRPr="005717C4">
        <w:rPr>
          <w:b/>
          <w:bCs/>
        </w:rPr>
        <w:t>):</w:t>
      </w:r>
    </w:p>
    <w:p w14:paraId="7A7240B1" w14:textId="77777777" w:rsidR="00780B6C" w:rsidRPr="00780B6C" w:rsidRDefault="00780B6C" w:rsidP="00780B6C">
      <w:pPr>
        <w:jc w:val="both"/>
        <w:rPr>
          <w:bCs/>
        </w:rPr>
      </w:pPr>
      <w:r w:rsidRPr="00780B6C">
        <w:rPr>
          <w:bCs/>
        </w:rPr>
        <w:t xml:space="preserve">Az e-mailt egy levelezőkliens (mail </w:t>
      </w:r>
      <w:proofErr w:type="spellStart"/>
      <w:r w:rsidRPr="00780B6C">
        <w:rPr>
          <w:bCs/>
        </w:rPr>
        <w:t>user</w:t>
      </w:r>
      <w:proofErr w:type="spellEnd"/>
      <w:r w:rsidRPr="00780B6C">
        <w:rPr>
          <w:bCs/>
        </w:rPr>
        <w:t xml:space="preserve"> </w:t>
      </w:r>
      <w:proofErr w:type="spellStart"/>
      <w:r w:rsidRPr="00780B6C">
        <w:rPr>
          <w:bCs/>
        </w:rPr>
        <w:t>agent</w:t>
      </w:r>
      <w:proofErr w:type="spellEnd"/>
      <w:r w:rsidRPr="00780B6C">
        <w:rPr>
          <w:bCs/>
        </w:rPr>
        <w:t xml:space="preserve">, MUA) küldi el egy levelezőszerverre (mail </w:t>
      </w:r>
      <w:proofErr w:type="spellStart"/>
      <w:r w:rsidRPr="00780B6C">
        <w:rPr>
          <w:bCs/>
        </w:rPr>
        <w:t>submission</w:t>
      </w:r>
      <w:proofErr w:type="spellEnd"/>
      <w:r w:rsidRPr="00780B6C">
        <w:rPr>
          <w:bCs/>
        </w:rPr>
        <w:t xml:space="preserve"> </w:t>
      </w:r>
      <w:proofErr w:type="spellStart"/>
      <w:r w:rsidRPr="00780B6C">
        <w:rPr>
          <w:bCs/>
        </w:rPr>
        <w:t>agent</w:t>
      </w:r>
      <w:proofErr w:type="spellEnd"/>
      <w:r w:rsidRPr="00780B6C">
        <w:rPr>
          <w:bCs/>
        </w:rPr>
        <w:t xml:space="preserve">, MSA) SMTP protokollon keresztül a TCP 587-es </w:t>
      </w:r>
      <w:proofErr w:type="spellStart"/>
      <w:r w:rsidRPr="00780B6C">
        <w:rPr>
          <w:bCs/>
        </w:rPr>
        <w:t>portján</w:t>
      </w:r>
      <w:proofErr w:type="spellEnd"/>
      <w:r w:rsidRPr="00780B6C">
        <w:rPr>
          <w:bCs/>
        </w:rPr>
        <w:t xml:space="preserve">. Az MSA továbbítja az e-mailt a levelezőküldő ügynökhöz (mail </w:t>
      </w:r>
      <w:proofErr w:type="spellStart"/>
      <w:r w:rsidRPr="00780B6C">
        <w:rPr>
          <w:bCs/>
        </w:rPr>
        <w:t>transfer</w:t>
      </w:r>
      <w:proofErr w:type="spellEnd"/>
      <w:r w:rsidRPr="00780B6C">
        <w:rPr>
          <w:bCs/>
        </w:rPr>
        <w:t xml:space="preserve"> </w:t>
      </w:r>
      <w:proofErr w:type="spellStart"/>
      <w:r w:rsidRPr="00780B6C">
        <w:rPr>
          <w:bCs/>
        </w:rPr>
        <w:t>agent</w:t>
      </w:r>
      <w:proofErr w:type="spellEnd"/>
      <w:r w:rsidRPr="00780B6C">
        <w:rPr>
          <w:bCs/>
        </w:rPr>
        <w:t>, MTA). A levél feldolgozása lehet egy gépen történő egyszerű vagy több gépre szétosztott feladat; ha több gépen történik a feldolgozás, akkor a levelezőügynökök SMTP-t használnak az üzenet</w:t>
      </w:r>
      <w:r>
        <w:rPr>
          <w:bCs/>
        </w:rPr>
        <w:t>ek továbbítására egymás között.</w:t>
      </w:r>
    </w:p>
    <w:p w14:paraId="0C28C0E3" w14:textId="77777777" w:rsidR="00780B6C" w:rsidRPr="00780B6C" w:rsidRDefault="00780B6C" w:rsidP="00780B6C">
      <w:pPr>
        <w:jc w:val="both"/>
        <w:rPr>
          <w:bCs/>
        </w:rPr>
      </w:pPr>
      <w:r w:rsidRPr="00780B6C">
        <w:rPr>
          <w:bCs/>
        </w:rPr>
        <w:t xml:space="preserve">A határ MTA DNS-t használ a címzett </w:t>
      </w:r>
      <w:proofErr w:type="spellStart"/>
      <w:r w:rsidRPr="00780B6C">
        <w:rPr>
          <w:bCs/>
        </w:rPr>
        <w:t>domain</w:t>
      </w:r>
      <w:proofErr w:type="spellEnd"/>
      <w:r w:rsidRPr="00780B6C">
        <w:rPr>
          <w:bCs/>
        </w:rPr>
        <w:t xml:space="preserve"> MX (mail </w:t>
      </w:r>
      <w:proofErr w:type="spellStart"/>
      <w:r w:rsidRPr="00780B6C">
        <w:rPr>
          <w:bCs/>
        </w:rPr>
        <w:t>exchanger</w:t>
      </w:r>
      <w:proofErr w:type="spellEnd"/>
      <w:r w:rsidRPr="00780B6C">
        <w:rPr>
          <w:bCs/>
        </w:rPr>
        <w:t>) rekordjának kereséséhez, majd az alapján választ címzett szervereket és kapcsolódik hozzájuk az e-mail cseréhez. Az üzenetátvitel egyetlen kapcsolatban történhet két MTA között, vagy több köztes rendszeren keresztül. A fogadó SMTP szerver az utolsó célállomás lehet, egy köztes "relé" (amely tárolja és továbbítja az üzenetet), vagy egy "</w:t>
      </w:r>
      <w:proofErr w:type="spellStart"/>
      <w:r w:rsidRPr="00780B6C">
        <w:rPr>
          <w:bCs/>
        </w:rPr>
        <w:t>gateway</w:t>
      </w:r>
      <w:proofErr w:type="spellEnd"/>
      <w:r w:rsidRPr="00780B6C">
        <w:rPr>
          <w:bCs/>
        </w:rPr>
        <w:t>" (amely más protokollt használ az üzene</w:t>
      </w:r>
      <w:r>
        <w:rPr>
          <w:bCs/>
        </w:rPr>
        <w:t>t továbbítására, mint az SMTP).</w:t>
      </w:r>
    </w:p>
    <w:p w14:paraId="127C7E3D" w14:textId="77777777" w:rsidR="00780B6C" w:rsidRPr="00780B6C" w:rsidRDefault="00780B6C" w:rsidP="00780B6C">
      <w:pPr>
        <w:jc w:val="both"/>
        <w:rPr>
          <w:bCs/>
        </w:rPr>
      </w:pPr>
      <w:r w:rsidRPr="00780B6C">
        <w:rPr>
          <w:bCs/>
        </w:rPr>
        <w:t>Az SMTP az üzenet átvitelét, nem pedig annak tartalmát definiálja. Az SMTP működése kapcsolatorientált, szöveges protokoll, amelyben a feladó és a fogadó SMTP szerver parancsokat vált, és adatokat szolgáltat egy megbízható, rendezett adatfolyam csatornán keresztül, általában egy TCP kapcsolaton. Az SMTP művelet egy háromparancs/parancs-válasz szekvenciából áll: MAIL paran</w:t>
      </w:r>
      <w:r>
        <w:rPr>
          <w:bCs/>
        </w:rPr>
        <w:t>cs, RCPT parancs, DATA parancs.</w:t>
      </w:r>
    </w:p>
    <w:p w14:paraId="4D039F5C" w14:textId="77777777" w:rsidR="00780B6C" w:rsidRDefault="00780B6C" w:rsidP="00780B6C">
      <w:pPr>
        <w:jc w:val="both"/>
        <w:rPr>
          <w:bCs/>
        </w:rPr>
      </w:pPr>
      <w:r w:rsidRPr="00780B6C">
        <w:rPr>
          <w:bCs/>
        </w:rPr>
        <w:t xml:space="preserve">Az e-mail kiszolgáló a helyi kézbesítéshez egy levelezési szállítási ügynöknek (mail </w:t>
      </w:r>
      <w:proofErr w:type="spellStart"/>
      <w:r w:rsidRPr="00780B6C">
        <w:rPr>
          <w:bCs/>
        </w:rPr>
        <w:t>delivery</w:t>
      </w:r>
      <w:proofErr w:type="spellEnd"/>
      <w:r w:rsidRPr="00780B6C">
        <w:rPr>
          <w:bCs/>
        </w:rPr>
        <w:t xml:space="preserve"> </w:t>
      </w:r>
      <w:proofErr w:type="spellStart"/>
      <w:r w:rsidRPr="00780B6C">
        <w:rPr>
          <w:bCs/>
        </w:rPr>
        <w:t>agent</w:t>
      </w:r>
      <w:proofErr w:type="spellEnd"/>
      <w:r w:rsidRPr="00780B6C">
        <w:rPr>
          <w:bCs/>
        </w:rPr>
        <w:t>, MDA) adja át az üzenetet. Az IMAP és a POP az e-mail üzenetek elérését és kezelését szolgálja, míg az SMTP az üzenetek továbbítását biztosítja.</w:t>
      </w:r>
    </w:p>
    <w:p w14:paraId="1F0564EA" w14:textId="77777777" w:rsidR="00780B6C" w:rsidRDefault="00780B6C" w:rsidP="00780B6C">
      <w:pPr>
        <w:jc w:val="both"/>
        <w:rPr>
          <w:b/>
          <w:bCs/>
        </w:rPr>
      </w:pPr>
      <w:r w:rsidRPr="005717C4">
        <w:rPr>
          <w:b/>
          <w:bCs/>
        </w:rPr>
        <w:t>HTTP és HTTPS:</w:t>
      </w:r>
    </w:p>
    <w:p w14:paraId="2CFD2C57" w14:textId="77777777" w:rsidR="005717C4" w:rsidRPr="005717C4" w:rsidRDefault="005717C4" w:rsidP="005717C4">
      <w:pPr>
        <w:jc w:val="both"/>
        <w:rPr>
          <w:bCs/>
        </w:rPr>
      </w:pPr>
      <w:r w:rsidRPr="005717C4">
        <w:rPr>
          <w:bCs/>
        </w:rPr>
        <w:t xml:space="preserve">HTTP a kliens–szerver modellben működő kérés–válasz protokollként funkcionál. Például egy webböngésző lehet a kliens, míg egy számítógépen futó, egy vagy több </w:t>
      </w:r>
      <w:proofErr w:type="spellStart"/>
      <w:r w:rsidRPr="005717C4">
        <w:rPr>
          <w:bCs/>
        </w:rPr>
        <w:t>webhelyet</w:t>
      </w:r>
      <w:proofErr w:type="spellEnd"/>
      <w:r w:rsidRPr="005717C4">
        <w:rPr>
          <w:bCs/>
        </w:rPr>
        <w:t xml:space="preserve"> </w:t>
      </w:r>
      <w:proofErr w:type="spellStart"/>
      <w:r w:rsidRPr="005717C4">
        <w:rPr>
          <w:bCs/>
        </w:rPr>
        <w:t>hostoló</w:t>
      </w:r>
      <w:proofErr w:type="spellEnd"/>
      <w:r w:rsidRPr="005717C4">
        <w:rPr>
          <w:bCs/>
        </w:rPr>
        <w:t xml:space="preserve"> folyamat, az úgynevezett webszerver, lehet a szerver. A kliens egy HTTP kérésüzenetet küld a szervernek. A szerver, amely erőforrásokat szolgáltat, például HTML fájlokat és egyéb tartalmat, vagy más funkciókat végez a kliens nevében, válaszüzenetet küld vissza a kliensnek. A válasz tartalmazza a kérés teljesítésére vonatkozó információkat, valamint a k</w:t>
      </w:r>
      <w:r>
        <w:rPr>
          <w:bCs/>
        </w:rPr>
        <w:t>ért tartalmat az üzenettestben.</w:t>
      </w:r>
    </w:p>
    <w:p w14:paraId="079ADC73" w14:textId="77777777" w:rsidR="005717C4" w:rsidRPr="005717C4" w:rsidRDefault="005717C4" w:rsidP="005717C4">
      <w:pPr>
        <w:jc w:val="both"/>
        <w:rPr>
          <w:bCs/>
        </w:rPr>
      </w:pPr>
      <w:r w:rsidRPr="005717C4">
        <w:rPr>
          <w:bCs/>
        </w:rPr>
        <w:t xml:space="preserve">A webböngésző egy felhasználói ügynök (UA) példája. A keresőszolgáltatók indexelő </w:t>
      </w:r>
      <w:proofErr w:type="spellStart"/>
      <w:r w:rsidRPr="005717C4">
        <w:rPr>
          <w:bCs/>
        </w:rPr>
        <w:t>szoftverei</w:t>
      </w:r>
      <w:proofErr w:type="spellEnd"/>
      <w:r w:rsidRPr="005717C4">
        <w:rPr>
          <w:bCs/>
        </w:rPr>
        <w:t xml:space="preserve"> (web </w:t>
      </w:r>
      <w:proofErr w:type="spellStart"/>
      <w:r w:rsidRPr="005717C4">
        <w:rPr>
          <w:bCs/>
        </w:rPr>
        <w:t>crawler</w:t>
      </w:r>
      <w:proofErr w:type="spellEnd"/>
      <w:r w:rsidRPr="005717C4">
        <w:rPr>
          <w:bCs/>
        </w:rPr>
        <w:t xml:space="preserve">-ek), hangalapú böngészők, mobilalkalmazások és más szoftverek is példák lehetnek egy felhasználói ügynökre, amelyek hozzáférnek, feldolgozzák vagy </w:t>
      </w:r>
      <w:r>
        <w:rPr>
          <w:bCs/>
        </w:rPr>
        <w:t>megjelenítik a webes tartalmat.</w:t>
      </w:r>
    </w:p>
    <w:p w14:paraId="5B07EF42" w14:textId="77777777" w:rsidR="005717C4" w:rsidRPr="005717C4" w:rsidRDefault="005717C4" w:rsidP="005717C4">
      <w:pPr>
        <w:jc w:val="both"/>
        <w:rPr>
          <w:bCs/>
        </w:rPr>
      </w:pPr>
      <w:r w:rsidRPr="005717C4">
        <w:rPr>
          <w:bCs/>
        </w:rPr>
        <w:t xml:space="preserve">Az HTTP lehetővé teszi az </w:t>
      </w:r>
      <w:proofErr w:type="spellStart"/>
      <w:r w:rsidRPr="005717C4">
        <w:rPr>
          <w:bCs/>
        </w:rPr>
        <w:t>intermediális</w:t>
      </w:r>
      <w:proofErr w:type="spellEnd"/>
      <w:r w:rsidRPr="005717C4">
        <w:rPr>
          <w:bCs/>
        </w:rPr>
        <w:t xml:space="preserve"> hálózati elemek számára, hogy javítsák vagy lehetővé tegyék a kommunikációt a kliensek és a szerverek között. A nagy forgalmú weboldalak gyakran előnyt élveznek a webgyorsítótár-szerverektől, amelyek a felső szintű szerverek nevében szolgáltatják a tartalmat a válaszidő javítása érdekében. A webböngészők korábban letöltött webes erőforrásokat </w:t>
      </w:r>
      <w:proofErr w:type="spellStart"/>
      <w:r w:rsidRPr="005717C4">
        <w:rPr>
          <w:bCs/>
        </w:rPr>
        <w:t>gyorsítótároznak</w:t>
      </w:r>
      <w:proofErr w:type="spellEnd"/>
      <w:r w:rsidRPr="005717C4">
        <w:rPr>
          <w:bCs/>
        </w:rPr>
        <w:t xml:space="preserve"> és </w:t>
      </w:r>
      <w:proofErr w:type="spellStart"/>
      <w:r w:rsidRPr="005717C4">
        <w:rPr>
          <w:bCs/>
        </w:rPr>
        <w:t>újrahasználják</w:t>
      </w:r>
      <w:proofErr w:type="spellEnd"/>
      <w:r w:rsidRPr="005717C4">
        <w:rPr>
          <w:bCs/>
        </w:rPr>
        <w:t xml:space="preserve"> őket a hálózati forgalom csökkentése érdekében. Az HTTP proxy szerverek a privát hálózatok határainál megkönnyíthetik a </w:t>
      </w:r>
      <w:r w:rsidRPr="005717C4">
        <w:rPr>
          <w:bCs/>
        </w:rPr>
        <w:lastRenderedPageBreak/>
        <w:t xml:space="preserve">kommunikációt olyan kliensek számára, amelyeknek nincs globálisan </w:t>
      </w:r>
      <w:proofErr w:type="spellStart"/>
      <w:r w:rsidRPr="005717C4">
        <w:rPr>
          <w:bCs/>
        </w:rPr>
        <w:t>routelhető</w:t>
      </w:r>
      <w:proofErr w:type="spellEnd"/>
      <w:r w:rsidRPr="005717C4">
        <w:rPr>
          <w:bCs/>
        </w:rPr>
        <w:t xml:space="preserve"> címük, külső szerverekke</w:t>
      </w:r>
      <w:r>
        <w:rPr>
          <w:bCs/>
        </w:rPr>
        <w:t>l való üzenetek továbbításával.</w:t>
      </w:r>
    </w:p>
    <w:p w14:paraId="5A729BC1" w14:textId="77777777" w:rsidR="005717C4" w:rsidRPr="005717C4" w:rsidRDefault="005717C4" w:rsidP="005717C4">
      <w:pPr>
        <w:jc w:val="both"/>
        <w:rPr>
          <w:bCs/>
        </w:rPr>
      </w:pPr>
      <w:r w:rsidRPr="005717C4">
        <w:rPr>
          <w:bCs/>
        </w:rPr>
        <w:t xml:space="preserve">Az HTTP fejlécek egy részét (amelyeket HTTP kérések/válaszokban találunk) úgy kezelik, hogy </w:t>
      </w:r>
      <w:proofErr w:type="spellStart"/>
      <w:r w:rsidRPr="005717C4">
        <w:rPr>
          <w:bCs/>
        </w:rPr>
        <w:t>hop-by-hop</w:t>
      </w:r>
      <w:proofErr w:type="spellEnd"/>
      <w:r w:rsidRPr="005717C4">
        <w:rPr>
          <w:bCs/>
        </w:rPr>
        <w:t>, míg más HTTP fejléceket végponttól-végpontig kezelnek (csak a forrás kliens és a célwebsz</w:t>
      </w:r>
      <w:r>
        <w:rPr>
          <w:bCs/>
        </w:rPr>
        <w:t>erver által kezelt fejléceket).</w:t>
      </w:r>
    </w:p>
    <w:p w14:paraId="79CE20B6" w14:textId="77777777" w:rsidR="005717C4" w:rsidRPr="005717C4" w:rsidRDefault="005717C4" w:rsidP="005717C4">
      <w:pPr>
        <w:jc w:val="both"/>
        <w:rPr>
          <w:bCs/>
        </w:rPr>
      </w:pPr>
      <w:r w:rsidRPr="005717C4">
        <w:rPr>
          <w:bCs/>
        </w:rPr>
        <w:t xml:space="preserve">Az HTTP egy alkalmazási rétegű protokoll, amelyet az Internet protokollhalmazának keretein belül terveztek. A legújabb verzió, az HTTP/3 esetében a </w:t>
      </w:r>
      <w:proofErr w:type="spellStart"/>
      <w:r w:rsidRPr="005717C4">
        <w:rPr>
          <w:bCs/>
        </w:rPr>
        <w:t>Transmission</w:t>
      </w:r>
      <w:proofErr w:type="spellEnd"/>
      <w:r w:rsidRPr="005717C4">
        <w:rPr>
          <w:bCs/>
        </w:rPr>
        <w:t xml:space="preserve"> </w:t>
      </w:r>
      <w:proofErr w:type="spellStart"/>
      <w:r w:rsidRPr="005717C4">
        <w:rPr>
          <w:bCs/>
        </w:rPr>
        <w:t>Control</w:t>
      </w:r>
      <w:proofErr w:type="spellEnd"/>
      <w:r w:rsidRPr="005717C4">
        <w:rPr>
          <w:bCs/>
        </w:rPr>
        <w:t xml:space="preserve"> </w:t>
      </w:r>
      <w:proofErr w:type="spellStart"/>
      <w:r w:rsidRPr="005717C4">
        <w:rPr>
          <w:bCs/>
        </w:rPr>
        <w:t>Protocol</w:t>
      </w:r>
      <w:proofErr w:type="spellEnd"/>
      <w:r w:rsidRPr="005717C4">
        <w:rPr>
          <w:bCs/>
        </w:rPr>
        <w:t xml:space="preserve"> (TCP) már nem használatos, de a régebbi verziók még mindig nagyban használják, és általában TCP-t alkalmaznak. Módosították azonban úgy, hogy nem megbízható protokollokat is használjanak, mint például az </w:t>
      </w:r>
      <w:proofErr w:type="spellStart"/>
      <w:r w:rsidRPr="005717C4">
        <w:rPr>
          <w:bCs/>
        </w:rPr>
        <w:t>User</w:t>
      </w:r>
      <w:proofErr w:type="spellEnd"/>
      <w:r w:rsidRPr="005717C4">
        <w:rPr>
          <w:bCs/>
        </w:rPr>
        <w:t xml:space="preserve"> </w:t>
      </w:r>
      <w:proofErr w:type="spellStart"/>
      <w:r w:rsidRPr="005717C4">
        <w:rPr>
          <w:bCs/>
        </w:rPr>
        <w:t>Datagram</w:t>
      </w:r>
      <w:proofErr w:type="spellEnd"/>
      <w:r w:rsidRPr="005717C4">
        <w:rPr>
          <w:bCs/>
        </w:rPr>
        <w:t xml:space="preserve"> </w:t>
      </w:r>
      <w:proofErr w:type="spellStart"/>
      <w:r w:rsidRPr="005717C4">
        <w:rPr>
          <w:bCs/>
        </w:rPr>
        <w:t>Protocol</w:t>
      </w:r>
      <w:proofErr w:type="spellEnd"/>
      <w:r w:rsidRPr="005717C4">
        <w:rPr>
          <w:bCs/>
        </w:rPr>
        <w:t xml:space="preserve"> (UDP), amelyet az HTTP/3 is (közvetetten) használ, például az HTTPU és a </w:t>
      </w:r>
      <w:proofErr w:type="spellStart"/>
      <w:r w:rsidRPr="005717C4">
        <w:rPr>
          <w:bCs/>
        </w:rPr>
        <w:t>Simple</w:t>
      </w:r>
      <w:proofErr w:type="spellEnd"/>
      <w:r w:rsidRPr="005717C4">
        <w:rPr>
          <w:bCs/>
        </w:rPr>
        <w:t xml:space="preserve"> Service </w:t>
      </w:r>
      <w:proofErr w:type="spellStart"/>
      <w:r w:rsidRPr="005717C4">
        <w:rPr>
          <w:bCs/>
        </w:rPr>
        <w:t>Disc</w:t>
      </w:r>
      <w:r>
        <w:rPr>
          <w:bCs/>
        </w:rPr>
        <w:t>overy</w:t>
      </w:r>
      <w:proofErr w:type="spellEnd"/>
      <w:r>
        <w:rPr>
          <w:bCs/>
        </w:rPr>
        <w:t xml:space="preserve"> </w:t>
      </w:r>
      <w:proofErr w:type="spellStart"/>
      <w:r>
        <w:rPr>
          <w:bCs/>
        </w:rPr>
        <w:t>Protocol</w:t>
      </w:r>
      <w:proofErr w:type="spellEnd"/>
      <w:r>
        <w:rPr>
          <w:bCs/>
        </w:rPr>
        <w:t xml:space="preserve"> (SSDP) esetében.</w:t>
      </w:r>
    </w:p>
    <w:p w14:paraId="73C9F201" w14:textId="77777777" w:rsidR="005717C4" w:rsidRDefault="005717C4" w:rsidP="005717C4">
      <w:pPr>
        <w:jc w:val="both"/>
        <w:rPr>
          <w:bCs/>
        </w:rPr>
      </w:pPr>
      <w:r w:rsidRPr="005717C4">
        <w:rPr>
          <w:bCs/>
        </w:rPr>
        <w:t xml:space="preserve">Az HTTP erőforrásokat Uniform </w:t>
      </w:r>
      <w:proofErr w:type="spellStart"/>
      <w:r w:rsidRPr="005717C4">
        <w:rPr>
          <w:bCs/>
        </w:rPr>
        <w:t>Resource</w:t>
      </w:r>
      <w:proofErr w:type="spellEnd"/>
      <w:r w:rsidRPr="005717C4">
        <w:rPr>
          <w:bCs/>
        </w:rPr>
        <w:t xml:space="preserve"> </w:t>
      </w:r>
      <w:proofErr w:type="spellStart"/>
      <w:r w:rsidRPr="005717C4">
        <w:rPr>
          <w:bCs/>
        </w:rPr>
        <w:t>Locators</w:t>
      </w:r>
      <w:proofErr w:type="spellEnd"/>
      <w:r w:rsidRPr="005717C4">
        <w:rPr>
          <w:bCs/>
        </w:rPr>
        <w:t xml:space="preserve"> (</w:t>
      </w:r>
      <w:proofErr w:type="spellStart"/>
      <w:r w:rsidRPr="005717C4">
        <w:rPr>
          <w:bCs/>
        </w:rPr>
        <w:t>URLs</w:t>
      </w:r>
      <w:proofErr w:type="spellEnd"/>
      <w:r w:rsidRPr="005717C4">
        <w:rPr>
          <w:bCs/>
        </w:rPr>
        <w:t xml:space="preserve">) alapján azonosítanak és helyeznek el a hálózaton, a Uniform </w:t>
      </w:r>
      <w:proofErr w:type="spellStart"/>
      <w:r w:rsidRPr="005717C4">
        <w:rPr>
          <w:bCs/>
        </w:rPr>
        <w:t>Resource</w:t>
      </w:r>
      <w:proofErr w:type="spellEnd"/>
      <w:r w:rsidRPr="005717C4">
        <w:rPr>
          <w:bCs/>
        </w:rPr>
        <w:t xml:space="preserve"> </w:t>
      </w:r>
      <w:proofErr w:type="spellStart"/>
      <w:r w:rsidRPr="005717C4">
        <w:rPr>
          <w:bCs/>
        </w:rPr>
        <w:t>Identifiers</w:t>
      </w:r>
      <w:proofErr w:type="spellEnd"/>
      <w:r w:rsidRPr="005717C4">
        <w:rPr>
          <w:bCs/>
        </w:rPr>
        <w:t xml:space="preserve"> (URI-k) séma http és https felhasználásával. Az URI-ket, ahogy az RFC 3986-ban meghatározták, </w:t>
      </w:r>
      <w:proofErr w:type="spellStart"/>
      <w:r w:rsidRPr="005717C4">
        <w:rPr>
          <w:bCs/>
        </w:rPr>
        <w:t>hiperhivatkozásként</w:t>
      </w:r>
      <w:proofErr w:type="spellEnd"/>
      <w:r w:rsidRPr="005717C4">
        <w:rPr>
          <w:bCs/>
        </w:rPr>
        <w:t xml:space="preserve"> kódolják a HTML dokumentumokban, hogy interaktív hiper</w:t>
      </w:r>
      <w:r>
        <w:rPr>
          <w:bCs/>
        </w:rPr>
        <w:t>text dokumentumokat képezzenek.</w:t>
      </w:r>
    </w:p>
    <w:p w14:paraId="2556155D" w14:textId="77777777" w:rsidR="00F03F3B" w:rsidRDefault="00C61ABA" w:rsidP="005717C4">
      <w:pPr>
        <w:jc w:val="both"/>
        <w:rPr>
          <w:bCs/>
        </w:rPr>
      </w:pPr>
      <w:r w:rsidRPr="00C61ABA">
        <w:rPr>
          <w:bCs/>
        </w:rPr>
        <w:t>Az HTTPS azonos szintaktikát használ, mint az HTTP, de kiegészíti azt az SSL/TLS titkosítási réteggel a forgalom védelméhez. A SSL/TLS különösen alkalmas az HTTP-</w:t>
      </w:r>
      <w:proofErr w:type="spellStart"/>
      <w:r w:rsidRPr="00C61ABA">
        <w:rPr>
          <w:bCs/>
        </w:rPr>
        <w:t>hez</w:t>
      </w:r>
      <w:proofErr w:type="spellEnd"/>
      <w:r w:rsidRPr="00C61ABA">
        <w:rPr>
          <w:bCs/>
        </w:rPr>
        <w:t xml:space="preserve">, mivel védelmet nyújthat, még akkor is, ha csak az egyik kommunikációi fél azonosított. Az HTTPS biztonságos csatornát teremt egy bizonytalan hálózaton át. Böngészők alapvetően megbíznak az HTTPS webhelyekben előtelepített tanúsítványok által. Az HTTPS különösen fontos az bizonytalan és manipulált hálózatok esetén, mint például a nyilvános </w:t>
      </w:r>
      <w:proofErr w:type="spellStart"/>
      <w:r w:rsidRPr="00C61ABA">
        <w:rPr>
          <w:bCs/>
        </w:rPr>
        <w:t>Wi</w:t>
      </w:r>
      <w:proofErr w:type="spellEnd"/>
      <w:r w:rsidRPr="00C61ABA">
        <w:rPr>
          <w:bCs/>
        </w:rPr>
        <w:t xml:space="preserve">-Fi hozzáférések, valamint a Tor hálózaton keresztüli kapcsolatoknál. Az HTTPS használata szintén lehetővé teszi az új HTTP verziók, mint az HTTP/2 és HTTP/3, valamint azok </w:t>
      </w:r>
      <w:proofErr w:type="spellStart"/>
      <w:r w:rsidRPr="00C61ABA">
        <w:rPr>
          <w:bCs/>
        </w:rPr>
        <w:t>elődeinek</w:t>
      </w:r>
      <w:proofErr w:type="spellEnd"/>
      <w:r w:rsidRPr="00C61ABA">
        <w:rPr>
          <w:bCs/>
        </w:rPr>
        <w:t xml:space="preserve">, a SPDY és QUIC használatát, amelyek a lapbetöltési időt, méretet és késleltetést csökkentik. Az HTTPS használatához ajánlott az HTTP </w:t>
      </w:r>
      <w:proofErr w:type="spellStart"/>
      <w:r w:rsidRPr="00C61ABA">
        <w:rPr>
          <w:bCs/>
        </w:rPr>
        <w:t>Strict</w:t>
      </w:r>
      <w:proofErr w:type="spellEnd"/>
      <w:r w:rsidRPr="00C61ABA">
        <w:rPr>
          <w:bCs/>
        </w:rPr>
        <w:t xml:space="preserve"> </w:t>
      </w:r>
      <w:proofErr w:type="spellStart"/>
      <w:r w:rsidRPr="00C61ABA">
        <w:rPr>
          <w:bCs/>
        </w:rPr>
        <w:t>Transport</w:t>
      </w:r>
      <w:proofErr w:type="spellEnd"/>
      <w:r w:rsidRPr="00C61ABA">
        <w:rPr>
          <w:bCs/>
        </w:rPr>
        <w:t xml:space="preserve"> </w:t>
      </w:r>
      <w:proofErr w:type="spellStart"/>
      <w:r w:rsidRPr="00C61ABA">
        <w:rPr>
          <w:bCs/>
        </w:rPr>
        <w:t>Security</w:t>
      </w:r>
      <w:proofErr w:type="spellEnd"/>
      <w:r w:rsidRPr="00C61ABA">
        <w:rPr>
          <w:bCs/>
        </w:rPr>
        <w:t xml:space="preserve"> (HSTS) alkalmazása, hogy megvédje a felhasználókat a </w:t>
      </w:r>
      <w:proofErr w:type="spellStart"/>
      <w:r w:rsidRPr="00C61ABA">
        <w:rPr>
          <w:bCs/>
        </w:rPr>
        <w:t>közbeékeléses</w:t>
      </w:r>
      <w:proofErr w:type="spellEnd"/>
      <w:r w:rsidRPr="00C61ABA">
        <w:rPr>
          <w:bCs/>
        </w:rPr>
        <w:t xml:space="preserve"> támadásoktól.</w:t>
      </w:r>
    </w:p>
    <w:p w14:paraId="736EF498" w14:textId="77777777" w:rsidR="00E92029" w:rsidRDefault="00F03F3B" w:rsidP="005717C4">
      <w:pPr>
        <w:jc w:val="both"/>
        <w:rPr>
          <w:bCs/>
        </w:rPr>
      </w:pPr>
      <w:r w:rsidRPr="00F03F3B">
        <w:rPr>
          <w:bCs/>
          <w:szCs w:val="22"/>
        </w:rPr>
        <w:t>Végpontok Könyvek keresése URI: /</w:t>
      </w:r>
      <w:proofErr w:type="spellStart"/>
      <w:r w:rsidRPr="00F03F3B">
        <w:rPr>
          <w:bCs/>
          <w:szCs w:val="22"/>
        </w:rPr>
        <w:t>books</w:t>
      </w:r>
      <w:proofErr w:type="spellEnd"/>
      <w:r w:rsidRPr="00F03F3B">
        <w:rPr>
          <w:bCs/>
          <w:szCs w:val="22"/>
        </w:rPr>
        <w:t xml:space="preserve"> Módszer: GET Paraméterek: </w:t>
      </w:r>
      <w:proofErr w:type="spellStart"/>
      <w:r w:rsidRPr="00F03F3B">
        <w:rPr>
          <w:bCs/>
          <w:szCs w:val="22"/>
        </w:rPr>
        <w:t>title</w:t>
      </w:r>
      <w:proofErr w:type="spellEnd"/>
      <w:r w:rsidRPr="00F03F3B">
        <w:rPr>
          <w:bCs/>
          <w:szCs w:val="22"/>
        </w:rPr>
        <w:t xml:space="preserve">: A könyv címe (opcionális) </w:t>
      </w:r>
      <w:proofErr w:type="spellStart"/>
      <w:r w:rsidRPr="00F03F3B">
        <w:rPr>
          <w:bCs/>
          <w:szCs w:val="22"/>
        </w:rPr>
        <w:t>author</w:t>
      </w:r>
      <w:proofErr w:type="spellEnd"/>
      <w:r w:rsidRPr="00F03F3B">
        <w:rPr>
          <w:bCs/>
          <w:szCs w:val="22"/>
        </w:rPr>
        <w:t xml:space="preserve">: A szerző neve (opcionális) </w:t>
      </w:r>
      <w:proofErr w:type="spellStart"/>
      <w:r w:rsidRPr="00F03F3B">
        <w:rPr>
          <w:bCs/>
          <w:szCs w:val="22"/>
        </w:rPr>
        <w:t>genre</w:t>
      </w:r>
      <w:proofErr w:type="spellEnd"/>
      <w:r w:rsidRPr="00F03F3B">
        <w:rPr>
          <w:bCs/>
          <w:szCs w:val="22"/>
        </w:rPr>
        <w:t>: A könyv műfaja (opcionális) Válasz: A könyvek listája, amelyek megfelelnek a keresési feltételeknek. Könyv részletei URI: /</w:t>
      </w:r>
      <w:proofErr w:type="spellStart"/>
      <w:r w:rsidRPr="00F03F3B">
        <w:rPr>
          <w:bCs/>
          <w:szCs w:val="22"/>
        </w:rPr>
        <w:t>books</w:t>
      </w:r>
      <w:proofErr w:type="spellEnd"/>
      <w:r w:rsidRPr="00F03F3B">
        <w:rPr>
          <w:bCs/>
          <w:szCs w:val="22"/>
        </w:rPr>
        <w:t>/{</w:t>
      </w:r>
      <w:proofErr w:type="spellStart"/>
      <w:r w:rsidRPr="00F03F3B">
        <w:rPr>
          <w:bCs/>
          <w:szCs w:val="22"/>
        </w:rPr>
        <w:t>bookId</w:t>
      </w:r>
      <w:proofErr w:type="spellEnd"/>
      <w:r w:rsidRPr="00F03F3B">
        <w:rPr>
          <w:bCs/>
          <w:szCs w:val="22"/>
        </w:rPr>
        <w:t>} Módszer: GET Válasz: A könyv részletei, beleértve a címét, szerzőjét, műfaját, és elérhetőségét. Könyv kölcsönzése URI: /</w:t>
      </w:r>
      <w:proofErr w:type="spellStart"/>
      <w:r w:rsidRPr="00F03F3B">
        <w:rPr>
          <w:bCs/>
          <w:szCs w:val="22"/>
        </w:rPr>
        <w:t>books</w:t>
      </w:r>
      <w:proofErr w:type="spellEnd"/>
      <w:r w:rsidRPr="00F03F3B">
        <w:rPr>
          <w:bCs/>
          <w:szCs w:val="22"/>
        </w:rPr>
        <w:t>/{</w:t>
      </w:r>
      <w:proofErr w:type="spellStart"/>
      <w:r w:rsidRPr="00F03F3B">
        <w:rPr>
          <w:bCs/>
          <w:szCs w:val="22"/>
        </w:rPr>
        <w:t>bookId</w:t>
      </w:r>
      <w:proofErr w:type="spellEnd"/>
      <w:r w:rsidRPr="00F03F3B">
        <w:rPr>
          <w:bCs/>
          <w:szCs w:val="22"/>
        </w:rPr>
        <w:t>}/</w:t>
      </w:r>
      <w:proofErr w:type="spellStart"/>
      <w:r w:rsidRPr="00F03F3B">
        <w:rPr>
          <w:bCs/>
          <w:szCs w:val="22"/>
        </w:rPr>
        <w:t>borrow</w:t>
      </w:r>
      <w:proofErr w:type="spellEnd"/>
      <w:r w:rsidRPr="00F03F3B">
        <w:rPr>
          <w:bCs/>
          <w:szCs w:val="22"/>
        </w:rPr>
        <w:t xml:space="preserve"> Módszer: POST Válasz: Kölcsönzési státusz és a kölcsönzés lejárati ideje. Könyv visszaadása URI: /</w:t>
      </w:r>
      <w:proofErr w:type="spellStart"/>
      <w:r w:rsidRPr="00F03F3B">
        <w:rPr>
          <w:bCs/>
          <w:szCs w:val="22"/>
        </w:rPr>
        <w:t>books</w:t>
      </w:r>
      <w:proofErr w:type="spellEnd"/>
      <w:r w:rsidRPr="00F03F3B">
        <w:rPr>
          <w:bCs/>
          <w:szCs w:val="22"/>
        </w:rPr>
        <w:t>/{</w:t>
      </w:r>
      <w:proofErr w:type="spellStart"/>
      <w:r w:rsidRPr="00F03F3B">
        <w:rPr>
          <w:bCs/>
          <w:szCs w:val="22"/>
        </w:rPr>
        <w:t>bookId</w:t>
      </w:r>
      <w:proofErr w:type="spellEnd"/>
      <w:r w:rsidRPr="00F03F3B">
        <w:rPr>
          <w:bCs/>
          <w:szCs w:val="22"/>
        </w:rPr>
        <w:t>}/</w:t>
      </w:r>
      <w:proofErr w:type="spellStart"/>
      <w:r w:rsidRPr="00F03F3B">
        <w:rPr>
          <w:bCs/>
          <w:szCs w:val="22"/>
        </w:rPr>
        <w:t>return</w:t>
      </w:r>
      <w:proofErr w:type="spellEnd"/>
      <w:r w:rsidRPr="00F03F3B">
        <w:rPr>
          <w:bCs/>
          <w:szCs w:val="22"/>
        </w:rPr>
        <w:t xml:space="preserve"> Módszer: POST Válasz: Visszaadási státusz. Hiba kezelés 404 </w:t>
      </w:r>
      <w:proofErr w:type="spellStart"/>
      <w:r w:rsidRPr="00F03F3B">
        <w:rPr>
          <w:bCs/>
          <w:szCs w:val="22"/>
        </w:rPr>
        <w:t>Not</w:t>
      </w:r>
      <w:proofErr w:type="spellEnd"/>
      <w:r w:rsidRPr="00F03F3B">
        <w:rPr>
          <w:bCs/>
          <w:szCs w:val="22"/>
        </w:rPr>
        <w:t xml:space="preserve"> </w:t>
      </w:r>
      <w:proofErr w:type="spellStart"/>
      <w:r w:rsidRPr="00F03F3B">
        <w:rPr>
          <w:bCs/>
          <w:szCs w:val="22"/>
        </w:rPr>
        <w:t>Found</w:t>
      </w:r>
      <w:proofErr w:type="spellEnd"/>
      <w:r w:rsidRPr="00F03F3B">
        <w:rPr>
          <w:bCs/>
          <w:szCs w:val="22"/>
        </w:rPr>
        <w:t xml:space="preserve">: Ha a keresett erőforrás nem található. 400 </w:t>
      </w:r>
      <w:proofErr w:type="spellStart"/>
      <w:r w:rsidRPr="00F03F3B">
        <w:rPr>
          <w:bCs/>
          <w:szCs w:val="22"/>
        </w:rPr>
        <w:t>Bad</w:t>
      </w:r>
      <w:proofErr w:type="spellEnd"/>
      <w:r w:rsidRPr="00F03F3B">
        <w:rPr>
          <w:bCs/>
          <w:szCs w:val="22"/>
        </w:rPr>
        <w:t xml:space="preserve"> </w:t>
      </w:r>
      <w:proofErr w:type="spellStart"/>
      <w:r w:rsidRPr="00F03F3B">
        <w:rPr>
          <w:bCs/>
          <w:szCs w:val="22"/>
        </w:rPr>
        <w:t>Request</w:t>
      </w:r>
      <w:proofErr w:type="spellEnd"/>
      <w:r w:rsidRPr="00F03F3B">
        <w:rPr>
          <w:bCs/>
          <w:szCs w:val="22"/>
        </w:rPr>
        <w:t xml:space="preserve">: Ha a kérés formátuma helytelen. 401 </w:t>
      </w:r>
      <w:proofErr w:type="spellStart"/>
      <w:r w:rsidRPr="00F03F3B">
        <w:rPr>
          <w:bCs/>
          <w:szCs w:val="22"/>
        </w:rPr>
        <w:t>Unauthorized</w:t>
      </w:r>
      <w:proofErr w:type="spellEnd"/>
      <w:r w:rsidRPr="00F03F3B">
        <w:rPr>
          <w:bCs/>
          <w:szCs w:val="22"/>
        </w:rPr>
        <w:t xml:space="preserve">: Ha a hitelesítési </w:t>
      </w:r>
      <w:proofErr w:type="spellStart"/>
      <w:r w:rsidRPr="00F03F3B">
        <w:rPr>
          <w:bCs/>
          <w:szCs w:val="22"/>
        </w:rPr>
        <w:t>token</w:t>
      </w:r>
      <w:proofErr w:type="spellEnd"/>
      <w:r w:rsidRPr="00F03F3B">
        <w:rPr>
          <w:bCs/>
          <w:szCs w:val="22"/>
        </w:rPr>
        <w:t xml:space="preserve"> érvénytelen vagy lejárt. 500 </w:t>
      </w:r>
      <w:proofErr w:type="spellStart"/>
      <w:r w:rsidRPr="00F03F3B">
        <w:rPr>
          <w:bCs/>
          <w:szCs w:val="22"/>
        </w:rPr>
        <w:t>Internal</w:t>
      </w:r>
      <w:proofErr w:type="spellEnd"/>
      <w:r w:rsidRPr="00F03F3B">
        <w:rPr>
          <w:bCs/>
          <w:szCs w:val="22"/>
        </w:rPr>
        <w:t xml:space="preserve"> Server </w:t>
      </w:r>
      <w:proofErr w:type="spellStart"/>
      <w:r w:rsidRPr="00F03F3B">
        <w:rPr>
          <w:bCs/>
          <w:szCs w:val="22"/>
        </w:rPr>
        <w:t>Error</w:t>
      </w:r>
      <w:proofErr w:type="spellEnd"/>
      <w:r w:rsidRPr="00F03F3B">
        <w:rPr>
          <w:bCs/>
          <w:szCs w:val="22"/>
        </w:rPr>
        <w:t xml:space="preserve">: Szerver oldali hiba esetén. 2. Adatmodell Könyv </w:t>
      </w:r>
      <w:proofErr w:type="spellStart"/>
      <w:r w:rsidRPr="00F03F3B">
        <w:rPr>
          <w:bCs/>
          <w:szCs w:val="22"/>
        </w:rPr>
        <w:t>id</w:t>
      </w:r>
      <w:proofErr w:type="spellEnd"/>
      <w:r w:rsidRPr="00F03F3B">
        <w:rPr>
          <w:bCs/>
          <w:szCs w:val="22"/>
        </w:rPr>
        <w:t xml:space="preserve">: Egyedi azonosító (UUID) </w:t>
      </w:r>
      <w:proofErr w:type="spellStart"/>
      <w:r w:rsidRPr="00F03F3B">
        <w:rPr>
          <w:bCs/>
          <w:szCs w:val="22"/>
        </w:rPr>
        <w:t>title</w:t>
      </w:r>
      <w:proofErr w:type="spellEnd"/>
      <w:r w:rsidRPr="00F03F3B">
        <w:rPr>
          <w:bCs/>
          <w:szCs w:val="22"/>
        </w:rPr>
        <w:t xml:space="preserve">: A könyv címe </w:t>
      </w:r>
      <w:proofErr w:type="spellStart"/>
      <w:r w:rsidRPr="00F03F3B">
        <w:rPr>
          <w:bCs/>
          <w:szCs w:val="22"/>
        </w:rPr>
        <w:t>author</w:t>
      </w:r>
      <w:proofErr w:type="spellEnd"/>
      <w:r w:rsidRPr="00F03F3B">
        <w:rPr>
          <w:bCs/>
          <w:szCs w:val="22"/>
        </w:rPr>
        <w:t xml:space="preserve">: A szerző neve </w:t>
      </w:r>
      <w:proofErr w:type="spellStart"/>
      <w:r w:rsidRPr="00F03F3B">
        <w:rPr>
          <w:bCs/>
          <w:szCs w:val="22"/>
        </w:rPr>
        <w:t>genre</w:t>
      </w:r>
      <w:proofErr w:type="spellEnd"/>
      <w:r w:rsidRPr="00F03F3B">
        <w:rPr>
          <w:bCs/>
          <w:szCs w:val="22"/>
        </w:rPr>
        <w:t xml:space="preserve">: A könyv műfaja status: Kölcsönzött vagy elérhető 3. Technológiai </w:t>
      </w:r>
      <w:proofErr w:type="spellStart"/>
      <w:r w:rsidRPr="00F03F3B">
        <w:rPr>
          <w:bCs/>
          <w:szCs w:val="22"/>
        </w:rPr>
        <w:t>stack</w:t>
      </w:r>
      <w:proofErr w:type="spellEnd"/>
      <w:r w:rsidRPr="00F03F3B">
        <w:rPr>
          <w:bCs/>
          <w:szCs w:val="22"/>
        </w:rPr>
        <w:t xml:space="preserve"> Backend: Node.js Express keretrendszerrel Adatbázis: </w:t>
      </w:r>
      <w:proofErr w:type="spellStart"/>
      <w:r w:rsidRPr="00F03F3B">
        <w:rPr>
          <w:bCs/>
          <w:szCs w:val="22"/>
        </w:rPr>
        <w:t>MongoDB</w:t>
      </w:r>
      <w:proofErr w:type="spellEnd"/>
      <w:r w:rsidRPr="00F03F3B">
        <w:rPr>
          <w:bCs/>
          <w:szCs w:val="22"/>
        </w:rPr>
        <w:t xml:space="preserve"> Hitelesítés: </w:t>
      </w:r>
      <w:proofErr w:type="spellStart"/>
      <w:r w:rsidRPr="00F03F3B">
        <w:rPr>
          <w:bCs/>
          <w:szCs w:val="22"/>
        </w:rPr>
        <w:t>OAuth</w:t>
      </w:r>
      <w:proofErr w:type="spellEnd"/>
      <w:r w:rsidRPr="00F03F3B">
        <w:rPr>
          <w:bCs/>
          <w:szCs w:val="22"/>
        </w:rPr>
        <w:t xml:space="preserve"> 2.0 szerver 4. Fejlesztési és üzemeltetési megfontolások Az API-</w:t>
      </w:r>
      <w:proofErr w:type="spellStart"/>
      <w:r w:rsidRPr="00F03F3B">
        <w:rPr>
          <w:bCs/>
          <w:szCs w:val="22"/>
        </w:rPr>
        <w:t>nak</w:t>
      </w:r>
      <w:proofErr w:type="spellEnd"/>
      <w:r w:rsidRPr="00F03F3B">
        <w:rPr>
          <w:bCs/>
          <w:szCs w:val="22"/>
        </w:rPr>
        <w:t xml:space="preserve"> skálázhatónak kell lennie, és képesnek kell lennie kezelni a nagy felhasználói forgalmat. Biztonsági intézkedések, mint például HTTPS, adatvédelem, és az API sebezhetőségeinek rendszeres felülvizsgálata. Monitorozás és naplózás a rendszer állapotának és teljesítményének nyomon követésére. Ez az API terv egy alap, amelyet további igényekhez mérten lehet bővíteni és finomítani.</w:t>
      </w:r>
    </w:p>
    <w:p w14:paraId="02AA4D74" w14:textId="0A015D4F" w:rsidR="00E92029" w:rsidRDefault="00E92029" w:rsidP="00E92029">
      <w:pPr>
        <w:rPr>
          <w:bCs/>
        </w:rPr>
      </w:pPr>
    </w:p>
    <w:p w14:paraId="436D6953" w14:textId="77777777" w:rsidR="00435583" w:rsidRDefault="00435583" w:rsidP="00435583">
      <w:pPr>
        <w:jc w:val="both"/>
        <w:rPr>
          <w:bCs/>
        </w:rPr>
      </w:pPr>
    </w:p>
    <w:p w14:paraId="576E7270" w14:textId="77777777" w:rsidR="00435583" w:rsidRPr="0004731A" w:rsidRDefault="00435583" w:rsidP="00435583">
      <w:pPr>
        <w:rPr>
          <w:b/>
          <w:bCs/>
        </w:rPr>
      </w:pPr>
      <w:r w:rsidRPr="0004731A">
        <w:rPr>
          <w:b/>
          <w:bCs/>
        </w:rPr>
        <w:t>Http hibakódok</w:t>
      </w:r>
    </w:p>
    <w:p w14:paraId="432911FF" w14:textId="77777777" w:rsidR="00435583" w:rsidRPr="0004731A" w:rsidRDefault="00435583" w:rsidP="00435583">
      <w:pPr>
        <w:pStyle w:val="Listaszerbekezds"/>
        <w:numPr>
          <w:ilvl w:val="0"/>
          <w:numId w:val="20"/>
        </w:numPr>
        <w:spacing w:after="160" w:line="259" w:lineRule="auto"/>
      </w:pPr>
      <w:r w:rsidRPr="0004731A">
        <w:t>(1xx – tájékoztatás)</w:t>
      </w:r>
    </w:p>
    <w:p w14:paraId="19A43F47" w14:textId="77777777" w:rsidR="00435583" w:rsidRPr="0004731A" w:rsidRDefault="00435583" w:rsidP="00435583">
      <w:pPr>
        <w:pStyle w:val="Listaszerbekezds"/>
        <w:numPr>
          <w:ilvl w:val="0"/>
          <w:numId w:val="20"/>
        </w:numPr>
        <w:spacing w:after="160" w:line="259" w:lineRule="auto"/>
      </w:pPr>
      <w:r w:rsidRPr="0004731A">
        <w:t>2xx – sikeres kérés</w:t>
      </w:r>
    </w:p>
    <w:p w14:paraId="4D1C3FE3" w14:textId="77777777" w:rsidR="00435583" w:rsidRPr="0004731A" w:rsidRDefault="00435583" w:rsidP="00435583">
      <w:pPr>
        <w:pStyle w:val="Listaszerbekezds"/>
        <w:numPr>
          <w:ilvl w:val="0"/>
          <w:numId w:val="20"/>
        </w:numPr>
        <w:spacing w:after="160" w:line="259" w:lineRule="auto"/>
      </w:pPr>
      <w:r w:rsidRPr="0004731A">
        <w:t>3xx – átirányítás</w:t>
      </w:r>
    </w:p>
    <w:p w14:paraId="4FCBD10A" w14:textId="77777777" w:rsidR="00435583" w:rsidRPr="0004731A" w:rsidRDefault="00435583" w:rsidP="00435583">
      <w:pPr>
        <w:pStyle w:val="Listaszerbekezds"/>
        <w:numPr>
          <w:ilvl w:val="0"/>
          <w:numId w:val="20"/>
        </w:numPr>
        <w:spacing w:after="160" w:line="259" w:lineRule="auto"/>
      </w:pPr>
      <w:r w:rsidRPr="0004731A">
        <w:lastRenderedPageBreak/>
        <w:t>4xx – klienshiba</w:t>
      </w:r>
    </w:p>
    <w:p w14:paraId="591F43D9" w14:textId="77777777" w:rsidR="00435583" w:rsidRPr="0004731A" w:rsidRDefault="00435583" w:rsidP="00435583">
      <w:pPr>
        <w:pStyle w:val="Listaszerbekezds"/>
        <w:numPr>
          <w:ilvl w:val="0"/>
          <w:numId w:val="20"/>
        </w:numPr>
        <w:spacing w:after="160" w:line="259" w:lineRule="auto"/>
      </w:pPr>
      <w:r w:rsidRPr="0004731A">
        <w:t>5xx – szerverhiba</w:t>
      </w:r>
    </w:p>
    <w:p w14:paraId="1F7AC628" w14:textId="77777777" w:rsidR="00435583" w:rsidRPr="0004731A" w:rsidRDefault="00435583" w:rsidP="00435583">
      <w:pPr>
        <w:rPr>
          <w:b/>
          <w:bCs/>
        </w:rPr>
      </w:pPr>
      <w:r w:rsidRPr="0004731A">
        <w:rPr>
          <w:b/>
          <w:bCs/>
        </w:rPr>
        <w:t>2xx</w:t>
      </w:r>
    </w:p>
    <w:p w14:paraId="4410BCB4" w14:textId="77777777" w:rsidR="00435583" w:rsidRPr="0004731A" w:rsidRDefault="00435583" w:rsidP="00435583">
      <w:pPr>
        <w:pStyle w:val="Listaszerbekezds"/>
        <w:numPr>
          <w:ilvl w:val="0"/>
          <w:numId w:val="21"/>
        </w:numPr>
        <w:spacing w:after="160" w:line="259" w:lineRule="auto"/>
      </w:pPr>
      <w:r w:rsidRPr="0004731A">
        <w:t>200 – OK – sikeres kérés</w:t>
      </w:r>
    </w:p>
    <w:p w14:paraId="51242CDE" w14:textId="77777777" w:rsidR="00435583" w:rsidRPr="0004731A" w:rsidRDefault="00435583" w:rsidP="00435583">
      <w:pPr>
        <w:pStyle w:val="Listaszerbekezds"/>
        <w:numPr>
          <w:ilvl w:val="0"/>
          <w:numId w:val="21"/>
        </w:numPr>
        <w:spacing w:after="160" w:line="259" w:lineRule="auto"/>
      </w:pPr>
      <w:r w:rsidRPr="0004731A">
        <w:t xml:space="preserve">201 – </w:t>
      </w:r>
      <w:proofErr w:type="spellStart"/>
      <w:r w:rsidRPr="0004731A">
        <w:t>Created</w:t>
      </w:r>
      <w:proofErr w:type="spellEnd"/>
      <w:r w:rsidRPr="0004731A">
        <w:t xml:space="preserve"> – sikeres kérés, tartalom létrehozásra került</w:t>
      </w:r>
    </w:p>
    <w:p w14:paraId="73DA1491" w14:textId="77777777" w:rsidR="00435583" w:rsidRPr="0004731A" w:rsidRDefault="00435583" w:rsidP="00435583">
      <w:pPr>
        <w:pStyle w:val="Listaszerbekezds"/>
        <w:numPr>
          <w:ilvl w:val="0"/>
          <w:numId w:val="21"/>
        </w:numPr>
        <w:spacing w:after="160" w:line="259" w:lineRule="auto"/>
      </w:pPr>
      <w:r w:rsidRPr="0004731A">
        <w:t xml:space="preserve">202 – </w:t>
      </w:r>
      <w:proofErr w:type="spellStart"/>
      <w:r w:rsidRPr="0004731A">
        <w:t>Accepted</w:t>
      </w:r>
      <w:proofErr w:type="spellEnd"/>
      <w:r w:rsidRPr="0004731A">
        <w:t xml:space="preserve"> – kérés elfogadva, de a feldolgozás nem fejeződött be</w:t>
      </w:r>
    </w:p>
    <w:p w14:paraId="1053E94D" w14:textId="77777777" w:rsidR="00435583" w:rsidRPr="0004731A" w:rsidRDefault="00435583" w:rsidP="00435583">
      <w:pPr>
        <w:pStyle w:val="Listaszerbekezds"/>
        <w:numPr>
          <w:ilvl w:val="0"/>
          <w:numId w:val="21"/>
        </w:numPr>
        <w:spacing w:after="160" w:line="259" w:lineRule="auto"/>
      </w:pPr>
      <w:r w:rsidRPr="0004731A">
        <w:t xml:space="preserve">204 – No </w:t>
      </w:r>
      <w:proofErr w:type="spellStart"/>
      <w:r w:rsidRPr="0004731A">
        <w:t>Content</w:t>
      </w:r>
      <w:proofErr w:type="spellEnd"/>
      <w:r w:rsidRPr="0004731A">
        <w:t xml:space="preserve"> – kérés sikeresen feldolgozva, nem küld vissza a szerver tartalmat</w:t>
      </w:r>
    </w:p>
    <w:p w14:paraId="7E29F4BA" w14:textId="77777777" w:rsidR="00435583" w:rsidRPr="0004731A" w:rsidRDefault="00435583" w:rsidP="00435583">
      <w:pPr>
        <w:rPr>
          <w:b/>
          <w:bCs/>
        </w:rPr>
      </w:pPr>
      <w:r w:rsidRPr="0004731A">
        <w:rPr>
          <w:b/>
          <w:bCs/>
        </w:rPr>
        <w:t>3xx</w:t>
      </w:r>
    </w:p>
    <w:p w14:paraId="2A9E87E5" w14:textId="77777777" w:rsidR="00435583" w:rsidRPr="0004731A" w:rsidRDefault="00435583" w:rsidP="00435583">
      <w:pPr>
        <w:pStyle w:val="Listaszerbekezds"/>
        <w:numPr>
          <w:ilvl w:val="0"/>
          <w:numId w:val="22"/>
        </w:numPr>
        <w:spacing w:after="160" w:line="259" w:lineRule="auto"/>
      </w:pPr>
      <w:r w:rsidRPr="0004731A">
        <w:t xml:space="preserve">300 - </w:t>
      </w:r>
      <w:proofErr w:type="spellStart"/>
      <w:r w:rsidRPr="0004731A">
        <w:t>Multiple</w:t>
      </w:r>
      <w:proofErr w:type="spellEnd"/>
      <w:r w:rsidRPr="0004731A">
        <w:t xml:space="preserve"> </w:t>
      </w:r>
      <w:proofErr w:type="spellStart"/>
      <w:r w:rsidRPr="0004731A">
        <w:t>Choices</w:t>
      </w:r>
      <w:proofErr w:type="spellEnd"/>
      <w:r w:rsidRPr="0004731A">
        <w:t xml:space="preserve"> –</w:t>
      </w:r>
      <w:r w:rsidRPr="0004731A">
        <w:rPr>
          <w:b/>
          <w:bCs/>
          <w:color w:val="202122"/>
          <w:sz w:val="21"/>
          <w:szCs w:val="21"/>
          <w:shd w:val="clear" w:color="auto" w:fill="FFFFFF"/>
        </w:rPr>
        <w:t xml:space="preserve"> </w:t>
      </w:r>
      <w:r w:rsidRPr="0004731A">
        <w:t>több opció felkínálása, amiből a kliens választhat</w:t>
      </w:r>
    </w:p>
    <w:p w14:paraId="1ED02DA4" w14:textId="77777777" w:rsidR="00435583" w:rsidRPr="0004731A" w:rsidRDefault="00435583" w:rsidP="00435583">
      <w:pPr>
        <w:pStyle w:val="Listaszerbekezds"/>
        <w:numPr>
          <w:ilvl w:val="0"/>
          <w:numId w:val="22"/>
        </w:numPr>
        <w:spacing w:after="160" w:line="259" w:lineRule="auto"/>
      </w:pPr>
      <w:r w:rsidRPr="0004731A">
        <w:t xml:space="preserve">301 – </w:t>
      </w:r>
      <w:proofErr w:type="spellStart"/>
      <w:r w:rsidRPr="0004731A">
        <w:t>Moved</w:t>
      </w:r>
      <w:proofErr w:type="spellEnd"/>
      <w:r w:rsidRPr="0004731A">
        <w:t xml:space="preserve"> </w:t>
      </w:r>
      <w:proofErr w:type="spellStart"/>
      <w:r w:rsidRPr="0004731A">
        <w:t>Permanently</w:t>
      </w:r>
      <w:proofErr w:type="spellEnd"/>
      <w:r w:rsidRPr="0004731A">
        <w:t xml:space="preserve"> – véglegesen megváltozott a tartalom URL-je</w:t>
      </w:r>
    </w:p>
    <w:p w14:paraId="3373B110" w14:textId="77777777" w:rsidR="00435583" w:rsidRPr="0004731A" w:rsidRDefault="00435583" w:rsidP="00435583">
      <w:pPr>
        <w:pStyle w:val="Listaszerbekezds"/>
        <w:numPr>
          <w:ilvl w:val="0"/>
          <w:numId w:val="22"/>
        </w:numPr>
        <w:spacing w:after="160" w:line="259" w:lineRule="auto"/>
      </w:pPr>
      <w:r w:rsidRPr="0004731A">
        <w:t xml:space="preserve">302 – </w:t>
      </w:r>
      <w:proofErr w:type="spellStart"/>
      <w:r w:rsidRPr="0004731A">
        <w:t>Found</w:t>
      </w:r>
      <w:proofErr w:type="spellEnd"/>
      <w:r w:rsidRPr="0004731A">
        <w:t xml:space="preserve"> – átmenetileg megváltozott a tartalom URL-je</w:t>
      </w:r>
    </w:p>
    <w:p w14:paraId="785C8D66" w14:textId="77777777" w:rsidR="00435583" w:rsidRPr="0004731A" w:rsidRDefault="00435583" w:rsidP="00435583">
      <w:pPr>
        <w:rPr>
          <w:b/>
          <w:bCs/>
        </w:rPr>
      </w:pPr>
      <w:r w:rsidRPr="0004731A">
        <w:rPr>
          <w:b/>
          <w:bCs/>
        </w:rPr>
        <w:t>4xx</w:t>
      </w:r>
    </w:p>
    <w:p w14:paraId="11A9730D" w14:textId="77777777" w:rsidR="00435583" w:rsidRPr="0004731A" w:rsidRDefault="00435583" w:rsidP="00435583">
      <w:pPr>
        <w:pStyle w:val="Listaszerbekezds"/>
        <w:numPr>
          <w:ilvl w:val="0"/>
          <w:numId w:val="23"/>
        </w:numPr>
        <w:spacing w:after="160" w:line="259" w:lineRule="auto"/>
      </w:pPr>
      <w:r w:rsidRPr="0004731A">
        <w:t xml:space="preserve">400 – </w:t>
      </w:r>
      <w:proofErr w:type="spellStart"/>
      <w:r w:rsidRPr="0004731A">
        <w:t>Bad</w:t>
      </w:r>
      <w:proofErr w:type="spellEnd"/>
      <w:r w:rsidRPr="0004731A">
        <w:t xml:space="preserve"> </w:t>
      </w:r>
      <w:proofErr w:type="spellStart"/>
      <w:r w:rsidRPr="0004731A">
        <w:t>Request</w:t>
      </w:r>
      <w:proofErr w:type="spellEnd"/>
      <w:r w:rsidRPr="0004731A">
        <w:t xml:space="preserve"> – kérés nem feldolgozható kliensoldali hiba miatt, pl. szintaktikai hiba, túl nagy méret</w:t>
      </w:r>
    </w:p>
    <w:p w14:paraId="2CAF69E7" w14:textId="77777777" w:rsidR="00435583" w:rsidRPr="0004731A" w:rsidRDefault="00435583" w:rsidP="00435583">
      <w:pPr>
        <w:pStyle w:val="Listaszerbekezds"/>
        <w:numPr>
          <w:ilvl w:val="0"/>
          <w:numId w:val="23"/>
        </w:numPr>
        <w:spacing w:after="160" w:line="259" w:lineRule="auto"/>
      </w:pPr>
      <w:r w:rsidRPr="0004731A">
        <w:t xml:space="preserve">401 – </w:t>
      </w:r>
      <w:proofErr w:type="spellStart"/>
      <w:r w:rsidRPr="0004731A">
        <w:t>Unauthorized</w:t>
      </w:r>
      <w:proofErr w:type="spellEnd"/>
      <w:r w:rsidRPr="0004731A">
        <w:t xml:space="preserve"> – a szerver értelmezte a kérést, de megtagadta a hozzáférést, mert hitelesítés szükséges</w:t>
      </w:r>
    </w:p>
    <w:p w14:paraId="607E94E3" w14:textId="77777777" w:rsidR="00435583" w:rsidRPr="0004731A" w:rsidRDefault="00435583" w:rsidP="00435583">
      <w:pPr>
        <w:pStyle w:val="Listaszerbekezds"/>
        <w:numPr>
          <w:ilvl w:val="0"/>
          <w:numId w:val="23"/>
        </w:numPr>
        <w:spacing w:after="160" w:line="259" w:lineRule="auto"/>
      </w:pPr>
      <w:r w:rsidRPr="0004731A">
        <w:t xml:space="preserve">403 – </w:t>
      </w:r>
      <w:proofErr w:type="spellStart"/>
      <w:r w:rsidRPr="0004731A">
        <w:t>Forbidden</w:t>
      </w:r>
      <w:proofErr w:type="spellEnd"/>
      <w:r w:rsidRPr="0004731A">
        <w:t xml:space="preserve"> – a szerver értelmezte a kérést, és megtagadta a hozzáférést</w:t>
      </w:r>
    </w:p>
    <w:p w14:paraId="7322BDBA" w14:textId="77777777" w:rsidR="00435583" w:rsidRPr="0004731A" w:rsidRDefault="00435583" w:rsidP="00435583">
      <w:pPr>
        <w:pStyle w:val="Listaszerbekezds"/>
        <w:numPr>
          <w:ilvl w:val="0"/>
          <w:numId w:val="23"/>
        </w:numPr>
        <w:spacing w:after="160" w:line="259" w:lineRule="auto"/>
      </w:pPr>
      <w:r w:rsidRPr="0004731A">
        <w:t xml:space="preserve">404 – </w:t>
      </w:r>
      <w:proofErr w:type="spellStart"/>
      <w:r w:rsidRPr="0004731A">
        <w:t>Not</w:t>
      </w:r>
      <w:proofErr w:type="spellEnd"/>
      <w:r w:rsidRPr="0004731A">
        <w:t xml:space="preserve"> </w:t>
      </w:r>
      <w:proofErr w:type="spellStart"/>
      <w:r w:rsidRPr="0004731A">
        <w:t>Found</w:t>
      </w:r>
      <w:proofErr w:type="spellEnd"/>
      <w:r w:rsidRPr="0004731A">
        <w:t xml:space="preserve"> – a tartalom nem található</w:t>
      </w:r>
    </w:p>
    <w:p w14:paraId="16D56CAD" w14:textId="77777777" w:rsidR="00435583" w:rsidRPr="0004731A" w:rsidRDefault="00435583" w:rsidP="00435583">
      <w:pPr>
        <w:pStyle w:val="Listaszerbekezds"/>
        <w:numPr>
          <w:ilvl w:val="0"/>
          <w:numId w:val="23"/>
        </w:numPr>
        <w:spacing w:after="160" w:line="259" w:lineRule="auto"/>
      </w:pPr>
      <w:r w:rsidRPr="0004731A">
        <w:t xml:space="preserve">405 – </w:t>
      </w:r>
      <w:proofErr w:type="spellStart"/>
      <w:r w:rsidRPr="0004731A">
        <w:t>Method</w:t>
      </w:r>
      <w:proofErr w:type="spellEnd"/>
      <w:r w:rsidRPr="0004731A">
        <w:t xml:space="preserve"> </w:t>
      </w:r>
      <w:proofErr w:type="spellStart"/>
      <w:r w:rsidRPr="0004731A">
        <w:t>Not</w:t>
      </w:r>
      <w:proofErr w:type="spellEnd"/>
      <w:r w:rsidRPr="0004731A">
        <w:t xml:space="preserve"> </w:t>
      </w:r>
      <w:proofErr w:type="spellStart"/>
      <w:r w:rsidRPr="0004731A">
        <w:t>Allowed</w:t>
      </w:r>
      <w:proofErr w:type="spellEnd"/>
      <w:r w:rsidRPr="0004731A">
        <w:t xml:space="preserve"> – nem támogatott http metódussal érkezett a kérés</w:t>
      </w:r>
    </w:p>
    <w:p w14:paraId="14B6F61A" w14:textId="77777777" w:rsidR="00435583" w:rsidRPr="0004731A" w:rsidRDefault="00435583" w:rsidP="00435583">
      <w:pPr>
        <w:rPr>
          <w:b/>
          <w:bCs/>
        </w:rPr>
      </w:pPr>
      <w:r w:rsidRPr="0004731A">
        <w:rPr>
          <w:b/>
          <w:bCs/>
        </w:rPr>
        <w:t>5xx</w:t>
      </w:r>
    </w:p>
    <w:p w14:paraId="4A0C0156" w14:textId="77777777" w:rsidR="00435583" w:rsidRPr="0004731A" w:rsidRDefault="00435583" w:rsidP="00435583">
      <w:pPr>
        <w:pStyle w:val="Listaszerbekezds"/>
        <w:numPr>
          <w:ilvl w:val="0"/>
          <w:numId w:val="24"/>
        </w:numPr>
        <w:spacing w:after="160" w:line="259" w:lineRule="auto"/>
      </w:pPr>
      <w:r w:rsidRPr="0004731A">
        <w:t xml:space="preserve">500 – </w:t>
      </w:r>
      <w:proofErr w:type="spellStart"/>
      <w:r w:rsidRPr="0004731A">
        <w:t>Internal</w:t>
      </w:r>
      <w:proofErr w:type="spellEnd"/>
      <w:r w:rsidRPr="0004731A">
        <w:t xml:space="preserve"> Server </w:t>
      </w:r>
      <w:proofErr w:type="spellStart"/>
      <w:r w:rsidRPr="0004731A">
        <w:t>Error</w:t>
      </w:r>
      <w:proofErr w:type="spellEnd"/>
      <w:r w:rsidRPr="0004731A">
        <w:t xml:space="preserve"> – váratlan hiba lépett fel, ezért nem teljesíthető a kérés</w:t>
      </w:r>
    </w:p>
    <w:p w14:paraId="499C1B6E" w14:textId="77777777" w:rsidR="00435583" w:rsidRPr="0004731A" w:rsidRDefault="00435583" w:rsidP="00435583">
      <w:pPr>
        <w:pStyle w:val="Listaszerbekezds"/>
        <w:numPr>
          <w:ilvl w:val="0"/>
          <w:numId w:val="24"/>
        </w:numPr>
        <w:spacing w:after="160" w:line="259" w:lineRule="auto"/>
      </w:pPr>
      <w:r w:rsidRPr="0004731A">
        <w:t xml:space="preserve">501 – </w:t>
      </w:r>
      <w:proofErr w:type="spellStart"/>
      <w:r w:rsidRPr="0004731A">
        <w:t>Not</w:t>
      </w:r>
      <w:proofErr w:type="spellEnd"/>
      <w:r w:rsidRPr="0004731A">
        <w:t xml:space="preserve"> </w:t>
      </w:r>
      <w:proofErr w:type="spellStart"/>
      <w:r w:rsidRPr="0004731A">
        <w:t>Implemented</w:t>
      </w:r>
      <w:proofErr w:type="spellEnd"/>
      <w:r w:rsidRPr="0004731A">
        <w:t xml:space="preserve"> – a szerver nem ismerte fel a http metódust, vagy pedig nem képes teljesíteni a kérést</w:t>
      </w:r>
    </w:p>
    <w:p w14:paraId="04D526FA" w14:textId="77777777" w:rsidR="00435583" w:rsidRPr="0004731A" w:rsidRDefault="00435583" w:rsidP="00435583">
      <w:pPr>
        <w:pStyle w:val="Listaszerbekezds"/>
        <w:numPr>
          <w:ilvl w:val="0"/>
          <w:numId w:val="24"/>
        </w:numPr>
        <w:spacing w:after="160" w:line="259" w:lineRule="auto"/>
      </w:pPr>
      <w:r w:rsidRPr="0004731A">
        <w:t xml:space="preserve">502 – </w:t>
      </w:r>
      <w:proofErr w:type="spellStart"/>
      <w:r w:rsidRPr="0004731A">
        <w:t>Bad</w:t>
      </w:r>
      <w:proofErr w:type="spellEnd"/>
      <w:r w:rsidRPr="0004731A">
        <w:t xml:space="preserve"> </w:t>
      </w:r>
      <w:proofErr w:type="spellStart"/>
      <w:r w:rsidRPr="0004731A">
        <w:t>Gateway</w:t>
      </w:r>
      <w:proofErr w:type="spellEnd"/>
      <w:r w:rsidRPr="0004731A">
        <w:t xml:space="preserve"> – a szerver átjáróként vagy proxy-ként működött, és érvénytelen választ kapott az </w:t>
      </w:r>
      <w:proofErr w:type="spellStart"/>
      <w:r w:rsidRPr="0004731A">
        <w:t>upstream</w:t>
      </w:r>
      <w:proofErr w:type="spellEnd"/>
      <w:r w:rsidRPr="0004731A">
        <w:t xml:space="preserve"> szervertől</w:t>
      </w:r>
    </w:p>
    <w:p w14:paraId="0044FA66" w14:textId="77777777" w:rsidR="00435583" w:rsidRPr="0004731A" w:rsidRDefault="00435583" w:rsidP="00435583">
      <w:pPr>
        <w:pStyle w:val="Listaszerbekezds"/>
        <w:numPr>
          <w:ilvl w:val="0"/>
          <w:numId w:val="24"/>
        </w:numPr>
        <w:spacing w:after="160" w:line="259" w:lineRule="auto"/>
      </w:pPr>
      <w:r w:rsidRPr="0004731A">
        <w:t xml:space="preserve">503 – Service </w:t>
      </w:r>
      <w:proofErr w:type="spellStart"/>
      <w:r w:rsidRPr="0004731A">
        <w:t>Unavailable</w:t>
      </w:r>
      <w:proofErr w:type="spellEnd"/>
      <w:r w:rsidRPr="0004731A">
        <w:t xml:space="preserve"> – a szerver nem tud kéréseket fogadni, pl. túlterhelés, karbantartás miatt</w:t>
      </w:r>
    </w:p>
    <w:p w14:paraId="7146C9A8" w14:textId="77777777" w:rsidR="00435583" w:rsidRPr="0004731A" w:rsidRDefault="00435583" w:rsidP="00435583">
      <w:pPr>
        <w:pStyle w:val="Listaszerbekezds"/>
        <w:numPr>
          <w:ilvl w:val="0"/>
          <w:numId w:val="24"/>
        </w:numPr>
        <w:spacing w:after="160" w:line="259" w:lineRule="auto"/>
      </w:pPr>
      <w:r w:rsidRPr="0004731A">
        <w:t xml:space="preserve">504 – </w:t>
      </w:r>
      <w:proofErr w:type="spellStart"/>
      <w:r w:rsidRPr="0004731A">
        <w:t>Gateway</w:t>
      </w:r>
      <w:proofErr w:type="spellEnd"/>
      <w:r w:rsidRPr="0004731A">
        <w:t xml:space="preserve"> </w:t>
      </w:r>
      <w:proofErr w:type="spellStart"/>
      <w:r w:rsidRPr="0004731A">
        <w:t>Timeout</w:t>
      </w:r>
      <w:proofErr w:type="spellEnd"/>
      <w:r w:rsidRPr="0004731A">
        <w:t xml:space="preserve"> - a szerver átjáróként vagy proxy-ként működött, és nem kapott időn belül választ az </w:t>
      </w:r>
      <w:proofErr w:type="spellStart"/>
      <w:r w:rsidRPr="0004731A">
        <w:t>upstream</w:t>
      </w:r>
      <w:proofErr w:type="spellEnd"/>
      <w:r w:rsidRPr="0004731A">
        <w:t xml:space="preserve"> szervertől</w:t>
      </w:r>
    </w:p>
    <w:p w14:paraId="43B3317C" w14:textId="77777777" w:rsidR="00435583" w:rsidRDefault="00435583" w:rsidP="00435583">
      <w:pPr>
        <w:pStyle w:val="Listaszerbekezds"/>
        <w:numPr>
          <w:ilvl w:val="0"/>
          <w:numId w:val="24"/>
        </w:numPr>
        <w:spacing w:after="160" w:line="259" w:lineRule="auto"/>
      </w:pPr>
      <w:r w:rsidRPr="0004731A">
        <w:t xml:space="preserve">505 – Http Version </w:t>
      </w:r>
      <w:proofErr w:type="spellStart"/>
      <w:r w:rsidRPr="0004731A">
        <w:t>Not</w:t>
      </w:r>
      <w:proofErr w:type="spellEnd"/>
      <w:r w:rsidRPr="0004731A">
        <w:t xml:space="preserve"> </w:t>
      </w:r>
      <w:proofErr w:type="spellStart"/>
      <w:r w:rsidRPr="0004731A">
        <w:t>Supported</w:t>
      </w:r>
      <w:proofErr w:type="spellEnd"/>
    </w:p>
    <w:p w14:paraId="4C7E4939" w14:textId="77777777" w:rsidR="00435583" w:rsidRPr="0004731A" w:rsidRDefault="00435583" w:rsidP="00435583">
      <w:pPr>
        <w:pStyle w:val="Listaszerbekezds"/>
        <w:numPr>
          <w:ilvl w:val="0"/>
          <w:numId w:val="24"/>
        </w:numPr>
        <w:spacing w:after="160" w:line="259" w:lineRule="auto"/>
      </w:pPr>
    </w:p>
    <w:p w14:paraId="23CBEE1E" w14:textId="77777777" w:rsidR="00435583" w:rsidRPr="0004731A" w:rsidRDefault="00435583" w:rsidP="00435583">
      <w:pPr>
        <w:pStyle w:val="Listaszerbekezds"/>
        <w:ind w:left="0"/>
        <w:rPr>
          <w:b/>
          <w:bCs/>
        </w:rPr>
      </w:pPr>
      <w:r w:rsidRPr="0004731A">
        <w:rPr>
          <w:b/>
          <w:bCs/>
        </w:rPr>
        <w:t>Http metódusok</w:t>
      </w:r>
    </w:p>
    <w:p w14:paraId="617AC9A4" w14:textId="77777777" w:rsidR="00435583" w:rsidRPr="0004731A" w:rsidRDefault="00435583" w:rsidP="00435583">
      <w:r w:rsidRPr="0004731A">
        <w:t>Leggyakoribb metódusok a GET és POST, ezen kívül még létezik PUT, HEAD, DELETE, PATCH, OPTIONS, CONNECT, TRACE</w:t>
      </w:r>
    </w:p>
    <w:p w14:paraId="3E968320" w14:textId="77777777" w:rsidR="00435583" w:rsidRPr="0004731A" w:rsidRDefault="00435583" w:rsidP="009F6050">
      <w:pPr>
        <w:pStyle w:val="Listaszerbekezds"/>
        <w:numPr>
          <w:ilvl w:val="0"/>
          <w:numId w:val="25"/>
        </w:numPr>
      </w:pPr>
      <w:r w:rsidRPr="0004731A">
        <w:t>GET: Reprezentációt kér a meghatározott tartalomból. Csak adatok kérésére használják. Cache-</w:t>
      </w:r>
      <w:proofErr w:type="spellStart"/>
      <w:r w:rsidRPr="0004731A">
        <w:t>elhető</w:t>
      </w:r>
      <w:proofErr w:type="spellEnd"/>
      <w:r w:rsidRPr="0004731A">
        <w:t>, a böngésző előzmények között maradnak, hosszuk korlátozott.</w:t>
      </w:r>
    </w:p>
    <w:p w14:paraId="2F3147B4" w14:textId="77777777" w:rsidR="00435583" w:rsidRPr="0004731A" w:rsidRDefault="00435583" w:rsidP="009F6050">
      <w:pPr>
        <w:pStyle w:val="Listaszerbekezds"/>
        <w:numPr>
          <w:ilvl w:val="0"/>
          <w:numId w:val="25"/>
        </w:numPr>
      </w:pPr>
      <w:r w:rsidRPr="0004731A">
        <w:t>POST: Adatot küld a szervernek, hogy tartalom kerüljön létrehozásra, frissítésre. Nem cache-</w:t>
      </w:r>
      <w:proofErr w:type="spellStart"/>
      <w:r w:rsidRPr="0004731A">
        <w:t>elhető</w:t>
      </w:r>
      <w:proofErr w:type="spellEnd"/>
      <w:r w:rsidRPr="0004731A">
        <w:t>, nem marad az előzmények között és nincs korlátozás a hosszukra.</w:t>
      </w:r>
    </w:p>
    <w:p w14:paraId="10989F82" w14:textId="11F274C0" w:rsidR="00435583" w:rsidRPr="0004731A" w:rsidRDefault="00435583" w:rsidP="009F6050">
      <w:pPr>
        <w:pStyle w:val="Listaszerbekezds"/>
        <w:numPr>
          <w:ilvl w:val="0"/>
          <w:numId w:val="25"/>
        </w:numPr>
      </w:pPr>
      <w:r w:rsidRPr="0004731A">
        <w:t>PUT: A cél összes reprezentációját lecseréli a tartalmára</w:t>
      </w:r>
      <w:r w:rsidR="009F6050">
        <w:t xml:space="preserve"> (felülír)</w:t>
      </w:r>
      <w:r w:rsidRPr="0004731A">
        <w:t xml:space="preserve">. Adatot küld a szervernek a POST-hoz hasonlóan. A különbség az, hogy ugyanannak a PUT </w:t>
      </w:r>
      <w:proofErr w:type="spellStart"/>
      <w:r w:rsidRPr="0004731A">
        <w:t>requestnek</w:t>
      </w:r>
      <w:proofErr w:type="spellEnd"/>
      <w:r w:rsidRPr="0004731A">
        <w:t xml:space="preserve"> többszöri meghívására egyszer lesz a tartalom létrehozva. A POST ezzel szemben többször is létrehozza.</w:t>
      </w:r>
    </w:p>
    <w:p w14:paraId="4A2BECE8" w14:textId="77777777" w:rsidR="00435583" w:rsidRPr="0004731A" w:rsidRDefault="00435583" w:rsidP="009F6050">
      <w:pPr>
        <w:pStyle w:val="Listaszerbekezds"/>
        <w:numPr>
          <w:ilvl w:val="0"/>
          <w:numId w:val="25"/>
        </w:numPr>
      </w:pPr>
      <w:r w:rsidRPr="0004731A">
        <w:lastRenderedPageBreak/>
        <w:t xml:space="preserve">HEAD: A GET-tel majdnem megegyezik a funkciója azzal a különbséggel, hogy a válasz nem tartalmaz </w:t>
      </w:r>
      <w:proofErr w:type="spellStart"/>
      <w:r w:rsidRPr="0004731A">
        <w:t>response</w:t>
      </w:r>
      <w:proofErr w:type="spellEnd"/>
      <w:r w:rsidRPr="0004731A">
        <w:t xml:space="preserve"> body-t.</w:t>
      </w:r>
    </w:p>
    <w:p w14:paraId="122C6058" w14:textId="77777777" w:rsidR="00435583" w:rsidRPr="0004731A" w:rsidRDefault="00435583" w:rsidP="009F6050">
      <w:pPr>
        <w:pStyle w:val="Listaszerbekezds"/>
        <w:numPr>
          <w:ilvl w:val="0"/>
          <w:numId w:val="25"/>
        </w:numPr>
      </w:pPr>
      <w:r w:rsidRPr="0004731A">
        <w:t>DELETE: Törli a megadott tartalmat.</w:t>
      </w:r>
    </w:p>
    <w:p w14:paraId="4B78BE33" w14:textId="77777777" w:rsidR="00435583" w:rsidRPr="0004731A" w:rsidRDefault="00435583" w:rsidP="009F6050">
      <w:pPr>
        <w:pStyle w:val="Listaszerbekezds"/>
        <w:numPr>
          <w:ilvl w:val="0"/>
          <w:numId w:val="26"/>
        </w:numPr>
      </w:pPr>
      <w:r w:rsidRPr="0004731A">
        <w:t>OPTIONS: A szerver által támogatott metódusok listáját adja vissza.</w:t>
      </w:r>
    </w:p>
    <w:p w14:paraId="72258723" w14:textId="77777777" w:rsidR="00435583" w:rsidRPr="0004731A" w:rsidRDefault="00435583" w:rsidP="00BD71FD">
      <w:pPr>
        <w:pStyle w:val="Listaszerbekezds"/>
        <w:numPr>
          <w:ilvl w:val="0"/>
          <w:numId w:val="26"/>
        </w:numPr>
      </w:pPr>
      <w:r w:rsidRPr="0004731A">
        <w:t>PATCH: Részleges változtatásokat végez a tartalmon.</w:t>
      </w:r>
    </w:p>
    <w:p w14:paraId="24BE370A" w14:textId="77777777" w:rsidR="00435583" w:rsidRPr="0004731A" w:rsidRDefault="00435583" w:rsidP="00BD71FD">
      <w:pPr>
        <w:pStyle w:val="Listaszerbekezds"/>
        <w:numPr>
          <w:ilvl w:val="0"/>
          <w:numId w:val="26"/>
        </w:numPr>
      </w:pPr>
      <w:r w:rsidRPr="0004731A">
        <w:t xml:space="preserve">CONNECT: </w:t>
      </w:r>
      <w:proofErr w:type="spellStart"/>
      <w:r w:rsidRPr="0004731A">
        <w:t>Tunnelt</w:t>
      </w:r>
      <w:proofErr w:type="spellEnd"/>
      <w:r w:rsidRPr="0004731A">
        <w:t xml:space="preserve"> hoz létre a szerverrel.</w:t>
      </w:r>
    </w:p>
    <w:p w14:paraId="30522EB6" w14:textId="77777777" w:rsidR="00435583" w:rsidRDefault="00435583" w:rsidP="00BD71FD">
      <w:pPr>
        <w:pStyle w:val="Listaszerbekezds"/>
        <w:numPr>
          <w:ilvl w:val="0"/>
          <w:numId w:val="26"/>
        </w:numPr>
      </w:pPr>
      <w:r w:rsidRPr="0004731A">
        <w:t>TRACE: Visszaküldi a kapott kérést (</w:t>
      </w:r>
      <w:proofErr w:type="spellStart"/>
      <w:r w:rsidRPr="0004731A">
        <w:t>loopback</w:t>
      </w:r>
      <w:proofErr w:type="spellEnd"/>
      <w:r w:rsidRPr="0004731A">
        <w:t xml:space="preserve">) a tartalom elérési útjával. </w:t>
      </w:r>
    </w:p>
    <w:p w14:paraId="5BD6B8CF" w14:textId="77777777" w:rsidR="00435583" w:rsidRPr="0004731A" w:rsidRDefault="00435583" w:rsidP="00435583"/>
    <w:p w14:paraId="577CBBFB" w14:textId="77777777" w:rsidR="00435583" w:rsidRDefault="00435583" w:rsidP="00435583">
      <w:pPr>
        <w:pStyle w:val="Listaszerbekezds"/>
        <w:ind w:left="0"/>
        <w:rPr>
          <w:b/>
          <w:bCs/>
        </w:rPr>
      </w:pPr>
      <w:r w:rsidRPr="0004731A">
        <w:rPr>
          <w:b/>
          <w:bCs/>
        </w:rPr>
        <w:t>HTTP fejlécek szerepe</w:t>
      </w:r>
    </w:p>
    <w:p w14:paraId="674483C4" w14:textId="77777777" w:rsidR="00435583" w:rsidRPr="0004731A" w:rsidRDefault="00435583" w:rsidP="00435583">
      <w:pPr>
        <w:pStyle w:val="Listaszerbekezds"/>
        <w:ind w:left="0"/>
        <w:rPr>
          <w:b/>
          <w:bCs/>
        </w:rPr>
      </w:pPr>
    </w:p>
    <w:p w14:paraId="4A7FF282" w14:textId="77777777" w:rsidR="00435583" w:rsidRDefault="00435583" w:rsidP="00435583">
      <w:r w:rsidRPr="0004731A">
        <w:t xml:space="preserve">A http fejlécek lehetővé teszik, hogy további információkat adjon át a szerver és a kliens egymásnak egy http kéréssel vagy válasszal. Csoportosításuk: </w:t>
      </w:r>
      <w:proofErr w:type="spellStart"/>
      <w:r w:rsidRPr="0004731A">
        <w:t>request</w:t>
      </w:r>
      <w:proofErr w:type="spellEnd"/>
      <w:r w:rsidRPr="0004731A">
        <w:t xml:space="preserve">, </w:t>
      </w:r>
      <w:proofErr w:type="spellStart"/>
      <w:r w:rsidRPr="0004731A">
        <w:t>response</w:t>
      </w:r>
      <w:proofErr w:type="spellEnd"/>
      <w:r w:rsidRPr="0004731A">
        <w:t xml:space="preserve">, </w:t>
      </w:r>
      <w:proofErr w:type="spellStart"/>
      <w:r w:rsidRPr="0004731A">
        <w:t>representation</w:t>
      </w:r>
      <w:proofErr w:type="spellEnd"/>
      <w:r w:rsidRPr="0004731A">
        <w:t xml:space="preserve">, </w:t>
      </w:r>
      <w:proofErr w:type="spellStart"/>
      <w:r w:rsidRPr="0004731A">
        <w:t>payload</w:t>
      </w:r>
      <w:proofErr w:type="spellEnd"/>
      <w:r w:rsidRPr="0004731A">
        <w:t>.</w:t>
      </w:r>
    </w:p>
    <w:p w14:paraId="29874C2E" w14:textId="77777777" w:rsidR="00435583" w:rsidRPr="0004731A" w:rsidRDefault="00435583" w:rsidP="00435583"/>
    <w:p w14:paraId="0F660117" w14:textId="7FF59713" w:rsidR="00435583" w:rsidRPr="0004731A" w:rsidRDefault="00435583" w:rsidP="00437EE1">
      <w:pPr>
        <w:pStyle w:val="Listaszerbekezds"/>
        <w:numPr>
          <w:ilvl w:val="0"/>
          <w:numId w:val="28"/>
        </w:numPr>
      </w:pPr>
      <w:proofErr w:type="spellStart"/>
      <w:r w:rsidRPr="0004731A">
        <w:t>User-Agent</w:t>
      </w:r>
      <w:proofErr w:type="spellEnd"/>
      <w:r w:rsidRPr="0004731A">
        <w:t xml:space="preserve">: </w:t>
      </w:r>
      <w:proofErr w:type="spellStart"/>
      <w:r w:rsidRPr="0004731A">
        <w:t>Request</w:t>
      </w:r>
      <w:proofErr w:type="spellEnd"/>
      <w:r w:rsidRPr="0004731A">
        <w:t xml:space="preserve"> fejléc, ami felismeri a kérést küldő </w:t>
      </w:r>
      <w:proofErr w:type="spellStart"/>
      <w:r w:rsidRPr="0004731A">
        <w:t>user</w:t>
      </w:r>
      <w:proofErr w:type="spellEnd"/>
      <w:r w:rsidRPr="0004731A">
        <w:t xml:space="preserve"> </w:t>
      </w:r>
      <w:proofErr w:type="spellStart"/>
      <w:r w:rsidRPr="0004731A">
        <w:t>agentről</w:t>
      </w:r>
      <w:proofErr w:type="spellEnd"/>
      <w:r w:rsidRPr="0004731A">
        <w:t>* a következő információkat: alkalmazás neve, verziószám, operációs rendszer, egyéb információk</w:t>
      </w:r>
      <w:r w:rsidRPr="0004731A">
        <w:br/>
        <w:t xml:space="preserve">pl. </w:t>
      </w:r>
      <w:proofErr w:type="spellStart"/>
      <w:r w:rsidRPr="0004731A">
        <w:t>User-Agent</w:t>
      </w:r>
      <w:proofErr w:type="spellEnd"/>
      <w:r w:rsidRPr="0004731A">
        <w:t xml:space="preserve">: Mozilla/5.0 (Windows NT 10.0; Win64; x64) </w:t>
      </w:r>
      <w:proofErr w:type="spellStart"/>
      <w:r w:rsidRPr="0004731A">
        <w:t>AppleWebKit</w:t>
      </w:r>
      <w:proofErr w:type="spellEnd"/>
      <w:r w:rsidRPr="0004731A">
        <w:t xml:space="preserve">/537.36 (KHTML, like </w:t>
      </w:r>
      <w:proofErr w:type="spellStart"/>
      <w:r w:rsidRPr="0004731A">
        <w:t>Gecko</w:t>
      </w:r>
      <w:proofErr w:type="spellEnd"/>
      <w:r w:rsidRPr="0004731A">
        <w:t xml:space="preserve">) Chrome/96.0.4664.110 </w:t>
      </w:r>
      <w:proofErr w:type="spellStart"/>
      <w:r w:rsidRPr="0004731A">
        <w:t>Safari</w:t>
      </w:r>
      <w:proofErr w:type="spellEnd"/>
      <w:r w:rsidRPr="0004731A">
        <w:t>/537.36</w:t>
      </w:r>
      <w:r w:rsidR="007C6D21">
        <w:t xml:space="preserve"> </w:t>
      </w:r>
      <w:r w:rsidR="007C6D21">
        <w:br/>
      </w:r>
      <w:r w:rsidR="007C6D21" w:rsidRPr="0004731A">
        <w:t>*</w:t>
      </w:r>
      <w:proofErr w:type="spellStart"/>
      <w:r w:rsidR="007C6D21">
        <w:t>u</w:t>
      </w:r>
      <w:r w:rsidR="007C6D21" w:rsidRPr="0004731A">
        <w:t>ser</w:t>
      </w:r>
      <w:proofErr w:type="spellEnd"/>
      <w:r w:rsidR="007C6D21" w:rsidRPr="0004731A">
        <w:t xml:space="preserve"> </w:t>
      </w:r>
      <w:proofErr w:type="spellStart"/>
      <w:r w:rsidR="007C6D21" w:rsidRPr="0004731A">
        <w:t>agent</w:t>
      </w:r>
      <w:proofErr w:type="spellEnd"/>
      <w:r w:rsidR="007C6D21" w:rsidRPr="0004731A">
        <w:t>: egy személy reprezentálására használt program</w:t>
      </w:r>
    </w:p>
    <w:p w14:paraId="5744926A" w14:textId="77777777" w:rsidR="00435583" w:rsidRPr="0004731A" w:rsidRDefault="00435583" w:rsidP="007C6D21">
      <w:pPr>
        <w:pStyle w:val="Listaszerbekezds"/>
        <w:numPr>
          <w:ilvl w:val="0"/>
          <w:numId w:val="27"/>
        </w:numPr>
      </w:pPr>
      <w:proofErr w:type="spellStart"/>
      <w:r w:rsidRPr="0004731A">
        <w:t>Authorization</w:t>
      </w:r>
      <w:proofErr w:type="spellEnd"/>
      <w:r w:rsidRPr="0004731A">
        <w:t xml:space="preserve">: </w:t>
      </w:r>
      <w:proofErr w:type="spellStart"/>
      <w:r w:rsidRPr="0004731A">
        <w:t>Request</w:t>
      </w:r>
      <w:proofErr w:type="spellEnd"/>
      <w:r w:rsidRPr="0004731A">
        <w:t xml:space="preserve"> típusú, általában akkor használják, amikor a </w:t>
      </w:r>
      <w:proofErr w:type="spellStart"/>
      <w:r w:rsidRPr="0004731A">
        <w:t>user</w:t>
      </w:r>
      <w:proofErr w:type="spellEnd"/>
      <w:r w:rsidRPr="0004731A">
        <w:t xml:space="preserve"> </w:t>
      </w:r>
      <w:proofErr w:type="spellStart"/>
      <w:r w:rsidRPr="0004731A">
        <w:t>agent</w:t>
      </w:r>
      <w:proofErr w:type="spellEnd"/>
      <w:r w:rsidRPr="0004731A">
        <w:t xml:space="preserve">* megpróbál elérni hitelesítést igénylő védett tartalmat. Ez a fejléc tartalmazza az </w:t>
      </w:r>
      <w:proofErr w:type="spellStart"/>
      <w:r w:rsidRPr="0004731A">
        <w:t>autentikációhoz</w:t>
      </w:r>
      <w:proofErr w:type="spellEnd"/>
      <w:r w:rsidRPr="0004731A">
        <w:t xml:space="preserve"> szükséges hitelesítő adatokat (felhasználónév, jelszó).</w:t>
      </w:r>
      <w:r w:rsidRPr="0004731A">
        <w:br/>
        <w:t xml:space="preserve">pl. </w:t>
      </w:r>
      <w:proofErr w:type="spellStart"/>
      <w:r w:rsidRPr="0004731A">
        <w:t>Authorization</w:t>
      </w:r>
      <w:proofErr w:type="spellEnd"/>
      <w:r w:rsidRPr="0004731A">
        <w:t>: Basic dXNlcm5hbWU6cGFzc3dvcmQ=</w:t>
      </w:r>
    </w:p>
    <w:p w14:paraId="7CB1DC26" w14:textId="77777777" w:rsidR="00435583" w:rsidRPr="0004731A" w:rsidRDefault="00435583" w:rsidP="007C6D21">
      <w:pPr>
        <w:pStyle w:val="Listaszerbekezds"/>
        <w:numPr>
          <w:ilvl w:val="0"/>
          <w:numId w:val="27"/>
        </w:numPr>
      </w:pPr>
      <w:proofErr w:type="spellStart"/>
      <w:r w:rsidRPr="0004731A">
        <w:t>Set-Cookie</w:t>
      </w:r>
      <w:proofErr w:type="spellEnd"/>
      <w:r w:rsidRPr="0004731A">
        <w:t>: Http-</w:t>
      </w:r>
      <w:proofErr w:type="spellStart"/>
      <w:r w:rsidRPr="0004731A">
        <w:t>response</w:t>
      </w:r>
      <w:proofErr w:type="spellEnd"/>
      <w:r w:rsidRPr="0004731A">
        <w:t xml:space="preserve"> fejléc, amit a szerver használ egy </w:t>
      </w:r>
      <w:proofErr w:type="spellStart"/>
      <w:r w:rsidRPr="0004731A">
        <w:t>cookie</w:t>
      </w:r>
      <w:proofErr w:type="spellEnd"/>
      <w:r w:rsidRPr="0004731A">
        <w:t xml:space="preserve"> elküldésére a </w:t>
      </w:r>
      <w:proofErr w:type="spellStart"/>
      <w:r w:rsidRPr="0004731A">
        <w:t>user</w:t>
      </w:r>
      <w:proofErr w:type="spellEnd"/>
      <w:r w:rsidRPr="0004731A">
        <w:t xml:space="preserve"> </w:t>
      </w:r>
      <w:proofErr w:type="spellStart"/>
      <w:r w:rsidRPr="0004731A">
        <w:t>agenthez</w:t>
      </w:r>
      <w:proofErr w:type="spellEnd"/>
      <w:r w:rsidRPr="0004731A">
        <w:t xml:space="preserve">. Tartalmazza a nevet, értékét, és egyéb információt pl. lejárati dátum. A </w:t>
      </w:r>
      <w:proofErr w:type="spellStart"/>
      <w:r w:rsidRPr="0004731A">
        <w:t>cookie</w:t>
      </w:r>
      <w:proofErr w:type="spellEnd"/>
      <w:r w:rsidRPr="0004731A">
        <w:t xml:space="preserve">-t a válasz fogadása után lokálisan tárolják, és automatikusan csatolva lesz a további kérésekhez ugyanarra a </w:t>
      </w:r>
      <w:proofErr w:type="spellStart"/>
      <w:r w:rsidRPr="0004731A">
        <w:t>domainre</w:t>
      </w:r>
      <w:proofErr w:type="spellEnd"/>
      <w:r w:rsidRPr="0004731A">
        <w:t>.</w:t>
      </w:r>
      <w:r w:rsidRPr="0004731A">
        <w:br/>
        <w:t xml:space="preserve">pl. </w:t>
      </w:r>
      <w:proofErr w:type="spellStart"/>
      <w:r w:rsidRPr="0004731A">
        <w:t>Set-Cookie</w:t>
      </w:r>
      <w:proofErr w:type="spellEnd"/>
      <w:r w:rsidRPr="0004731A">
        <w:t xml:space="preserve">: </w:t>
      </w:r>
      <w:proofErr w:type="spellStart"/>
      <w:r w:rsidRPr="0004731A">
        <w:t>sessionId</w:t>
      </w:r>
      <w:proofErr w:type="spellEnd"/>
      <w:r w:rsidRPr="0004731A">
        <w:t xml:space="preserve">=abc123; </w:t>
      </w:r>
      <w:proofErr w:type="spellStart"/>
      <w:r w:rsidRPr="0004731A">
        <w:t>Expires</w:t>
      </w:r>
      <w:proofErr w:type="spellEnd"/>
      <w:r w:rsidRPr="0004731A">
        <w:t>=</w:t>
      </w:r>
      <w:proofErr w:type="spellStart"/>
      <w:r w:rsidRPr="0004731A">
        <w:t>Wed</w:t>
      </w:r>
      <w:proofErr w:type="spellEnd"/>
      <w:r w:rsidRPr="0004731A">
        <w:t xml:space="preserve">, 09 </w:t>
      </w:r>
      <w:proofErr w:type="spellStart"/>
      <w:r w:rsidRPr="0004731A">
        <w:t>Jun</w:t>
      </w:r>
      <w:proofErr w:type="spellEnd"/>
      <w:r w:rsidRPr="0004731A">
        <w:t xml:space="preserve"> 2024 10:18:14 GMT; </w:t>
      </w:r>
      <w:proofErr w:type="spellStart"/>
      <w:r w:rsidRPr="0004731A">
        <w:t>Path</w:t>
      </w:r>
      <w:proofErr w:type="spellEnd"/>
      <w:r w:rsidRPr="0004731A">
        <w:t>=/</w:t>
      </w:r>
    </w:p>
    <w:p w14:paraId="4E57905F" w14:textId="77777777" w:rsidR="00435583" w:rsidRPr="0004731A" w:rsidRDefault="00435583" w:rsidP="007C6D21">
      <w:pPr>
        <w:pStyle w:val="Listaszerbekezds"/>
        <w:numPr>
          <w:ilvl w:val="0"/>
          <w:numId w:val="27"/>
        </w:numPr>
      </w:pPr>
      <w:proofErr w:type="spellStart"/>
      <w:r w:rsidRPr="0004731A">
        <w:t>Accept</w:t>
      </w:r>
      <w:proofErr w:type="spellEnd"/>
      <w:r w:rsidRPr="0004731A">
        <w:t xml:space="preserve">: </w:t>
      </w:r>
      <w:proofErr w:type="spellStart"/>
      <w:r w:rsidRPr="0004731A">
        <w:t>Request</w:t>
      </w:r>
      <w:proofErr w:type="spellEnd"/>
      <w:r w:rsidRPr="0004731A">
        <w:t xml:space="preserve"> típusú. A kliens használja annak jelzésére a szerver felé, hogy milyen formátumú és típusú tartalmat fogad el a szervertől. Opcionálisan tartalmazhat paraméterként karakterkészletet, nyelvet stb.</w:t>
      </w:r>
      <w:r w:rsidRPr="0004731A">
        <w:br/>
        <w:t xml:space="preserve">pl. </w:t>
      </w:r>
      <w:proofErr w:type="spellStart"/>
      <w:r w:rsidRPr="0004731A">
        <w:t>Accept</w:t>
      </w:r>
      <w:proofErr w:type="spellEnd"/>
      <w:r w:rsidRPr="0004731A">
        <w:t>: text/</w:t>
      </w:r>
      <w:proofErr w:type="spellStart"/>
      <w:r w:rsidRPr="0004731A">
        <w:t>html</w:t>
      </w:r>
      <w:proofErr w:type="spellEnd"/>
    </w:p>
    <w:p w14:paraId="104A5C04" w14:textId="77777777" w:rsidR="00435583" w:rsidRPr="0004731A" w:rsidRDefault="00435583" w:rsidP="007C6D21">
      <w:pPr>
        <w:pStyle w:val="Listaszerbekezds"/>
        <w:numPr>
          <w:ilvl w:val="0"/>
          <w:numId w:val="27"/>
        </w:numPr>
      </w:pPr>
      <w:proofErr w:type="spellStart"/>
      <w:r w:rsidRPr="0004731A">
        <w:t>Content-Type</w:t>
      </w:r>
      <w:proofErr w:type="spellEnd"/>
      <w:r w:rsidRPr="0004731A">
        <w:t xml:space="preserve">: A szerver használja arra, hogy jelezze a küldött média típusát a kliens felé. Használják pl. PUT, POST </w:t>
      </w:r>
      <w:proofErr w:type="spellStart"/>
      <w:r w:rsidRPr="0004731A">
        <w:t>requesteknél</w:t>
      </w:r>
      <w:proofErr w:type="spellEnd"/>
      <w:r w:rsidRPr="0004731A">
        <w:t>.</w:t>
      </w:r>
      <w:r w:rsidRPr="0004731A">
        <w:br/>
        <w:t xml:space="preserve">pl. </w:t>
      </w:r>
      <w:proofErr w:type="spellStart"/>
      <w:r w:rsidRPr="0004731A">
        <w:t>Content-Type</w:t>
      </w:r>
      <w:proofErr w:type="spellEnd"/>
      <w:r w:rsidRPr="0004731A">
        <w:t xml:space="preserve">: </w:t>
      </w:r>
      <w:proofErr w:type="spellStart"/>
      <w:r w:rsidRPr="0004731A">
        <w:t>application</w:t>
      </w:r>
      <w:proofErr w:type="spellEnd"/>
      <w:r w:rsidRPr="0004731A">
        <w:t>/</w:t>
      </w:r>
      <w:proofErr w:type="spellStart"/>
      <w:r w:rsidRPr="0004731A">
        <w:t>x-www-form-urlencoded</w:t>
      </w:r>
      <w:proofErr w:type="spellEnd"/>
    </w:p>
    <w:p w14:paraId="0FB8AE38" w14:textId="77777777" w:rsidR="00435583" w:rsidRPr="0004731A" w:rsidRDefault="00435583" w:rsidP="007C6D21">
      <w:pPr>
        <w:pStyle w:val="Listaszerbekezds"/>
        <w:numPr>
          <w:ilvl w:val="0"/>
          <w:numId w:val="27"/>
        </w:numPr>
      </w:pPr>
      <w:proofErr w:type="spellStart"/>
      <w:r w:rsidRPr="0004731A">
        <w:t>Content-Disposition</w:t>
      </w:r>
      <w:proofErr w:type="spellEnd"/>
      <w:r w:rsidRPr="0004731A">
        <w:t xml:space="preserve">: </w:t>
      </w:r>
      <w:proofErr w:type="spellStart"/>
      <w:r w:rsidRPr="0004731A">
        <w:t>Response</w:t>
      </w:r>
      <w:proofErr w:type="spellEnd"/>
      <w:r w:rsidRPr="0004731A">
        <w:t xml:space="preserve"> </w:t>
      </w:r>
      <w:proofErr w:type="spellStart"/>
      <w:r w:rsidRPr="0004731A">
        <w:t>header</w:t>
      </w:r>
      <w:proofErr w:type="spellEnd"/>
      <w:r w:rsidRPr="0004731A">
        <w:t xml:space="preserve">, ami jelzi, hogy a tartalmat </w:t>
      </w:r>
      <w:proofErr w:type="spellStart"/>
      <w:r w:rsidRPr="0004731A">
        <w:t>inline</w:t>
      </w:r>
      <w:proofErr w:type="spellEnd"/>
      <w:r w:rsidRPr="0004731A">
        <w:t xml:space="preserve"> (weboldalként vagy weboldal részeként) kell megjeleníteni vagy pedig csatolni, és letölteni és menteni lokálisan.</w:t>
      </w:r>
      <w:r w:rsidRPr="0004731A">
        <w:br/>
        <w:t xml:space="preserve">pl. </w:t>
      </w:r>
      <w:proofErr w:type="spellStart"/>
      <w:r w:rsidRPr="0004731A">
        <w:t>Content-Disposition</w:t>
      </w:r>
      <w:proofErr w:type="spellEnd"/>
      <w:r w:rsidRPr="0004731A">
        <w:t xml:space="preserve">: </w:t>
      </w:r>
      <w:proofErr w:type="spellStart"/>
      <w:r w:rsidRPr="0004731A">
        <w:t>attachment</w:t>
      </w:r>
      <w:proofErr w:type="spellEnd"/>
      <w:r w:rsidRPr="0004731A">
        <w:t xml:space="preserve">; </w:t>
      </w:r>
      <w:proofErr w:type="spellStart"/>
      <w:r w:rsidRPr="0004731A">
        <w:t>filename</w:t>
      </w:r>
      <w:proofErr w:type="spellEnd"/>
      <w:r w:rsidRPr="0004731A">
        <w:t>="example.txt",</w:t>
      </w:r>
      <w:r w:rsidRPr="0004731A">
        <w:br/>
      </w:r>
      <w:proofErr w:type="spellStart"/>
      <w:r w:rsidRPr="0004731A">
        <w:t>Content-Disposition</w:t>
      </w:r>
      <w:proofErr w:type="spellEnd"/>
      <w:r w:rsidRPr="0004731A">
        <w:t xml:space="preserve">: </w:t>
      </w:r>
      <w:proofErr w:type="spellStart"/>
      <w:r w:rsidRPr="0004731A">
        <w:t>inline</w:t>
      </w:r>
      <w:proofErr w:type="spellEnd"/>
    </w:p>
    <w:p w14:paraId="14A24F61" w14:textId="7BEB8929" w:rsidR="00435583" w:rsidRDefault="00435583" w:rsidP="007C6D21">
      <w:pPr>
        <w:pStyle w:val="Listaszerbekezds"/>
        <w:numPr>
          <w:ilvl w:val="0"/>
          <w:numId w:val="27"/>
        </w:numPr>
      </w:pPr>
      <w:proofErr w:type="spellStart"/>
      <w:r w:rsidRPr="0004731A">
        <w:t>Location</w:t>
      </w:r>
      <w:proofErr w:type="spellEnd"/>
      <w:r w:rsidRPr="0004731A">
        <w:t xml:space="preserve">: 3xx kódú válaszokban, átirányításkor használják, vagy pedig 201-nél, létrehozásnál. </w:t>
      </w:r>
      <w:r w:rsidRPr="0004731A">
        <w:br/>
        <w:t xml:space="preserve">pl. </w:t>
      </w:r>
      <w:proofErr w:type="spellStart"/>
      <w:r w:rsidRPr="0004731A">
        <w:t>Location</w:t>
      </w:r>
      <w:proofErr w:type="spellEnd"/>
      <w:r w:rsidRPr="0004731A">
        <w:t>: https://example.com/new-page</w:t>
      </w:r>
    </w:p>
    <w:p w14:paraId="2C6ED73F" w14:textId="77777777" w:rsidR="00435583" w:rsidRDefault="00435583" w:rsidP="00435583">
      <w:pPr>
        <w:rPr>
          <w:bCs/>
        </w:rPr>
      </w:pPr>
    </w:p>
    <w:p w14:paraId="5A6A13B6" w14:textId="77777777" w:rsidR="00C61ABA" w:rsidRDefault="00E92029" w:rsidP="00E92029">
      <w:pPr>
        <w:jc w:val="both"/>
        <w:rPr>
          <w:bCs/>
          <w:color w:val="000000" w:themeColor="text1"/>
        </w:rPr>
      </w:pPr>
      <w:r>
        <w:rPr>
          <w:bCs/>
          <w:color w:val="000000" w:themeColor="text1"/>
        </w:rPr>
        <w:t xml:space="preserve">Példa: </w:t>
      </w:r>
      <w:r w:rsidR="004F6A6E">
        <w:rPr>
          <w:bCs/>
          <w:color w:val="000000" w:themeColor="text1"/>
        </w:rPr>
        <w:t>Könyvtárny</w:t>
      </w:r>
      <w:r>
        <w:rPr>
          <w:bCs/>
          <w:color w:val="000000" w:themeColor="text1"/>
        </w:rPr>
        <w:t>ilvántartó programhoz API készíteni.</w:t>
      </w:r>
    </w:p>
    <w:p w14:paraId="32830C48" w14:textId="77777777" w:rsidR="004F6A6E" w:rsidRDefault="004F6A6E" w:rsidP="002E6D76">
      <w:pPr>
        <w:pStyle w:val="Listaszerbekezds"/>
        <w:numPr>
          <w:ilvl w:val="0"/>
          <w:numId w:val="15"/>
        </w:numPr>
        <w:jc w:val="both"/>
        <w:rPr>
          <w:bCs/>
          <w:color w:val="000000" w:themeColor="text1"/>
        </w:rPr>
      </w:pPr>
      <w:r w:rsidRPr="004F6A6E">
        <w:rPr>
          <w:bCs/>
          <w:color w:val="000000" w:themeColor="text1"/>
        </w:rPr>
        <w:t xml:space="preserve">Adatmodell kialakítása: Könyv: </w:t>
      </w:r>
    </w:p>
    <w:p w14:paraId="687AE47F" w14:textId="77777777" w:rsidR="00E92029" w:rsidRDefault="004F6A6E" w:rsidP="004F6A6E">
      <w:pPr>
        <w:pStyle w:val="Listaszerbekezds"/>
        <w:numPr>
          <w:ilvl w:val="1"/>
          <w:numId w:val="15"/>
        </w:numPr>
        <w:jc w:val="both"/>
        <w:rPr>
          <w:bCs/>
          <w:color w:val="000000" w:themeColor="text1"/>
        </w:rPr>
      </w:pPr>
      <w:r w:rsidRPr="004F6A6E">
        <w:rPr>
          <w:bCs/>
          <w:color w:val="000000" w:themeColor="text1"/>
        </w:rPr>
        <w:t>ID</w:t>
      </w:r>
      <w:r>
        <w:rPr>
          <w:bCs/>
          <w:color w:val="000000" w:themeColor="text1"/>
        </w:rPr>
        <w:t>: Egyei azonosító</w:t>
      </w:r>
    </w:p>
    <w:p w14:paraId="4D9CBAC5" w14:textId="77777777" w:rsidR="004F6A6E" w:rsidRDefault="004F6A6E" w:rsidP="004F6A6E">
      <w:pPr>
        <w:pStyle w:val="Listaszerbekezds"/>
        <w:numPr>
          <w:ilvl w:val="1"/>
          <w:numId w:val="15"/>
        </w:numPr>
        <w:jc w:val="both"/>
        <w:rPr>
          <w:bCs/>
          <w:color w:val="000000" w:themeColor="text1"/>
        </w:rPr>
      </w:pPr>
      <w:proofErr w:type="spellStart"/>
      <w:r>
        <w:rPr>
          <w:bCs/>
          <w:color w:val="000000" w:themeColor="text1"/>
        </w:rPr>
        <w:t>author</w:t>
      </w:r>
      <w:proofErr w:type="spellEnd"/>
      <w:r>
        <w:rPr>
          <w:bCs/>
          <w:color w:val="000000" w:themeColor="text1"/>
        </w:rPr>
        <w:t>: szerző</w:t>
      </w:r>
    </w:p>
    <w:p w14:paraId="10B60138" w14:textId="77777777" w:rsidR="004F6A6E" w:rsidRDefault="004F6A6E" w:rsidP="004F6A6E">
      <w:pPr>
        <w:pStyle w:val="Listaszerbekezds"/>
        <w:numPr>
          <w:ilvl w:val="1"/>
          <w:numId w:val="15"/>
        </w:numPr>
        <w:jc w:val="both"/>
        <w:rPr>
          <w:bCs/>
          <w:color w:val="000000" w:themeColor="text1"/>
        </w:rPr>
      </w:pPr>
      <w:proofErr w:type="spellStart"/>
      <w:r>
        <w:rPr>
          <w:bCs/>
          <w:color w:val="000000" w:themeColor="text1"/>
        </w:rPr>
        <w:t>title</w:t>
      </w:r>
      <w:proofErr w:type="spellEnd"/>
      <w:r>
        <w:rPr>
          <w:bCs/>
          <w:color w:val="000000" w:themeColor="text1"/>
        </w:rPr>
        <w:t>: cím</w:t>
      </w:r>
    </w:p>
    <w:p w14:paraId="3159792B" w14:textId="54A89ED5" w:rsidR="004F6A6E" w:rsidRDefault="004F6A6E" w:rsidP="004F6A6E">
      <w:pPr>
        <w:pStyle w:val="Listaszerbekezds"/>
        <w:numPr>
          <w:ilvl w:val="1"/>
          <w:numId w:val="15"/>
        </w:numPr>
        <w:jc w:val="both"/>
        <w:rPr>
          <w:bCs/>
          <w:color w:val="000000" w:themeColor="text1"/>
        </w:rPr>
      </w:pPr>
      <w:proofErr w:type="spellStart"/>
      <w:r>
        <w:rPr>
          <w:bCs/>
          <w:color w:val="000000" w:themeColor="text1"/>
        </w:rPr>
        <w:lastRenderedPageBreak/>
        <w:t>genr</w:t>
      </w:r>
      <w:r w:rsidR="00BE0639">
        <w:rPr>
          <w:bCs/>
          <w:color w:val="000000" w:themeColor="text1"/>
        </w:rPr>
        <w:t>e</w:t>
      </w:r>
      <w:proofErr w:type="spellEnd"/>
      <w:r>
        <w:rPr>
          <w:bCs/>
          <w:color w:val="000000" w:themeColor="text1"/>
        </w:rPr>
        <w:t>: műfajok</w:t>
      </w:r>
    </w:p>
    <w:p w14:paraId="508A2676" w14:textId="77777777" w:rsidR="004F6A6E" w:rsidRDefault="004F6A6E" w:rsidP="004F6A6E">
      <w:pPr>
        <w:pStyle w:val="Listaszerbekezds"/>
        <w:numPr>
          <w:ilvl w:val="1"/>
          <w:numId w:val="15"/>
        </w:numPr>
        <w:jc w:val="both"/>
        <w:rPr>
          <w:bCs/>
          <w:color w:val="000000" w:themeColor="text1"/>
        </w:rPr>
      </w:pPr>
      <w:r>
        <w:rPr>
          <w:bCs/>
          <w:color w:val="000000" w:themeColor="text1"/>
        </w:rPr>
        <w:t>status: kivan-e kölcsönözve</w:t>
      </w:r>
    </w:p>
    <w:p w14:paraId="5EF24D6A" w14:textId="77777777" w:rsidR="004F6A6E" w:rsidRDefault="004F6A6E" w:rsidP="004F6A6E">
      <w:pPr>
        <w:pStyle w:val="Listaszerbekezds"/>
        <w:numPr>
          <w:ilvl w:val="0"/>
          <w:numId w:val="15"/>
        </w:numPr>
        <w:jc w:val="both"/>
        <w:rPr>
          <w:bCs/>
          <w:color w:val="000000" w:themeColor="text1"/>
        </w:rPr>
      </w:pPr>
      <w:r>
        <w:rPr>
          <w:bCs/>
          <w:color w:val="000000" w:themeColor="text1"/>
        </w:rPr>
        <w:t>Felhasznált technológiák:</w:t>
      </w:r>
    </w:p>
    <w:p w14:paraId="1090BF77" w14:textId="77777777" w:rsidR="004F6A6E" w:rsidRDefault="004F6A6E" w:rsidP="004F6A6E">
      <w:pPr>
        <w:pStyle w:val="Listaszerbekezds"/>
        <w:numPr>
          <w:ilvl w:val="1"/>
          <w:numId w:val="15"/>
        </w:numPr>
        <w:jc w:val="both"/>
        <w:rPr>
          <w:bCs/>
          <w:color w:val="000000" w:themeColor="text1"/>
        </w:rPr>
      </w:pPr>
      <w:r>
        <w:rPr>
          <w:bCs/>
          <w:color w:val="000000" w:themeColor="text1"/>
        </w:rPr>
        <w:t>Backend: Java</w:t>
      </w:r>
    </w:p>
    <w:p w14:paraId="1C0DF78C" w14:textId="278CF025" w:rsidR="004F6A6E" w:rsidRDefault="004F6A6E" w:rsidP="004F6A6E">
      <w:pPr>
        <w:pStyle w:val="Listaszerbekezds"/>
        <w:numPr>
          <w:ilvl w:val="1"/>
          <w:numId w:val="15"/>
        </w:numPr>
        <w:jc w:val="both"/>
        <w:rPr>
          <w:bCs/>
          <w:color w:val="000000" w:themeColor="text1"/>
        </w:rPr>
      </w:pPr>
      <w:r>
        <w:rPr>
          <w:bCs/>
          <w:color w:val="000000" w:themeColor="text1"/>
        </w:rPr>
        <w:t xml:space="preserve">Adatbázis: </w:t>
      </w:r>
      <w:proofErr w:type="spellStart"/>
      <w:r>
        <w:rPr>
          <w:bCs/>
          <w:color w:val="000000" w:themeColor="text1"/>
        </w:rPr>
        <w:t>Postg</w:t>
      </w:r>
      <w:r w:rsidR="00BE0639">
        <w:rPr>
          <w:bCs/>
          <w:color w:val="000000" w:themeColor="text1"/>
        </w:rPr>
        <w:t>re</w:t>
      </w:r>
      <w:r>
        <w:rPr>
          <w:bCs/>
          <w:color w:val="000000" w:themeColor="text1"/>
        </w:rPr>
        <w:t>SQL</w:t>
      </w:r>
      <w:proofErr w:type="spellEnd"/>
    </w:p>
    <w:p w14:paraId="5EDE7BFE" w14:textId="77777777" w:rsidR="004F6A6E" w:rsidRDefault="004F6A6E" w:rsidP="004F6A6E">
      <w:pPr>
        <w:pStyle w:val="Listaszerbekezds"/>
        <w:numPr>
          <w:ilvl w:val="0"/>
          <w:numId w:val="15"/>
        </w:numPr>
        <w:jc w:val="both"/>
        <w:rPr>
          <w:bCs/>
          <w:color w:val="000000" w:themeColor="text1"/>
        </w:rPr>
      </w:pPr>
      <w:r>
        <w:rPr>
          <w:bCs/>
          <w:color w:val="000000" w:themeColor="text1"/>
        </w:rPr>
        <w:t>API specifikáció</w:t>
      </w:r>
    </w:p>
    <w:p w14:paraId="184799B7" w14:textId="5CA3D299" w:rsidR="004F6A6E" w:rsidRDefault="00F901A0" w:rsidP="004F6A6E">
      <w:pPr>
        <w:pStyle w:val="Listaszerbekezds"/>
        <w:numPr>
          <w:ilvl w:val="1"/>
          <w:numId w:val="15"/>
        </w:numPr>
        <w:jc w:val="both"/>
        <w:rPr>
          <w:bCs/>
          <w:color w:val="000000" w:themeColor="text1"/>
        </w:rPr>
      </w:pPr>
      <w:r>
        <w:rPr>
          <w:bCs/>
          <w:color w:val="000000" w:themeColor="text1"/>
        </w:rPr>
        <w:t xml:space="preserve">Könyv </w:t>
      </w:r>
      <w:r w:rsidR="001E6628">
        <w:rPr>
          <w:bCs/>
          <w:color w:val="000000" w:themeColor="text1"/>
        </w:rPr>
        <w:t>adatai</w:t>
      </w:r>
      <w:r w:rsidR="004F6A6E">
        <w:rPr>
          <w:bCs/>
          <w:color w:val="000000" w:themeColor="text1"/>
        </w:rPr>
        <w:t>:</w:t>
      </w:r>
    </w:p>
    <w:p w14:paraId="0DE0BE2D" w14:textId="77777777" w:rsidR="004F6A6E" w:rsidRDefault="004F6A6E" w:rsidP="004F6A6E">
      <w:pPr>
        <w:pStyle w:val="Listaszerbekezds"/>
        <w:numPr>
          <w:ilvl w:val="2"/>
          <w:numId w:val="15"/>
        </w:numPr>
        <w:jc w:val="both"/>
        <w:rPr>
          <w:bCs/>
          <w:color w:val="000000" w:themeColor="text1"/>
        </w:rPr>
      </w:pPr>
      <w:r>
        <w:rPr>
          <w:bCs/>
          <w:color w:val="000000" w:themeColor="text1"/>
        </w:rPr>
        <w:t>Könyvek keresése</w:t>
      </w:r>
    </w:p>
    <w:p w14:paraId="01EC7CC6" w14:textId="3C5A5619" w:rsidR="00BD6E8A" w:rsidRDefault="00BD6E8A" w:rsidP="004F6A6E">
      <w:pPr>
        <w:pStyle w:val="Listaszerbekezds"/>
        <w:numPr>
          <w:ilvl w:val="2"/>
          <w:numId w:val="15"/>
        </w:numPr>
        <w:jc w:val="both"/>
        <w:rPr>
          <w:bCs/>
          <w:color w:val="000000" w:themeColor="text1"/>
        </w:rPr>
      </w:pPr>
      <w:r>
        <w:rPr>
          <w:bCs/>
          <w:color w:val="000000" w:themeColor="text1"/>
        </w:rPr>
        <w:t>URI: /</w:t>
      </w:r>
      <w:proofErr w:type="spellStart"/>
      <w:r>
        <w:rPr>
          <w:bCs/>
          <w:color w:val="000000" w:themeColor="text1"/>
        </w:rPr>
        <w:t>books</w:t>
      </w:r>
      <w:proofErr w:type="spellEnd"/>
      <w:r>
        <w:rPr>
          <w:bCs/>
          <w:color w:val="000000" w:themeColor="text1"/>
        </w:rPr>
        <w:t>/{ID}</w:t>
      </w:r>
      <w:r w:rsidR="00F901A0">
        <w:rPr>
          <w:bCs/>
          <w:color w:val="000000" w:themeColor="text1"/>
        </w:rPr>
        <w:t>/</w:t>
      </w:r>
      <w:proofErr w:type="spellStart"/>
      <w:r w:rsidR="001E6628">
        <w:rPr>
          <w:bCs/>
          <w:color w:val="000000" w:themeColor="text1"/>
        </w:rPr>
        <w:t>data</w:t>
      </w:r>
      <w:proofErr w:type="spellEnd"/>
    </w:p>
    <w:p w14:paraId="687B62C9" w14:textId="77777777" w:rsidR="004F6A6E" w:rsidRDefault="004F6A6E" w:rsidP="004F6A6E">
      <w:pPr>
        <w:pStyle w:val="Listaszerbekezds"/>
        <w:numPr>
          <w:ilvl w:val="2"/>
          <w:numId w:val="15"/>
        </w:numPr>
        <w:jc w:val="both"/>
        <w:rPr>
          <w:bCs/>
          <w:color w:val="000000" w:themeColor="text1"/>
        </w:rPr>
      </w:pPr>
      <w:r>
        <w:rPr>
          <w:bCs/>
          <w:color w:val="000000" w:themeColor="text1"/>
        </w:rPr>
        <w:t>Módszer: GET</w:t>
      </w:r>
    </w:p>
    <w:p w14:paraId="6089B554" w14:textId="77777777" w:rsidR="004F6A6E" w:rsidRDefault="00BD6E8A" w:rsidP="004F6A6E">
      <w:pPr>
        <w:pStyle w:val="Listaszerbekezds"/>
        <w:numPr>
          <w:ilvl w:val="2"/>
          <w:numId w:val="15"/>
        </w:numPr>
        <w:jc w:val="both"/>
        <w:rPr>
          <w:bCs/>
          <w:color w:val="000000" w:themeColor="text1"/>
        </w:rPr>
      </w:pPr>
      <w:r>
        <w:rPr>
          <w:bCs/>
          <w:color w:val="000000" w:themeColor="text1"/>
        </w:rPr>
        <w:t xml:space="preserve">Paraméterek: </w:t>
      </w:r>
    </w:p>
    <w:p w14:paraId="1DFE2F1C" w14:textId="77777777" w:rsidR="00BD6E8A" w:rsidRDefault="00BD6E8A" w:rsidP="00BD6E8A">
      <w:pPr>
        <w:pStyle w:val="Listaszerbekezds"/>
        <w:numPr>
          <w:ilvl w:val="3"/>
          <w:numId w:val="15"/>
        </w:numPr>
        <w:jc w:val="both"/>
        <w:rPr>
          <w:bCs/>
          <w:color w:val="000000" w:themeColor="text1"/>
        </w:rPr>
      </w:pPr>
      <w:proofErr w:type="spellStart"/>
      <w:r>
        <w:rPr>
          <w:bCs/>
          <w:color w:val="000000" w:themeColor="text1"/>
        </w:rPr>
        <w:t>title</w:t>
      </w:r>
      <w:proofErr w:type="spellEnd"/>
    </w:p>
    <w:p w14:paraId="3B62059C" w14:textId="2785A486" w:rsidR="00BD6E8A" w:rsidRDefault="00BD6E8A" w:rsidP="00BD6E8A">
      <w:pPr>
        <w:pStyle w:val="Listaszerbekezds"/>
        <w:numPr>
          <w:ilvl w:val="3"/>
          <w:numId w:val="15"/>
        </w:numPr>
        <w:jc w:val="both"/>
        <w:rPr>
          <w:bCs/>
          <w:color w:val="000000" w:themeColor="text1"/>
        </w:rPr>
      </w:pPr>
      <w:proofErr w:type="spellStart"/>
      <w:r>
        <w:rPr>
          <w:bCs/>
          <w:color w:val="000000" w:themeColor="text1"/>
        </w:rPr>
        <w:t>auth</w:t>
      </w:r>
      <w:r w:rsidR="009E2025">
        <w:rPr>
          <w:bCs/>
          <w:color w:val="000000" w:themeColor="text1"/>
        </w:rPr>
        <w:t>or</w:t>
      </w:r>
      <w:proofErr w:type="spellEnd"/>
    </w:p>
    <w:p w14:paraId="11C2E44C" w14:textId="4208FB54" w:rsidR="00BD6E8A" w:rsidRDefault="00BD6E8A" w:rsidP="00F901A0">
      <w:pPr>
        <w:pStyle w:val="Listaszerbekezds"/>
        <w:numPr>
          <w:ilvl w:val="3"/>
          <w:numId w:val="15"/>
        </w:numPr>
        <w:jc w:val="both"/>
        <w:rPr>
          <w:bCs/>
          <w:color w:val="000000" w:themeColor="text1"/>
        </w:rPr>
      </w:pPr>
      <w:proofErr w:type="spellStart"/>
      <w:r>
        <w:rPr>
          <w:bCs/>
          <w:color w:val="000000" w:themeColor="text1"/>
        </w:rPr>
        <w:t>genr</w:t>
      </w:r>
      <w:r w:rsidR="007B5607">
        <w:rPr>
          <w:bCs/>
          <w:color w:val="000000" w:themeColor="text1"/>
        </w:rPr>
        <w:t>e</w:t>
      </w:r>
      <w:proofErr w:type="spellEnd"/>
    </w:p>
    <w:p w14:paraId="7CBCF9EB" w14:textId="6CC5285C" w:rsidR="00BD6E8A" w:rsidRDefault="00EE241F" w:rsidP="00BD6E8A">
      <w:pPr>
        <w:pStyle w:val="Listaszerbekezds"/>
        <w:numPr>
          <w:ilvl w:val="1"/>
          <w:numId w:val="15"/>
        </w:numPr>
        <w:jc w:val="both"/>
        <w:rPr>
          <w:bCs/>
          <w:color w:val="000000" w:themeColor="text1"/>
        </w:rPr>
      </w:pPr>
      <w:r>
        <w:rPr>
          <w:bCs/>
          <w:color w:val="000000" w:themeColor="text1"/>
        </w:rPr>
        <w:t xml:space="preserve">Könyv </w:t>
      </w:r>
      <w:r w:rsidR="00F901A0">
        <w:rPr>
          <w:bCs/>
          <w:color w:val="000000" w:themeColor="text1"/>
        </w:rPr>
        <w:t>hozzáadása</w:t>
      </w:r>
      <w:r>
        <w:rPr>
          <w:bCs/>
          <w:color w:val="000000" w:themeColor="text1"/>
        </w:rPr>
        <w:t>:</w:t>
      </w:r>
    </w:p>
    <w:p w14:paraId="78CCA30E" w14:textId="70BD8FB2" w:rsidR="00EE241F" w:rsidRDefault="00EE241F" w:rsidP="00EE241F">
      <w:pPr>
        <w:pStyle w:val="Listaszerbekezds"/>
        <w:numPr>
          <w:ilvl w:val="2"/>
          <w:numId w:val="15"/>
        </w:numPr>
        <w:jc w:val="both"/>
        <w:rPr>
          <w:bCs/>
          <w:color w:val="000000" w:themeColor="text1"/>
        </w:rPr>
      </w:pPr>
      <w:r>
        <w:rPr>
          <w:bCs/>
          <w:color w:val="000000" w:themeColor="text1"/>
        </w:rPr>
        <w:t>URI: /</w:t>
      </w:r>
      <w:proofErr w:type="spellStart"/>
      <w:r>
        <w:rPr>
          <w:bCs/>
          <w:color w:val="000000" w:themeColor="text1"/>
        </w:rPr>
        <w:t>books</w:t>
      </w:r>
      <w:proofErr w:type="spellEnd"/>
      <w:r>
        <w:rPr>
          <w:bCs/>
          <w:color w:val="000000" w:themeColor="text1"/>
        </w:rPr>
        <w:t>/</w:t>
      </w:r>
      <w:r w:rsidR="00F901A0">
        <w:rPr>
          <w:bCs/>
          <w:color w:val="000000" w:themeColor="text1"/>
        </w:rPr>
        <w:t>add</w:t>
      </w:r>
    </w:p>
    <w:p w14:paraId="5D98457F" w14:textId="77777777" w:rsidR="001563C1" w:rsidRDefault="001563C1" w:rsidP="00EE241F">
      <w:pPr>
        <w:pStyle w:val="Listaszerbekezds"/>
        <w:numPr>
          <w:ilvl w:val="2"/>
          <w:numId w:val="15"/>
        </w:numPr>
        <w:jc w:val="both"/>
        <w:rPr>
          <w:bCs/>
          <w:color w:val="000000" w:themeColor="text1"/>
        </w:rPr>
      </w:pPr>
      <w:r>
        <w:rPr>
          <w:bCs/>
          <w:color w:val="000000" w:themeColor="text1"/>
        </w:rPr>
        <w:t>Paraméter: ID</w:t>
      </w:r>
    </w:p>
    <w:p w14:paraId="174F8898" w14:textId="29306E6C" w:rsidR="00EE241F" w:rsidRDefault="00EE241F" w:rsidP="00F901A0">
      <w:pPr>
        <w:pStyle w:val="Listaszerbekezds"/>
        <w:numPr>
          <w:ilvl w:val="2"/>
          <w:numId w:val="15"/>
        </w:numPr>
        <w:jc w:val="both"/>
        <w:rPr>
          <w:bCs/>
          <w:color w:val="000000" w:themeColor="text1"/>
        </w:rPr>
      </w:pPr>
      <w:r>
        <w:rPr>
          <w:bCs/>
          <w:color w:val="000000" w:themeColor="text1"/>
        </w:rPr>
        <w:t>Módszer: POST</w:t>
      </w:r>
    </w:p>
    <w:p w14:paraId="07E3670C" w14:textId="77777777" w:rsidR="00F901A0" w:rsidRPr="00105BF9" w:rsidRDefault="00F901A0" w:rsidP="00F901A0">
      <w:pPr>
        <w:pStyle w:val="Listaszerbekezds"/>
        <w:numPr>
          <w:ilvl w:val="1"/>
          <w:numId w:val="15"/>
        </w:numPr>
        <w:jc w:val="both"/>
        <w:rPr>
          <w:rFonts w:eastAsia="Calibri"/>
          <w:bCs/>
          <w:color w:val="000000" w:themeColor="text1"/>
          <w:szCs w:val="22"/>
        </w:rPr>
      </w:pPr>
      <w:r w:rsidRPr="00105BF9">
        <w:rPr>
          <w:rFonts w:eastAsia="Calibri"/>
          <w:bCs/>
          <w:color w:val="000000" w:themeColor="text1"/>
          <w:szCs w:val="22"/>
        </w:rPr>
        <w:t>Könyv törlése</w:t>
      </w:r>
    </w:p>
    <w:p w14:paraId="39F4EB23" w14:textId="77777777" w:rsidR="00F901A0" w:rsidRPr="00105BF9" w:rsidRDefault="00F901A0" w:rsidP="00F901A0">
      <w:pPr>
        <w:pStyle w:val="Listaszerbekezds"/>
        <w:numPr>
          <w:ilvl w:val="2"/>
          <w:numId w:val="15"/>
        </w:numPr>
        <w:jc w:val="both"/>
        <w:rPr>
          <w:rFonts w:eastAsia="Calibri"/>
          <w:bCs/>
          <w:color w:val="000000" w:themeColor="text1"/>
          <w:szCs w:val="22"/>
        </w:rPr>
      </w:pPr>
      <w:r w:rsidRPr="00105BF9">
        <w:rPr>
          <w:rFonts w:eastAsia="Calibri"/>
          <w:bCs/>
          <w:color w:val="000000" w:themeColor="text1"/>
          <w:szCs w:val="22"/>
        </w:rPr>
        <w:t>URI: /</w:t>
      </w:r>
      <w:proofErr w:type="spellStart"/>
      <w:r w:rsidRPr="00105BF9">
        <w:rPr>
          <w:rFonts w:eastAsia="Calibri"/>
          <w:bCs/>
          <w:color w:val="000000" w:themeColor="text1"/>
          <w:szCs w:val="22"/>
        </w:rPr>
        <w:t>books</w:t>
      </w:r>
      <w:proofErr w:type="spellEnd"/>
      <w:r w:rsidRPr="00105BF9">
        <w:rPr>
          <w:rFonts w:eastAsia="Calibri"/>
          <w:bCs/>
          <w:color w:val="000000" w:themeColor="text1"/>
          <w:szCs w:val="22"/>
        </w:rPr>
        <w:t>/{ID}</w:t>
      </w:r>
      <w:r>
        <w:rPr>
          <w:rFonts w:eastAsia="Calibri"/>
          <w:bCs/>
          <w:color w:val="000000" w:themeColor="text1"/>
          <w:szCs w:val="22"/>
        </w:rPr>
        <w:t>/</w:t>
      </w:r>
      <w:proofErr w:type="spellStart"/>
      <w:r>
        <w:rPr>
          <w:rFonts w:eastAsia="Calibri"/>
          <w:bCs/>
          <w:color w:val="000000" w:themeColor="text1"/>
          <w:szCs w:val="22"/>
        </w:rPr>
        <w:t>delete</w:t>
      </w:r>
      <w:proofErr w:type="spellEnd"/>
    </w:p>
    <w:p w14:paraId="03ED64E7" w14:textId="77777777" w:rsidR="00F901A0" w:rsidRPr="00105BF9" w:rsidRDefault="00F901A0" w:rsidP="00F901A0">
      <w:pPr>
        <w:pStyle w:val="Listaszerbekezds"/>
        <w:numPr>
          <w:ilvl w:val="2"/>
          <w:numId w:val="15"/>
        </w:numPr>
        <w:jc w:val="both"/>
        <w:rPr>
          <w:rFonts w:eastAsia="Calibri"/>
          <w:bCs/>
          <w:color w:val="000000" w:themeColor="text1"/>
          <w:szCs w:val="22"/>
        </w:rPr>
      </w:pPr>
      <w:r w:rsidRPr="00105BF9">
        <w:rPr>
          <w:rFonts w:eastAsia="Calibri"/>
          <w:bCs/>
          <w:color w:val="000000" w:themeColor="text1"/>
          <w:szCs w:val="22"/>
        </w:rPr>
        <w:t>Módszer: DELETE</w:t>
      </w:r>
    </w:p>
    <w:p w14:paraId="73004297" w14:textId="3FF15AAD" w:rsidR="00F901A0" w:rsidRPr="006940ED" w:rsidRDefault="00F901A0" w:rsidP="00F901A0">
      <w:pPr>
        <w:pStyle w:val="Listaszerbekezds"/>
        <w:numPr>
          <w:ilvl w:val="2"/>
          <w:numId w:val="15"/>
        </w:numPr>
        <w:jc w:val="both"/>
        <w:rPr>
          <w:rFonts w:eastAsia="Calibri"/>
          <w:bCs/>
          <w:color w:val="000000" w:themeColor="text1"/>
          <w:szCs w:val="22"/>
        </w:rPr>
      </w:pPr>
      <w:r w:rsidRPr="00105BF9">
        <w:rPr>
          <w:rFonts w:eastAsia="Calibri"/>
          <w:bCs/>
          <w:color w:val="000000" w:themeColor="text1"/>
          <w:szCs w:val="22"/>
        </w:rPr>
        <w:t>Válasz: Törlési státusz.</w:t>
      </w:r>
      <w:r w:rsidRPr="006940ED">
        <w:rPr>
          <w:rFonts w:eastAsia="Calibri"/>
          <w:bCs/>
          <w:color w:val="000000" w:themeColor="text1"/>
          <w:szCs w:val="22"/>
        </w:rPr>
        <w:t xml:space="preserve"> </w:t>
      </w:r>
    </w:p>
    <w:p w14:paraId="6C077EE2" w14:textId="3029B471" w:rsidR="00F901A0" w:rsidRPr="00105BF9" w:rsidRDefault="00F901A0" w:rsidP="00F901A0">
      <w:pPr>
        <w:pStyle w:val="Listaszerbekezds"/>
        <w:numPr>
          <w:ilvl w:val="1"/>
          <w:numId w:val="15"/>
        </w:numPr>
        <w:jc w:val="both"/>
        <w:rPr>
          <w:rFonts w:eastAsia="Calibri"/>
          <w:bCs/>
          <w:color w:val="000000" w:themeColor="text1"/>
          <w:szCs w:val="22"/>
        </w:rPr>
      </w:pPr>
      <w:r w:rsidRPr="00105BF9">
        <w:rPr>
          <w:rFonts w:eastAsia="Calibri"/>
          <w:bCs/>
          <w:color w:val="000000" w:themeColor="text1"/>
          <w:szCs w:val="22"/>
        </w:rPr>
        <w:t xml:space="preserve">Könyv </w:t>
      </w:r>
      <w:r>
        <w:rPr>
          <w:rFonts w:eastAsia="Calibri"/>
          <w:bCs/>
          <w:color w:val="000000" w:themeColor="text1"/>
          <w:szCs w:val="22"/>
        </w:rPr>
        <w:t>frissítése</w:t>
      </w:r>
    </w:p>
    <w:p w14:paraId="769B90D2" w14:textId="33DFB477" w:rsidR="00F901A0" w:rsidRPr="00105BF9" w:rsidRDefault="00F901A0" w:rsidP="00F901A0">
      <w:pPr>
        <w:pStyle w:val="Listaszerbekezds"/>
        <w:numPr>
          <w:ilvl w:val="2"/>
          <w:numId w:val="15"/>
        </w:numPr>
        <w:jc w:val="both"/>
        <w:rPr>
          <w:rFonts w:eastAsia="Calibri"/>
          <w:bCs/>
          <w:color w:val="000000" w:themeColor="text1"/>
          <w:szCs w:val="22"/>
        </w:rPr>
      </w:pPr>
      <w:r w:rsidRPr="00105BF9">
        <w:rPr>
          <w:rFonts w:eastAsia="Calibri"/>
          <w:bCs/>
          <w:color w:val="000000" w:themeColor="text1"/>
          <w:szCs w:val="22"/>
        </w:rPr>
        <w:t>URI: /</w:t>
      </w:r>
      <w:proofErr w:type="spellStart"/>
      <w:r w:rsidRPr="00105BF9">
        <w:rPr>
          <w:rFonts w:eastAsia="Calibri"/>
          <w:bCs/>
          <w:color w:val="000000" w:themeColor="text1"/>
          <w:szCs w:val="22"/>
        </w:rPr>
        <w:t>books</w:t>
      </w:r>
      <w:proofErr w:type="spellEnd"/>
      <w:r w:rsidRPr="00105BF9">
        <w:rPr>
          <w:rFonts w:eastAsia="Calibri"/>
          <w:bCs/>
          <w:color w:val="000000" w:themeColor="text1"/>
          <w:szCs w:val="22"/>
        </w:rPr>
        <w:t>/{ID}</w:t>
      </w:r>
      <w:r>
        <w:rPr>
          <w:rFonts w:eastAsia="Calibri"/>
          <w:bCs/>
          <w:color w:val="000000" w:themeColor="text1"/>
          <w:szCs w:val="22"/>
        </w:rPr>
        <w:t>/</w:t>
      </w:r>
      <w:r>
        <w:rPr>
          <w:rFonts w:eastAsia="Calibri"/>
          <w:bCs/>
          <w:color w:val="000000" w:themeColor="text1"/>
          <w:szCs w:val="22"/>
        </w:rPr>
        <w:t>update</w:t>
      </w:r>
    </w:p>
    <w:p w14:paraId="68A6362A" w14:textId="281AFB52" w:rsidR="00F901A0" w:rsidRPr="006940ED" w:rsidRDefault="00F901A0" w:rsidP="00F901A0">
      <w:pPr>
        <w:pStyle w:val="Listaszerbekezds"/>
        <w:numPr>
          <w:ilvl w:val="2"/>
          <w:numId w:val="15"/>
        </w:numPr>
        <w:jc w:val="both"/>
        <w:rPr>
          <w:rFonts w:eastAsia="Calibri"/>
          <w:bCs/>
          <w:color w:val="000000" w:themeColor="text1"/>
          <w:szCs w:val="22"/>
        </w:rPr>
      </w:pPr>
      <w:r w:rsidRPr="00105BF9">
        <w:rPr>
          <w:rFonts w:eastAsia="Calibri"/>
          <w:bCs/>
          <w:color w:val="000000" w:themeColor="text1"/>
          <w:szCs w:val="22"/>
        </w:rPr>
        <w:t xml:space="preserve">Módszer: </w:t>
      </w:r>
      <w:r>
        <w:rPr>
          <w:rFonts w:eastAsia="Calibri"/>
          <w:bCs/>
          <w:color w:val="000000" w:themeColor="text1"/>
          <w:szCs w:val="22"/>
        </w:rPr>
        <w:t>PUT</w:t>
      </w:r>
      <w:r w:rsidRPr="006940ED">
        <w:rPr>
          <w:rFonts w:eastAsia="Calibri"/>
          <w:bCs/>
          <w:color w:val="000000" w:themeColor="text1"/>
          <w:szCs w:val="22"/>
        </w:rPr>
        <w:t xml:space="preserve"> </w:t>
      </w:r>
    </w:p>
    <w:p w14:paraId="2B641E55" w14:textId="77777777" w:rsidR="006940ED" w:rsidRPr="006940ED" w:rsidRDefault="006940ED" w:rsidP="006940ED">
      <w:pPr>
        <w:pStyle w:val="Listaszerbekezds"/>
        <w:numPr>
          <w:ilvl w:val="1"/>
          <w:numId w:val="15"/>
        </w:numPr>
        <w:jc w:val="both"/>
        <w:rPr>
          <w:rFonts w:eastAsia="Calibri"/>
          <w:bCs/>
          <w:color w:val="000000" w:themeColor="text1"/>
          <w:szCs w:val="22"/>
        </w:rPr>
      </w:pPr>
      <w:r w:rsidRPr="006940ED">
        <w:rPr>
          <w:rFonts w:eastAsia="Calibri"/>
          <w:bCs/>
          <w:color w:val="000000" w:themeColor="text1"/>
          <w:szCs w:val="22"/>
        </w:rPr>
        <w:t>Hiba kezelés</w:t>
      </w:r>
    </w:p>
    <w:p w14:paraId="3AEC7800" w14:textId="77777777" w:rsidR="006940ED" w:rsidRPr="006940ED" w:rsidRDefault="006940ED" w:rsidP="006940ED">
      <w:pPr>
        <w:pStyle w:val="Listaszerbekezds"/>
        <w:numPr>
          <w:ilvl w:val="2"/>
          <w:numId w:val="15"/>
        </w:numPr>
        <w:jc w:val="both"/>
        <w:rPr>
          <w:rFonts w:eastAsia="Calibri"/>
          <w:bCs/>
          <w:color w:val="000000" w:themeColor="text1"/>
          <w:szCs w:val="22"/>
        </w:rPr>
      </w:pPr>
      <w:r w:rsidRPr="006940ED">
        <w:rPr>
          <w:rFonts w:eastAsia="Calibri"/>
          <w:bCs/>
          <w:color w:val="000000" w:themeColor="text1"/>
          <w:szCs w:val="22"/>
        </w:rPr>
        <w:t xml:space="preserve">404 </w:t>
      </w:r>
      <w:proofErr w:type="spellStart"/>
      <w:r w:rsidRPr="006940ED">
        <w:rPr>
          <w:rFonts w:eastAsia="Calibri"/>
          <w:bCs/>
          <w:color w:val="000000" w:themeColor="text1"/>
          <w:szCs w:val="22"/>
        </w:rPr>
        <w:t>Not</w:t>
      </w:r>
      <w:proofErr w:type="spellEnd"/>
      <w:r w:rsidRPr="006940ED">
        <w:rPr>
          <w:rFonts w:eastAsia="Calibri"/>
          <w:bCs/>
          <w:color w:val="000000" w:themeColor="text1"/>
          <w:szCs w:val="22"/>
        </w:rPr>
        <w:t xml:space="preserve"> </w:t>
      </w:r>
      <w:proofErr w:type="spellStart"/>
      <w:r w:rsidRPr="006940ED">
        <w:rPr>
          <w:rFonts w:eastAsia="Calibri"/>
          <w:bCs/>
          <w:color w:val="000000" w:themeColor="text1"/>
          <w:szCs w:val="22"/>
        </w:rPr>
        <w:t>Found</w:t>
      </w:r>
      <w:proofErr w:type="spellEnd"/>
      <w:r w:rsidRPr="006940ED">
        <w:rPr>
          <w:rFonts w:eastAsia="Calibri"/>
          <w:bCs/>
          <w:color w:val="000000" w:themeColor="text1"/>
          <w:szCs w:val="22"/>
        </w:rPr>
        <w:t>: Ha a keresett erőforrás nem található.</w:t>
      </w:r>
    </w:p>
    <w:p w14:paraId="1CC458AA" w14:textId="77777777" w:rsidR="006940ED" w:rsidRPr="006940ED" w:rsidRDefault="006940ED" w:rsidP="006940ED">
      <w:pPr>
        <w:pStyle w:val="Listaszerbekezds"/>
        <w:numPr>
          <w:ilvl w:val="2"/>
          <w:numId w:val="15"/>
        </w:numPr>
        <w:jc w:val="both"/>
        <w:rPr>
          <w:rFonts w:eastAsia="Calibri"/>
          <w:bCs/>
          <w:color w:val="000000" w:themeColor="text1"/>
          <w:szCs w:val="22"/>
        </w:rPr>
      </w:pPr>
      <w:r w:rsidRPr="006940ED">
        <w:rPr>
          <w:rFonts w:eastAsia="Calibri"/>
          <w:bCs/>
          <w:color w:val="000000" w:themeColor="text1"/>
          <w:szCs w:val="22"/>
        </w:rPr>
        <w:t xml:space="preserve">400 </w:t>
      </w:r>
      <w:proofErr w:type="spellStart"/>
      <w:r w:rsidRPr="006940ED">
        <w:rPr>
          <w:rFonts w:eastAsia="Calibri"/>
          <w:bCs/>
          <w:color w:val="000000" w:themeColor="text1"/>
          <w:szCs w:val="22"/>
        </w:rPr>
        <w:t>Bad</w:t>
      </w:r>
      <w:proofErr w:type="spellEnd"/>
      <w:r w:rsidRPr="006940ED">
        <w:rPr>
          <w:rFonts w:eastAsia="Calibri"/>
          <w:bCs/>
          <w:color w:val="000000" w:themeColor="text1"/>
          <w:szCs w:val="22"/>
        </w:rPr>
        <w:t xml:space="preserve"> </w:t>
      </w:r>
      <w:proofErr w:type="spellStart"/>
      <w:r w:rsidRPr="006940ED">
        <w:rPr>
          <w:rFonts w:eastAsia="Calibri"/>
          <w:bCs/>
          <w:color w:val="000000" w:themeColor="text1"/>
          <w:szCs w:val="22"/>
        </w:rPr>
        <w:t>Request</w:t>
      </w:r>
      <w:proofErr w:type="spellEnd"/>
      <w:r w:rsidRPr="006940ED">
        <w:rPr>
          <w:rFonts w:eastAsia="Calibri"/>
          <w:bCs/>
          <w:color w:val="000000" w:themeColor="text1"/>
          <w:szCs w:val="22"/>
        </w:rPr>
        <w:t>: Ha a kérés formátuma helytelen.</w:t>
      </w:r>
    </w:p>
    <w:p w14:paraId="338A423B" w14:textId="77777777" w:rsidR="006940ED" w:rsidRPr="006940ED" w:rsidRDefault="006940ED" w:rsidP="006940ED">
      <w:pPr>
        <w:pStyle w:val="Listaszerbekezds"/>
        <w:numPr>
          <w:ilvl w:val="2"/>
          <w:numId w:val="15"/>
        </w:numPr>
        <w:jc w:val="both"/>
        <w:rPr>
          <w:rFonts w:eastAsia="Calibri"/>
          <w:bCs/>
          <w:color w:val="000000" w:themeColor="text1"/>
          <w:szCs w:val="22"/>
        </w:rPr>
      </w:pPr>
      <w:r w:rsidRPr="006940ED">
        <w:rPr>
          <w:rFonts w:eastAsia="Calibri"/>
          <w:bCs/>
          <w:color w:val="000000" w:themeColor="text1"/>
          <w:szCs w:val="22"/>
        </w:rPr>
        <w:t xml:space="preserve">401 </w:t>
      </w:r>
      <w:proofErr w:type="spellStart"/>
      <w:r w:rsidRPr="006940ED">
        <w:rPr>
          <w:rFonts w:eastAsia="Calibri"/>
          <w:bCs/>
          <w:color w:val="000000" w:themeColor="text1"/>
          <w:szCs w:val="22"/>
        </w:rPr>
        <w:t>Unauthorized</w:t>
      </w:r>
      <w:proofErr w:type="spellEnd"/>
      <w:r w:rsidRPr="006940ED">
        <w:rPr>
          <w:rFonts w:eastAsia="Calibri"/>
          <w:bCs/>
          <w:color w:val="000000" w:themeColor="text1"/>
          <w:szCs w:val="22"/>
        </w:rPr>
        <w:t xml:space="preserve">: Ha a hitelesítési </w:t>
      </w:r>
      <w:proofErr w:type="spellStart"/>
      <w:r w:rsidRPr="006940ED">
        <w:rPr>
          <w:rFonts w:eastAsia="Calibri"/>
          <w:bCs/>
          <w:color w:val="000000" w:themeColor="text1"/>
          <w:szCs w:val="22"/>
        </w:rPr>
        <w:t>token</w:t>
      </w:r>
      <w:proofErr w:type="spellEnd"/>
      <w:r w:rsidRPr="006940ED">
        <w:rPr>
          <w:rFonts w:eastAsia="Calibri"/>
          <w:bCs/>
          <w:color w:val="000000" w:themeColor="text1"/>
          <w:szCs w:val="22"/>
        </w:rPr>
        <w:t xml:space="preserve"> érvénytelen vagy lejárt.</w:t>
      </w:r>
    </w:p>
    <w:p w14:paraId="5A1BAE6B" w14:textId="77777777" w:rsidR="0012601E" w:rsidRDefault="006940ED" w:rsidP="006940ED">
      <w:pPr>
        <w:pStyle w:val="Listaszerbekezds"/>
        <w:numPr>
          <w:ilvl w:val="2"/>
          <w:numId w:val="15"/>
        </w:numPr>
        <w:jc w:val="both"/>
        <w:rPr>
          <w:rFonts w:eastAsia="Calibri"/>
          <w:bCs/>
          <w:color w:val="000000" w:themeColor="text1"/>
          <w:szCs w:val="22"/>
        </w:rPr>
      </w:pPr>
      <w:r w:rsidRPr="006940ED">
        <w:rPr>
          <w:rFonts w:eastAsia="Calibri"/>
          <w:bCs/>
          <w:color w:val="000000" w:themeColor="text1"/>
          <w:szCs w:val="22"/>
        </w:rPr>
        <w:t xml:space="preserve">500 </w:t>
      </w:r>
      <w:proofErr w:type="spellStart"/>
      <w:r w:rsidRPr="006940ED">
        <w:rPr>
          <w:rFonts w:eastAsia="Calibri"/>
          <w:bCs/>
          <w:color w:val="000000" w:themeColor="text1"/>
          <w:szCs w:val="22"/>
        </w:rPr>
        <w:t>Internal</w:t>
      </w:r>
      <w:proofErr w:type="spellEnd"/>
      <w:r w:rsidRPr="006940ED">
        <w:rPr>
          <w:rFonts w:eastAsia="Calibri"/>
          <w:bCs/>
          <w:color w:val="000000" w:themeColor="text1"/>
          <w:szCs w:val="22"/>
        </w:rPr>
        <w:t xml:space="preserve"> Server </w:t>
      </w:r>
      <w:proofErr w:type="spellStart"/>
      <w:r w:rsidRPr="006940ED">
        <w:rPr>
          <w:rFonts w:eastAsia="Calibri"/>
          <w:bCs/>
          <w:color w:val="000000" w:themeColor="text1"/>
          <w:szCs w:val="22"/>
        </w:rPr>
        <w:t>Error</w:t>
      </w:r>
      <w:proofErr w:type="spellEnd"/>
      <w:r w:rsidRPr="006940ED">
        <w:rPr>
          <w:rFonts w:eastAsia="Calibri"/>
          <w:bCs/>
          <w:color w:val="000000" w:themeColor="text1"/>
          <w:szCs w:val="22"/>
        </w:rPr>
        <w:t>: Szerver oldali hiba esetén.</w:t>
      </w:r>
    </w:p>
    <w:p w14:paraId="7BB7D532" w14:textId="77777777" w:rsidR="007B5607" w:rsidRDefault="007B5607" w:rsidP="007B5607">
      <w:pPr>
        <w:jc w:val="both"/>
        <w:rPr>
          <w:rFonts w:eastAsia="Calibri"/>
          <w:bCs/>
          <w:color w:val="000000" w:themeColor="text1"/>
          <w:szCs w:val="22"/>
        </w:rPr>
      </w:pPr>
    </w:p>
    <w:p w14:paraId="3C8E8ECF" w14:textId="5767B0AA" w:rsidR="007B5607" w:rsidRPr="007B5607" w:rsidRDefault="00F901A0" w:rsidP="007B5607">
      <w:pPr>
        <w:jc w:val="both"/>
        <w:rPr>
          <w:rFonts w:eastAsia="Calibri"/>
          <w:bCs/>
          <w:color w:val="000000" w:themeColor="text1"/>
          <w:szCs w:val="22"/>
        </w:rPr>
      </w:pPr>
      <w:r>
        <w:rPr>
          <w:rFonts w:eastAsia="Calibri"/>
          <w:bCs/>
          <w:color w:val="000000" w:themeColor="text1"/>
          <w:szCs w:val="22"/>
        </w:rPr>
        <w:t>(</w:t>
      </w:r>
      <w:r w:rsidR="007B5607">
        <w:rPr>
          <w:rFonts w:eastAsia="Calibri"/>
          <w:bCs/>
          <w:color w:val="000000" w:themeColor="text1"/>
          <w:szCs w:val="22"/>
        </w:rPr>
        <w:t xml:space="preserve">Forrás: </w:t>
      </w:r>
      <w:r w:rsidR="007B5607" w:rsidRPr="007B5607">
        <w:rPr>
          <w:rFonts w:eastAsia="Calibri"/>
          <w:bCs/>
          <w:color w:val="000000" w:themeColor="text1"/>
          <w:szCs w:val="22"/>
        </w:rPr>
        <w:t>https://developer.mozilla.org/</w:t>
      </w:r>
      <w:r>
        <w:rPr>
          <w:rFonts w:eastAsia="Calibri"/>
          <w:bCs/>
          <w:color w:val="000000" w:themeColor="text1"/>
          <w:szCs w:val="22"/>
        </w:rPr>
        <w:t>)</w:t>
      </w:r>
    </w:p>
    <w:sectPr w:rsidR="007B5607" w:rsidRPr="007B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AF3"/>
    <w:multiLevelType w:val="multilevel"/>
    <w:tmpl w:val="11A43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945621"/>
    <w:multiLevelType w:val="multilevel"/>
    <w:tmpl w:val="DF2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7286E"/>
    <w:multiLevelType w:val="hybridMultilevel"/>
    <w:tmpl w:val="93EE7B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7825BA"/>
    <w:multiLevelType w:val="multilevel"/>
    <w:tmpl w:val="38F68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066CA9"/>
    <w:multiLevelType w:val="multilevel"/>
    <w:tmpl w:val="D8389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481B17"/>
    <w:multiLevelType w:val="multilevel"/>
    <w:tmpl w:val="D09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A27FF"/>
    <w:multiLevelType w:val="hybridMultilevel"/>
    <w:tmpl w:val="D7D6C6EA"/>
    <w:lvl w:ilvl="0" w:tplc="03C2955A">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34502AA"/>
    <w:multiLevelType w:val="hybridMultilevel"/>
    <w:tmpl w:val="C4B622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49C5B63"/>
    <w:multiLevelType w:val="hybridMultilevel"/>
    <w:tmpl w:val="3A36998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B95502C"/>
    <w:multiLevelType w:val="multilevel"/>
    <w:tmpl w:val="EA0C7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E2340F"/>
    <w:multiLevelType w:val="multilevel"/>
    <w:tmpl w:val="C1B02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80CE6"/>
    <w:multiLevelType w:val="hybridMultilevel"/>
    <w:tmpl w:val="196A55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8F15347"/>
    <w:multiLevelType w:val="multilevel"/>
    <w:tmpl w:val="10D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7A538D"/>
    <w:multiLevelType w:val="hybridMultilevel"/>
    <w:tmpl w:val="A3904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27468B"/>
    <w:multiLevelType w:val="multilevel"/>
    <w:tmpl w:val="0390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92922"/>
    <w:multiLevelType w:val="hybridMultilevel"/>
    <w:tmpl w:val="641E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241803"/>
    <w:multiLevelType w:val="multilevel"/>
    <w:tmpl w:val="D34EF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D39F1"/>
    <w:multiLevelType w:val="multilevel"/>
    <w:tmpl w:val="3036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581F7B"/>
    <w:multiLevelType w:val="hybridMultilevel"/>
    <w:tmpl w:val="EAAEA7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9687E5F"/>
    <w:multiLevelType w:val="hybridMultilevel"/>
    <w:tmpl w:val="8B2EFE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C20452F"/>
    <w:multiLevelType w:val="hybridMultilevel"/>
    <w:tmpl w:val="C93ED2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E8F42AF"/>
    <w:multiLevelType w:val="multilevel"/>
    <w:tmpl w:val="CD3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677809"/>
    <w:multiLevelType w:val="hybridMultilevel"/>
    <w:tmpl w:val="72A800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3AA1002"/>
    <w:multiLevelType w:val="hybridMultilevel"/>
    <w:tmpl w:val="97480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EA0D71"/>
    <w:multiLevelType w:val="multilevel"/>
    <w:tmpl w:val="B5B4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5550BA"/>
    <w:multiLevelType w:val="multilevel"/>
    <w:tmpl w:val="8A7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1B5237"/>
    <w:multiLevelType w:val="multilevel"/>
    <w:tmpl w:val="7CAEC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10046"/>
    <w:multiLevelType w:val="hybridMultilevel"/>
    <w:tmpl w:val="3E9EA570"/>
    <w:lvl w:ilvl="0" w:tplc="A8B227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9602085">
    <w:abstractNumId w:val="0"/>
  </w:num>
  <w:num w:numId="2" w16cid:durableId="852256625">
    <w:abstractNumId w:val="9"/>
  </w:num>
  <w:num w:numId="3" w16cid:durableId="348684263">
    <w:abstractNumId w:val="4"/>
  </w:num>
  <w:num w:numId="4" w16cid:durableId="340090268">
    <w:abstractNumId w:val="3"/>
  </w:num>
  <w:num w:numId="5" w16cid:durableId="893155230">
    <w:abstractNumId w:val="14"/>
  </w:num>
  <w:num w:numId="6" w16cid:durableId="285083819">
    <w:abstractNumId w:val="23"/>
  </w:num>
  <w:num w:numId="7" w16cid:durableId="1552617183">
    <w:abstractNumId w:val="15"/>
  </w:num>
  <w:num w:numId="8" w16cid:durableId="449010813">
    <w:abstractNumId w:val="27"/>
  </w:num>
  <w:num w:numId="9" w16cid:durableId="1641380237">
    <w:abstractNumId w:val="5"/>
  </w:num>
  <w:num w:numId="10" w16cid:durableId="814377874">
    <w:abstractNumId w:val="10"/>
  </w:num>
  <w:num w:numId="11" w16cid:durableId="1733695561">
    <w:abstractNumId w:val="1"/>
  </w:num>
  <w:num w:numId="12" w16cid:durableId="74016798">
    <w:abstractNumId w:val="25"/>
  </w:num>
  <w:num w:numId="13" w16cid:durableId="1784880170">
    <w:abstractNumId w:val="12"/>
  </w:num>
  <w:num w:numId="14" w16cid:durableId="684673868">
    <w:abstractNumId w:val="21"/>
  </w:num>
  <w:num w:numId="15" w16cid:durableId="1323116528">
    <w:abstractNumId w:val="6"/>
  </w:num>
  <w:num w:numId="16" w16cid:durableId="835611444">
    <w:abstractNumId w:val="17"/>
  </w:num>
  <w:num w:numId="17" w16cid:durableId="508446267">
    <w:abstractNumId w:val="16"/>
  </w:num>
  <w:num w:numId="18" w16cid:durableId="136925162">
    <w:abstractNumId w:val="26"/>
  </w:num>
  <w:num w:numId="19" w16cid:durableId="1248272169">
    <w:abstractNumId w:val="24"/>
  </w:num>
  <w:num w:numId="20" w16cid:durableId="1638217711">
    <w:abstractNumId w:val="2"/>
  </w:num>
  <w:num w:numId="21" w16cid:durableId="1278101553">
    <w:abstractNumId w:val="8"/>
  </w:num>
  <w:num w:numId="22" w16cid:durableId="431122348">
    <w:abstractNumId w:val="20"/>
  </w:num>
  <w:num w:numId="23" w16cid:durableId="120223714">
    <w:abstractNumId w:val="18"/>
  </w:num>
  <w:num w:numId="24" w16cid:durableId="215747743">
    <w:abstractNumId w:val="19"/>
  </w:num>
  <w:num w:numId="25" w16cid:durableId="1463308295">
    <w:abstractNumId w:val="11"/>
  </w:num>
  <w:num w:numId="26" w16cid:durableId="1899439598">
    <w:abstractNumId w:val="13"/>
  </w:num>
  <w:num w:numId="27" w16cid:durableId="1209294622">
    <w:abstractNumId w:val="7"/>
  </w:num>
  <w:num w:numId="28" w16cid:durableId="5303430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12"/>
    <w:rsid w:val="00004AE6"/>
    <w:rsid w:val="00105BF9"/>
    <w:rsid w:val="0012601E"/>
    <w:rsid w:val="001563C1"/>
    <w:rsid w:val="001837D0"/>
    <w:rsid w:val="001E6628"/>
    <w:rsid w:val="001F4498"/>
    <w:rsid w:val="0021180C"/>
    <w:rsid w:val="00270A2F"/>
    <w:rsid w:val="0030775F"/>
    <w:rsid w:val="0031052E"/>
    <w:rsid w:val="00375FE2"/>
    <w:rsid w:val="003A18C7"/>
    <w:rsid w:val="003F0E37"/>
    <w:rsid w:val="00435583"/>
    <w:rsid w:val="004F6A6E"/>
    <w:rsid w:val="00520849"/>
    <w:rsid w:val="005717C4"/>
    <w:rsid w:val="00606226"/>
    <w:rsid w:val="00635EC4"/>
    <w:rsid w:val="006940ED"/>
    <w:rsid w:val="0071183A"/>
    <w:rsid w:val="00720857"/>
    <w:rsid w:val="00780B6C"/>
    <w:rsid w:val="007B5607"/>
    <w:rsid w:val="007C2144"/>
    <w:rsid w:val="007C6D21"/>
    <w:rsid w:val="007C7671"/>
    <w:rsid w:val="00801E79"/>
    <w:rsid w:val="008568FF"/>
    <w:rsid w:val="00882B12"/>
    <w:rsid w:val="00912C32"/>
    <w:rsid w:val="009327D6"/>
    <w:rsid w:val="00957D5C"/>
    <w:rsid w:val="009C52E6"/>
    <w:rsid w:val="009E2025"/>
    <w:rsid w:val="009F6050"/>
    <w:rsid w:val="00B25D21"/>
    <w:rsid w:val="00B34041"/>
    <w:rsid w:val="00B67792"/>
    <w:rsid w:val="00B83E69"/>
    <w:rsid w:val="00BD6E8A"/>
    <w:rsid w:val="00BD71FD"/>
    <w:rsid w:val="00BE0639"/>
    <w:rsid w:val="00C074ED"/>
    <w:rsid w:val="00C341D2"/>
    <w:rsid w:val="00C61ABA"/>
    <w:rsid w:val="00DF066D"/>
    <w:rsid w:val="00E92029"/>
    <w:rsid w:val="00EE241F"/>
    <w:rsid w:val="00F03F3B"/>
    <w:rsid w:val="00F23F21"/>
    <w:rsid w:val="00F242F7"/>
    <w:rsid w:val="00F901A0"/>
    <w:rsid w:val="00FA533E"/>
    <w:rsid w:val="00FB3F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6C8F"/>
  <w15:chartTrackingRefBased/>
  <w15:docId w15:val="{7B1BA555-297F-4478-B67F-3DF7A08B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940ED"/>
    <w:pPr>
      <w:spacing w:after="0" w:line="240" w:lineRule="auto"/>
    </w:pPr>
    <w:rPr>
      <w:rFonts w:ascii="Times New Roman" w:eastAsia="Times New Roman" w:hAnsi="Times New Roman" w:cs="Times New Roman"/>
      <w:sz w:val="24"/>
      <w:szCs w:val="24"/>
      <w:lang w:eastAsia="hu-HU"/>
    </w:rPr>
  </w:style>
  <w:style w:type="paragraph" w:styleId="Cmsor3">
    <w:name w:val="heading 3"/>
    <w:basedOn w:val="Norml"/>
    <w:link w:val="Cmsor3Char"/>
    <w:uiPriority w:val="9"/>
    <w:qFormat/>
    <w:rsid w:val="00E92029"/>
    <w:pPr>
      <w:spacing w:before="100" w:beforeAutospacing="1" w:after="100" w:afterAutospacing="1"/>
      <w:outlineLvl w:val="2"/>
    </w:pPr>
    <w:rPr>
      <w:b/>
      <w:bCs/>
      <w:sz w:val="27"/>
      <w:szCs w:val="27"/>
    </w:rPr>
  </w:style>
  <w:style w:type="paragraph" w:styleId="Cmsor4">
    <w:name w:val="heading 4"/>
    <w:basedOn w:val="Norml"/>
    <w:link w:val="Cmsor4Char"/>
    <w:uiPriority w:val="9"/>
    <w:qFormat/>
    <w:rsid w:val="00E92029"/>
    <w:pPr>
      <w:spacing w:before="100" w:beforeAutospacing="1" w:after="100" w:afterAutospacing="1"/>
      <w:outlineLvl w:val="3"/>
    </w:pPr>
    <w:rPr>
      <w:b/>
      <w:b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C52E6"/>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C52E6"/>
    <w:rPr>
      <w:rFonts w:ascii="Segoe UI" w:eastAsia="Calibri" w:hAnsi="Segoe UI" w:cs="Segoe UI"/>
      <w:sz w:val="18"/>
      <w:szCs w:val="18"/>
      <w:lang w:eastAsia="hu-HU"/>
    </w:rPr>
  </w:style>
  <w:style w:type="character" w:styleId="Jegyzethivatkozs">
    <w:name w:val="annotation reference"/>
    <w:basedOn w:val="Bekezdsalapbettpusa"/>
    <w:uiPriority w:val="99"/>
    <w:semiHidden/>
    <w:unhideWhenUsed/>
    <w:rsid w:val="009C52E6"/>
    <w:rPr>
      <w:sz w:val="16"/>
      <w:szCs w:val="16"/>
    </w:rPr>
  </w:style>
  <w:style w:type="paragraph" w:styleId="Jegyzetszveg">
    <w:name w:val="annotation text"/>
    <w:basedOn w:val="Norml"/>
    <w:link w:val="JegyzetszvegChar"/>
    <w:uiPriority w:val="99"/>
    <w:unhideWhenUsed/>
    <w:rsid w:val="009C52E6"/>
    <w:rPr>
      <w:sz w:val="20"/>
      <w:szCs w:val="20"/>
    </w:rPr>
  </w:style>
  <w:style w:type="character" w:customStyle="1" w:styleId="JegyzetszvegChar">
    <w:name w:val="Jegyzetszöveg Char"/>
    <w:basedOn w:val="Bekezdsalapbettpusa"/>
    <w:link w:val="Jegyzetszveg"/>
    <w:uiPriority w:val="99"/>
    <w:rsid w:val="009C52E6"/>
    <w:rPr>
      <w:rFonts w:ascii="Calibri" w:eastAsia="Calibri" w:hAnsi="Calibri" w:cs="Calibri"/>
      <w:sz w:val="20"/>
      <w:szCs w:val="20"/>
      <w:lang w:eastAsia="hu-HU"/>
    </w:rPr>
  </w:style>
  <w:style w:type="character" w:styleId="Kiemels2">
    <w:name w:val="Strong"/>
    <w:basedOn w:val="Bekezdsalapbettpusa"/>
    <w:uiPriority w:val="22"/>
    <w:qFormat/>
    <w:rsid w:val="0030775F"/>
    <w:rPr>
      <w:b/>
      <w:bCs/>
    </w:rPr>
  </w:style>
  <w:style w:type="character" w:styleId="Hiperhivatkozs">
    <w:name w:val="Hyperlink"/>
    <w:basedOn w:val="Bekezdsalapbettpusa"/>
    <w:uiPriority w:val="99"/>
    <w:unhideWhenUsed/>
    <w:rsid w:val="00004AE6"/>
    <w:rPr>
      <w:color w:val="0000FF"/>
      <w:u w:val="single"/>
    </w:rPr>
  </w:style>
  <w:style w:type="paragraph" w:styleId="Listaszerbekezds">
    <w:name w:val="List Paragraph"/>
    <w:basedOn w:val="Norml"/>
    <w:uiPriority w:val="34"/>
    <w:qFormat/>
    <w:rsid w:val="00004AE6"/>
    <w:pPr>
      <w:ind w:left="720"/>
      <w:contextualSpacing/>
    </w:pPr>
  </w:style>
  <w:style w:type="table" w:styleId="Rcsostblzat">
    <w:name w:val="Table Grid"/>
    <w:basedOn w:val="Normltblzat"/>
    <w:uiPriority w:val="39"/>
    <w:rsid w:val="0095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rsid w:val="00E92029"/>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E92029"/>
    <w:rPr>
      <w:rFonts w:ascii="Times New Roman" w:eastAsia="Times New Roman" w:hAnsi="Times New Roman" w:cs="Times New Roman"/>
      <w:b/>
      <w:bCs/>
      <w:sz w:val="24"/>
      <w:szCs w:val="24"/>
      <w:lang w:eastAsia="hu-HU"/>
    </w:rPr>
  </w:style>
  <w:style w:type="character" w:styleId="HTML-kd">
    <w:name w:val="HTML Code"/>
    <w:basedOn w:val="Bekezdsalapbettpusa"/>
    <w:uiPriority w:val="99"/>
    <w:semiHidden/>
    <w:unhideWhenUsed/>
    <w:rsid w:val="00E92029"/>
    <w:rPr>
      <w:rFonts w:ascii="Courier New" w:eastAsia="Times New Roman" w:hAnsi="Courier New" w:cs="Courier New"/>
      <w:sz w:val="20"/>
      <w:szCs w:val="20"/>
    </w:rPr>
  </w:style>
  <w:style w:type="paragraph" w:styleId="NormlWeb">
    <w:name w:val="Normal (Web)"/>
    <w:basedOn w:val="Norml"/>
    <w:uiPriority w:val="99"/>
    <w:semiHidden/>
    <w:unhideWhenUsed/>
    <w:rsid w:val="00E92029"/>
    <w:pPr>
      <w:spacing w:before="100" w:beforeAutospacing="1" w:after="100" w:afterAutospacing="1"/>
    </w:pPr>
  </w:style>
  <w:style w:type="character" w:styleId="Feloldatlanmegemlts">
    <w:name w:val="Unresolved Mention"/>
    <w:basedOn w:val="Bekezdsalapbettpusa"/>
    <w:uiPriority w:val="99"/>
    <w:semiHidden/>
    <w:unhideWhenUsed/>
    <w:rsid w:val="00435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09694">
      <w:bodyDiv w:val="1"/>
      <w:marLeft w:val="0"/>
      <w:marRight w:val="0"/>
      <w:marTop w:val="0"/>
      <w:marBottom w:val="0"/>
      <w:divBdr>
        <w:top w:val="none" w:sz="0" w:space="0" w:color="auto"/>
        <w:left w:val="none" w:sz="0" w:space="0" w:color="auto"/>
        <w:bottom w:val="none" w:sz="0" w:space="0" w:color="auto"/>
        <w:right w:val="none" w:sz="0" w:space="0" w:color="auto"/>
      </w:divBdr>
    </w:div>
    <w:div w:id="663554065">
      <w:bodyDiv w:val="1"/>
      <w:marLeft w:val="0"/>
      <w:marRight w:val="0"/>
      <w:marTop w:val="0"/>
      <w:marBottom w:val="0"/>
      <w:divBdr>
        <w:top w:val="none" w:sz="0" w:space="0" w:color="auto"/>
        <w:left w:val="none" w:sz="0" w:space="0" w:color="auto"/>
        <w:bottom w:val="none" w:sz="0" w:space="0" w:color="auto"/>
        <w:right w:val="none" w:sz="0" w:space="0" w:color="auto"/>
      </w:divBdr>
    </w:div>
    <w:div w:id="757138756">
      <w:bodyDiv w:val="1"/>
      <w:marLeft w:val="0"/>
      <w:marRight w:val="0"/>
      <w:marTop w:val="0"/>
      <w:marBottom w:val="0"/>
      <w:divBdr>
        <w:top w:val="none" w:sz="0" w:space="0" w:color="auto"/>
        <w:left w:val="none" w:sz="0" w:space="0" w:color="auto"/>
        <w:bottom w:val="none" w:sz="0" w:space="0" w:color="auto"/>
        <w:right w:val="none" w:sz="0" w:space="0" w:color="auto"/>
      </w:divBdr>
    </w:div>
    <w:div w:id="981931049">
      <w:bodyDiv w:val="1"/>
      <w:marLeft w:val="0"/>
      <w:marRight w:val="0"/>
      <w:marTop w:val="0"/>
      <w:marBottom w:val="0"/>
      <w:divBdr>
        <w:top w:val="none" w:sz="0" w:space="0" w:color="auto"/>
        <w:left w:val="none" w:sz="0" w:space="0" w:color="auto"/>
        <w:bottom w:val="none" w:sz="0" w:space="0" w:color="auto"/>
        <w:right w:val="none" w:sz="0" w:space="0" w:color="auto"/>
      </w:divBdr>
    </w:div>
    <w:div w:id="1163665523">
      <w:bodyDiv w:val="1"/>
      <w:marLeft w:val="0"/>
      <w:marRight w:val="0"/>
      <w:marTop w:val="0"/>
      <w:marBottom w:val="0"/>
      <w:divBdr>
        <w:top w:val="none" w:sz="0" w:space="0" w:color="auto"/>
        <w:left w:val="none" w:sz="0" w:space="0" w:color="auto"/>
        <w:bottom w:val="none" w:sz="0" w:space="0" w:color="auto"/>
        <w:right w:val="none" w:sz="0" w:space="0" w:color="auto"/>
      </w:divBdr>
    </w:div>
    <w:div w:id="1301109323">
      <w:bodyDiv w:val="1"/>
      <w:marLeft w:val="0"/>
      <w:marRight w:val="0"/>
      <w:marTop w:val="0"/>
      <w:marBottom w:val="0"/>
      <w:divBdr>
        <w:top w:val="none" w:sz="0" w:space="0" w:color="auto"/>
        <w:left w:val="none" w:sz="0" w:space="0" w:color="auto"/>
        <w:bottom w:val="none" w:sz="0" w:space="0" w:color="auto"/>
        <w:right w:val="none" w:sz="0" w:space="0" w:color="auto"/>
      </w:divBdr>
    </w:div>
    <w:div w:id="2075271906">
      <w:bodyDiv w:val="1"/>
      <w:marLeft w:val="0"/>
      <w:marRight w:val="0"/>
      <w:marTop w:val="0"/>
      <w:marBottom w:val="0"/>
      <w:divBdr>
        <w:top w:val="none" w:sz="0" w:space="0" w:color="auto"/>
        <w:left w:val="none" w:sz="0" w:space="0" w:color="auto"/>
        <w:bottom w:val="none" w:sz="0" w:space="0" w:color="auto"/>
        <w:right w:val="none" w:sz="0" w:space="0" w:color="auto"/>
      </w:divBdr>
    </w:div>
    <w:div w:id="208745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anenet."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FCE351653FFCD64991F97CE3EC703A64" ma:contentTypeVersion="4" ma:contentTypeDescription="Új dokumentum létrehozása." ma:contentTypeScope="" ma:versionID="02a1956541f36d833f6327cbc24c3734">
  <xsd:schema xmlns:xsd="http://www.w3.org/2001/XMLSchema" xmlns:xs="http://www.w3.org/2001/XMLSchema" xmlns:p="http://schemas.microsoft.com/office/2006/metadata/properties" xmlns:ns2="c81a5c26-659a-4437-af8e-0a3fd8bcd751" targetNamespace="http://schemas.microsoft.com/office/2006/metadata/properties" ma:root="true" ma:fieldsID="0aa18cd4005cfe812397013c8aa19c2c" ns2:_="">
    <xsd:import namespace="c81a5c26-659a-4437-af8e-0a3fd8bcd7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1a5c26-659a-4437-af8e-0a3fd8bcd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5DFF84-3CD1-4180-932E-B384EF1E10D8}"/>
</file>

<file path=customXml/itemProps2.xml><?xml version="1.0" encoding="utf-8"?>
<ds:datastoreItem xmlns:ds="http://schemas.openxmlformats.org/officeDocument/2006/customXml" ds:itemID="{AD28480A-CF8B-4501-B66D-62EA3336BD47}"/>
</file>

<file path=customXml/itemProps3.xml><?xml version="1.0" encoding="utf-8"?>
<ds:datastoreItem xmlns:ds="http://schemas.openxmlformats.org/officeDocument/2006/customXml" ds:itemID="{660F9532-62A4-4F30-9E30-C138672A73AA}"/>
</file>

<file path=docProps/app.xml><?xml version="1.0" encoding="utf-8"?>
<Properties xmlns="http://schemas.openxmlformats.org/officeDocument/2006/extended-properties" xmlns:vt="http://schemas.openxmlformats.org/officeDocument/2006/docPropsVTypes">
  <Template>Normal</Template>
  <TotalTime>345</TotalTime>
  <Pages>7</Pages>
  <Words>2369</Words>
  <Characters>16349</Characters>
  <Application>Microsoft Office Word</Application>
  <DocSecurity>0</DocSecurity>
  <Lines>136</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Pagáts Gábor</cp:lastModifiedBy>
  <cp:revision>38</cp:revision>
  <dcterms:created xsi:type="dcterms:W3CDTF">2024-03-14T20:47:00Z</dcterms:created>
  <dcterms:modified xsi:type="dcterms:W3CDTF">2024-04-25T19:22:00Z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0x010100FCE351653FFCD64991F97CE3EC703A64</vt:lpwstr>
  </property>
</Properties>
</file>