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24A24" w14:textId="77777777" w:rsidR="00393945" w:rsidRPr="00AB4D5A" w:rsidRDefault="00393945" w:rsidP="00393945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2FD2F3C6" w14:textId="77777777" w:rsidR="00393945" w:rsidRPr="00AB4D5A" w:rsidRDefault="00393945" w:rsidP="00393945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4ADEC6F7" w14:textId="77777777" w:rsidR="00393945" w:rsidRPr="00AB4D5A" w:rsidRDefault="00393945" w:rsidP="00393945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5F83C443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D0D2E48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DB5683B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136C84BD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52D1051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6CD7BC1B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B5838FE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28F3260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A8C7F5D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AFF019A" w14:textId="77777777" w:rsidR="00393945" w:rsidRPr="00AB4D5A" w:rsidRDefault="00393945" w:rsidP="00393945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23ED63AA" w14:textId="279FC19D" w:rsidR="00393945" w:rsidRPr="00AB4D5A" w:rsidRDefault="00393945" w:rsidP="00393945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 w:rsidRPr="00AB4D5A">
        <w:rPr>
          <w:rFonts w:eastAsia="Segoe UI Symbol" w:cs="Times New Roman"/>
          <w:color w:val="00000A"/>
          <w:sz w:val="28"/>
          <w:szCs w:val="28"/>
        </w:rPr>
        <w:t>№</w:t>
      </w:r>
      <w:r w:rsidR="00AB4D5A" w:rsidRPr="00AB4D5A">
        <w:rPr>
          <w:rFonts w:eastAsia="Times New Roman" w:cs="Times New Roman"/>
          <w:color w:val="00000A"/>
          <w:sz w:val="28"/>
          <w:szCs w:val="28"/>
        </w:rPr>
        <w:t>3</w:t>
      </w:r>
    </w:p>
    <w:p w14:paraId="651527D4" w14:textId="4AC084FF" w:rsidR="00393945" w:rsidRPr="00AB4D5A" w:rsidRDefault="00393945" w:rsidP="00393945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«</w:t>
      </w:r>
      <w:r w:rsidR="00AB4D5A" w:rsidRPr="00AB4D5A">
        <w:rPr>
          <w:rFonts w:eastAsia="Times New Roman" w:cs="Times New Roman"/>
          <w:color w:val="00000A"/>
          <w:sz w:val="28"/>
          <w:szCs w:val="28"/>
        </w:rPr>
        <w:t>Графический пользовательский интерфейс</w:t>
      </w:r>
      <w:r w:rsidRPr="00AB4D5A">
        <w:rPr>
          <w:rFonts w:eastAsia="Times New Roman" w:cs="Times New Roman"/>
          <w:color w:val="00000A"/>
          <w:sz w:val="28"/>
          <w:szCs w:val="28"/>
        </w:rPr>
        <w:t>»</w:t>
      </w:r>
      <w:r w:rsidRPr="00AB4D5A">
        <w:rPr>
          <w:rFonts w:eastAsia="Times New Roman" w:cs="Times New Roman"/>
          <w:color w:val="00000A"/>
          <w:sz w:val="28"/>
          <w:szCs w:val="28"/>
        </w:rPr>
        <w:softHyphen/>
      </w:r>
    </w:p>
    <w:p w14:paraId="77A5DD42" w14:textId="77777777" w:rsidR="00393945" w:rsidRPr="00AB4D5A" w:rsidRDefault="00393945" w:rsidP="00393945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312626BC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1FA8DA95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 w14:paraId="2BD64944" w14:textId="6469855E" w:rsidR="00393945" w:rsidRPr="00AB4D5A" w:rsidRDefault="00422E61" w:rsidP="00393945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Аронов В. В.</w:t>
      </w:r>
    </w:p>
    <w:p w14:paraId="56C585F3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2B0A9B8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E6BEE01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D968770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2D69CE4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E4DC26C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6828A324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A078A38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E4E8700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59DB9D4" w14:textId="77777777" w:rsidR="00393945" w:rsidRPr="00AB4D5A" w:rsidRDefault="00393945" w:rsidP="00393945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EEEE803" w14:textId="48C9C7B2" w:rsidR="00393945" w:rsidRPr="00AB4D5A" w:rsidRDefault="00393945" w:rsidP="00393945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7FFECE81" w14:textId="77777777" w:rsidR="00393945" w:rsidRPr="00AB4D5A" w:rsidRDefault="00393945">
      <w:pPr>
        <w:rPr>
          <w:rFonts w:ascii="Times New Roman" w:eastAsia="Times New Roman" w:hAnsi="Times New Roman" w:cs="Times New Roman"/>
          <w:color w:val="00000A"/>
          <w:kern w:val="3"/>
          <w:sz w:val="28"/>
          <w:szCs w:val="28"/>
          <w:lang w:eastAsia="zh-CN" w:bidi="hi-IN"/>
        </w:rPr>
      </w:pPr>
      <w:r w:rsidRPr="00AB4D5A">
        <w:rPr>
          <w:rFonts w:ascii="Times New Roman" w:eastAsia="Times New Roman" w:hAnsi="Times New Roman" w:cs="Times New Roman"/>
          <w:color w:val="00000A"/>
          <w:sz w:val="28"/>
          <w:szCs w:val="28"/>
        </w:rPr>
        <w:br w:type="page"/>
      </w:r>
    </w:p>
    <w:p w14:paraId="7D85777C" w14:textId="77777777" w:rsidR="00393945" w:rsidRPr="00AB4D5A" w:rsidRDefault="00393945" w:rsidP="00393945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62823BBE" w14:textId="1F5ADF7F" w:rsidR="00AB4D5A" w:rsidRPr="00AB4D5A" w:rsidRDefault="00AB4D5A" w:rsidP="00AB4D5A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AB4D5A">
        <w:rPr>
          <w:rFonts w:cs="Times New Roman"/>
          <w:sz w:val="28"/>
          <w:szCs w:val="28"/>
        </w:rPr>
        <w:t xml:space="preserve">Выполнить реализацию вывода соответствующих заданию цифровых узоров. Реализовать задачу через вложенные циклы </w:t>
      </w:r>
      <w:r w:rsidRPr="00AB4D5A">
        <w:rPr>
          <w:rFonts w:cs="Times New Roman"/>
          <w:sz w:val="28"/>
          <w:szCs w:val="28"/>
          <w:lang w:val="en-US"/>
        </w:rPr>
        <w:t>for</w:t>
      </w:r>
      <w:r w:rsidRPr="00AB4D5A">
        <w:rPr>
          <w:rFonts w:cs="Times New Roman"/>
          <w:sz w:val="28"/>
          <w:szCs w:val="28"/>
        </w:rPr>
        <w:t xml:space="preserve">. Программа должна выглядеть в виде окна, построенного с использованием библиотеки </w:t>
      </w:r>
      <w:r w:rsidRPr="00AB4D5A">
        <w:rPr>
          <w:rFonts w:cs="Times New Roman"/>
          <w:sz w:val="28"/>
          <w:szCs w:val="28"/>
          <w:lang w:val="en-US"/>
        </w:rPr>
        <w:t>Swing</w:t>
      </w:r>
      <w:r w:rsidRPr="00AB4D5A">
        <w:rPr>
          <w:rFonts w:cs="Times New Roman"/>
          <w:sz w:val="28"/>
          <w:szCs w:val="28"/>
        </w:rPr>
        <w:t xml:space="preserve"> (можно использовать </w:t>
      </w:r>
      <w:proofErr w:type="spellStart"/>
      <w:r w:rsidRPr="00AB4D5A">
        <w:rPr>
          <w:rFonts w:cs="Times New Roman"/>
          <w:sz w:val="28"/>
          <w:szCs w:val="28"/>
          <w:lang w:val="en-US"/>
        </w:rPr>
        <w:t>WindowBuilder</w:t>
      </w:r>
      <w:proofErr w:type="spellEnd"/>
      <w:r w:rsidRPr="00AB4D5A">
        <w:rPr>
          <w:rFonts w:cs="Times New Roman"/>
          <w:sz w:val="28"/>
          <w:szCs w:val="28"/>
        </w:rPr>
        <w:t xml:space="preserve"> в </w:t>
      </w:r>
      <w:r w:rsidRPr="00AB4D5A">
        <w:rPr>
          <w:rFonts w:cs="Times New Roman"/>
          <w:sz w:val="28"/>
          <w:szCs w:val="28"/>
          <w:lang w:val="en-US"/>
        </w:rPr>
        <w:t>Eclipse</w:t>
      </w:r>
      <w:r w:rsidRPr="00AB4D5A">
        <w:rPr>
          <w:rFonts w:cs="Times New Roman"/>
          <w:sz w:val="28"/>
          <w:szCs w:val="28"/>
        </w:rPr>
        <w:t>). Окно должно иметь поле для ввода размера фигуры, кнопку для ее отображения и поле, в котором выводится результат.</w:t>
      </w:r>
      <w:r w:rsidRPr="00AB4D5A">
        <w:rPr>
          <w:rFonts w:cs="Times New Roman"/>
          <w:sz w:val="28"/>
          <w:szCs w:val="28"/>
        </w:rPr>
        <w:br/>
        <w:t xml:space="preserve">Для программ применить требования </w:t>
      </w:r>
      <w:r w:rsidRPr="00AB4D5A">
        <w:rPr>
          <w:rFonts w:cs="Times New Roman"/>
          <w:sz w:val="28"/>
          <w:szCs w:val="28"/>
          <w:lang w:val="en-US"/>
        </w:rPr>
        <w:t>Java</w:t>
      </w:r>
      <w:r w:rsidRPr="00AB4D5A">
        <w:rPr>
          <w:rFonts w:cs="Times New Roman"/>
          <w:sz w:val="28"/>
          <w:szCs w:val="28"/>
        </w:rPr>
        <w:t xml:space="preserve"> </w:t>
      </w:r>
      <w:r w:rsidRPr="00AB4D5A">
        <w:rPr>
          <w:rFonts w:cs="Times New Roman"/>
          <w:sz w:val="28"/>
          <w:szCs w:val="28"/>
          <w:lang w:val="en-US"/>
        </w:rPr>
        <w:t>Code</w:t>
      </w:r>
      <w:r w:rsidRPr="00AB4D5A">
        <w:rPr>
          <w:rFonts w:cs="Times New Roman"/>
          <w:sz w:val="28"/>
          <w:szCs w:val="28"/>
        </w:rPr>
        <w:t xml:space="preserve"> </w:t>
      </w:r>
      <w:r w:rsidRPr="00AB4D5A">
        <w:rPr>
          <w:rFonts w:cs="Times New Roman"/>
          <w:sz w:val="28"/>
          <w:szCs w:val="28"/>
          <w:lang w:val="en-US"/>
        </w:rPr>
        <w:t>Conventions</w:t>
      </w:r>
      <w:r w:rsidRPr="00AB4D5A">
        <w:rPr>
          <w:rFonts w:cs="Times New Roman"/>
          <w:sz w:val="28"/>
          <w:szCs w:val="28"/>
        </w:rPr>
        <w:t xml:space="preserve">. </w:t>
      </w:r>
    </w:p>
    <w:p w14:paraId="06FF45A8" w14:textId="77777777" w:rsidR="00393945" w:rsidRPr="00AB4D5A" w:rsidRDefault="00393945" w:rsidP="00393945">
      <w:pPr>
        <w:pStyle w:val="Standard"/>
        <w:spacing w:after="160" w:line="259" w:lineRule="exact"/>
        <w:rPr>
          <w:rFonts w:eastAsia="Times New Roman" w:cs="Times New Roman"/>
          <w:b/>
          <w:color w:val="00000A"/>
          <w:sz w:val="28"/>
          <w:szCs w:val="28"/>
        </w:rPr>
      </w:pPr>
      <w:r w:rsidRPr="00AB4D5A"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4AC8FB56" w14:textId="6FA63F4E" w:rsidR="00393945" w:rsidRPr="00422E61" w:rsidRDefault="00AB4D5A" w:rsidP="00393945">
      <w:pPr>
        <w:rPr>
          <w:rFonts w:ascii="Times New Roman" w:hAnsi="Times New Roman" w:cs="Times New Roman"/>
          <w:sz w:val="28"/>
          <w:szCs w:val="28"/>
        </w:rPr>
      </w:pPr>
      <w:r w:rsidRPr="00AB4D5A">
        <w:rPr>
          <w:rFonts w:ascii="Times New Roman" w:hAnsi="Times New Roman" w:cs="Times New Roman"/>
          <w:sz w:val="28"/>
          <w:szCs w:val="28"/>
        </w:rPr>
        <w:t>Алгоритм работы (вложенные циклы):</w:t>
      </w:r>
    </w:p>
    <w:p w14:paraId="2B4C415B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actionPerformed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ActionEvent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277409DD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29AB39E7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proofErr w:type="spellStart"/>
      <w:proofErr w:type="gramStart"/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spinner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.getValue</w:t>
      </w:r>
      <w:proofErr w:type="spellEnd"/>
      <w:proofErr w:type="gram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28D92BDC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A5B27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E7461B4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-1) {</w:t>
      </w:r>
    </w:p>
    <w:p w14:paraId="41D4F482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21B4E8F5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14:paraId="3459CEA7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7459B9BA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14:paraId="31370557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26D49C52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1A5B27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57DB4BB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</w:p>
    <w:p w14:paraId="028B3398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3146F08A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098698F5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BA6A9AD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1A5B27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3C80DF1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CCBA3F3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1A5B27">
        <w:rPr>
          <w:rFonts w:ascii="Consolas" w:hAnsi="Consolas" w:cs="Consolas"/>
          <w:color w:val="2A00FF"/>
          <w:sz w:val="16"/>
          <w:szCs w:val="16"/>
          <w:lang w:val="en-US"/>
        </w:rPr>
        <w:t>"\n"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2B5D9378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FEF358A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14:paraId="56E5CBE5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!</w:t>
      </w:r>
      <w:proofErr w:type="gram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= 0) {</w:t>
      </w:r>
    </w:p>
    <w:p w14:paraId="48CBE516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51204F1D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N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F87E85F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14:paraId="7BEA605F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698010E0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1A5B27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1143EA8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</w:p>
    <w:p w14:paraId="30B4B8B4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201EAD08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C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53E0C500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70F27A92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1A5B27">
        <w:rPr>
          <w:rFonts w:ascii="Consolas" w:hAnsi="Consolas" w:cs="Consolas"/>
          <w:color w:val="2A00FF"/>
          <w:sz w:val="16"/>
          <w:szCs w:val="16"/>
          <w:lang w:val="en-US"/>
        </w:rPr>
        <w:t xml:space="preserve">" </w:t>
      </w:r>
      <w:proofErr w:type="gramStart"/>
      <w:r w:rsidRPr="001A5B27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;;</w:t>
      </w:r>
      <w:proofErr w:type="gramEnd"/>
    </w:p>
    <w:p w14:paraId="2155309F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C3707B8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r w:rsidRPr="001A5B27">
        <w:rPr>
          <w:rFonts w:ascii="Consolas" w:hAnsi="Consolas" w:cs="Consolas"/>
          <w:color w:val="2A00FF"/>
          <w:sz w:val="16"/>
          <w:szCs w:val="16"/>
          <w:lang w:val="en-US"/>
        </w:rPr>
        <w:t>"\n</w:t>
      </w:r>
      <w:proofErr w:type="gramStart"/>
      <w:r w:rsidRPr="001A5B27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;;</w:t>
      </w:r>
      <w:proofErr w:type="gram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46301461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6A3E3E"/>
          <w:sz w:val="16"/>
          <w:szCs w:val="16"/>
        </w:rPr>
        <w:t>i</w:t>
      </w:r>
      <w:r w:rsidRPr="001A5B27">
        <w:rPr>
          <w:rFonts w:ascii="Consolas" w:hAnsi="Consolas" w:cs="Consolas"/>
          <w:color w:val="000000"/>
          <w:sz w:val="16"/>
          <w:szCs w:val="16"/>
        </w:rPr>
        <w:t>--;</w:t>
      </w:r>
    </w:p>
    <w:p w14:paraId="0077C5F3" w14:textId="77777777" w:rsidR="001A5B27" w:rsidRDefault="001A5B27" w:rsidP="001A5B27">
      <w:pPr>
        <w:rPr>
          <w:rFonts w:ascii="Consolas" w:hAnsi="Consolas" w:cs="Consolas"/>
          <w:color w:val="000000"/>
          <w:sz w:val="16"/>
          <w:szCs w:val="16"/>
        </w:rPr>
      </w:pPr>
      <w:r w:rsidRPr="001A5B27">
        <w:rPr>
          <w:rFonts w:ascii="Consolas" w:hAnsi="Consolas" w:cs="Consolas"/>
          <w:color w:val="000000"/>
          <w:sz w:val="16"/>
          <w:szCs w:val="16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1A5B27">
        <w:rPr>
          <w:rFonts w:ascii="Consolas" w:hAnsi="Consolas" w:cs="Consolas"/>
          <w:color w:val="000000"/>
          <w:sz w:val="16"/>
          <w:szCs w:val="16"/>
        </w:rPr>
        <w:t>}</w:t>
      </w:r>
      <w:proofErr w:type="spellStart"/>
      <w:r w:rsidRPr="001A5B27">
        <w:rPr>
          <w:rFonts w:ascii="Consolas" w:hAnsi="Consolas" w:cs="Consolas"/>
          <w:color w:val="6A3E3E"/>
          <w:sz w:val="16"/>
          <w:szCs w:val="16"/>
        </w:rPr>
        <w:t>textArea</w:t>
      </w:r>
      <w:r w:rsidRPr="001A5B27">
        <w:rPr>
          <w:rFonts w:ascii="Consolas" w:hAnsi="Consolas" w:cs="Consolas"/>
          <w:color w:val="000000"/>
          <w:sz w:val="16"/>
          <w:szCs w:val="16"/>
        </w:rPr>
        <w:t>.setText</w:t>
      </w:r>
      <w:proofErr w:type="spellEnd"/>
      <w:proofErr w:type="gramEnd"/>
      <w:r w:rsidRPr="001A5B2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1A5B27">
        <w:rPr>
          <w:rFonts w:ascii="Consolas" w:hAnsi="Consolas" w:cs="Consolas"/>
          <w:color w:val="6A3E3E"/>
          <w:sz w:val="16"/>
          <w:szCs w:val="16"/>
        </w:rPr>
        <w:t>result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</w:rPr>
        <w:t>);</w:t>
      </w:r>
    </w:p>
    <w:p w14:paraId="04CEE41E" w14:textId="519C9E75" w:rsidR="00AB4D5A" w:rsidRPr="001A5B27" w:rsidRDefault="00AB4D5A" w:rsidP="001A5B2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D5A">
        <w:rPr>
          <w:rFonts w:ascii="Times New Roman" w:hAnsi="Times New Roman" w:cs="Times New Roman"/>
          <w:color w:val="000000"/>
          <w:sz w:val="28"/>
          <w:szCs w:val="28"/>
        </w:rPr>
        <w:t>Создание</w:t>
      </w:r>
      <w:r w:rsidRPr="001A5B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D5A">
        <w:rPr>
          <w:rFonts w:ascii="Times New Roman" w:hAnsi="Times New Roman" w:cs="Times New Roman"/>
          <w:color w:val="000000"/>
          <w:sz w:val="28"/>
          <w:szCs w:val="28"/>
        </w:rPr>
        <w:t>пользовательского</w:t>
      </w:r>
      <w:r w:rsidRPr="001A5B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B4D5A">
        <w:rPr>
          <w:rFonts w:ascii="Times New Roman" w:hAnsi="Times New Roman" w:cs="Times New Roman"/>
          <w:color w:val="000000"/>
          <w:sz w:val="28"/>
          <w:szCs w:val="28"/>
        </w:rPr>
        <w:t>окна</w:t>
      </w:r>
      <w:r w:rsidRPr="001A5B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2C9F1D9" w14:textId="559C2F56" w:rsidR="00AB4D5A" w:rsidRPr="001A5B27" w:rsidRDefault="00AB4D5A" w:rsidP="00AB4D5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B4D5A">
        <w:rPr>
          <w:rFonts w:ascii="Times New Roman" w:hAnsi="Times New Roman" w:cs="Times New Roman"/>
          <w:color w:val="000000"/>
          <w:sz w:val="28"/>
          <w:szCs w:val="28"/>
          <w:lang w:val="en-US"/>
        </w:rPr>
        <w:t>Spinner</w:t>
      </w:r>
      <w:r w:rsidRPr="001A5B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85896E2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JSpinner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spinner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JSpinner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9A12FB8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spinner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.setBounds</w:t>
      </w:r>
      <w:proofErr w:type="spellEnd"/>
      <w:proofErr w:type="gram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(622, 82, 30, 20);</w:t>
      </w:r>
    </w:p>
    <w:p w14:paraId="385C907A" w14:textId="77777777" w:rsidR="001A5B27" w:rsidRPr="001A5B27" w:rsidRDefault="001A5B27" w:rsidP="001A5B27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1A5B27">
        <w:rPr>
          <w:rFonts w:ascii="Consolas" w:hAnsi="Consolas" w:cs="Consolas"/>
          <w:color w:val="0000C0"/>
          <w:sz w:val="16"/>
          <w:szCs w:val="16"/>
          <w:lang w:val="en-US"/>
        </w:rPr>
        <w:t>frame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.getContentPane</w:t>
      </w:r>
      <w:proofErr w:type="spellEnd"/>
      <w:proofErr w:type="gram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().add(</w:t>
      </w:r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spinner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E61766B" w14:textId="6D357F2B" w:rsidR="00AB4D5A" w:rsidRPr="001A5B27" w:rsidRDefault="00AB4D5A" w:rsidP="001A5B2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Текстовое</w:t>
      </w:r>
      <w:r w:rsidRPr="001A5B2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1A5B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28638C3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JTextArea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textArea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JTextArea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23C5F24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textArea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.setFont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Font(</w:t>
      </w:r>
      <w:proofErr w:type="gramEnd"/>
      <w:r w:rsidRPr="001A5B27">
        <w:rPr>
          <w:rFonts w:ascii="Consolas" w:hAnsi="Consolas" w:cs="Consolas"/>
          <w:color w:val="2A00FF"/>
          <w:sz w:val="16"/>
          <w:szCs w:val="16"/>
          <w:lang w:val="en-US"/>
        </w:rPr>
        <w:t>"Courier New"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Font.</w:t>
      </w:r>
      <w:r w:rsidRPr="001A5B27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PLAIN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, 14));</w:t>
      </w:r>
    </w:p>
    <w:p w14:paraId="2D6C100E" w14:textId="77777777" w:rsidR="001A5B27" w:rsidRPr="001A5B27" w:rsidRDefault="001A5B27" w:rsidP="001A5B27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panel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.add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textArea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BorderLayout.</w:t>
      </w:r>
      <w:r w:rsidRPr="001A5B27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CENTER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3F6864F" w14:textId="3B364E71" w:rsidR="00AB4D5A" w:rsidRPr="001A5B27" w:rsidRDefault="00AB4D5A" w:rsidP="001A5B2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</w:t>
      </w:r>
      <w:r w:rsidRPr="001A5B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598CD7A" w14:textId="77777777" w:rsidR="001A5B27" w:rsidRPr="001A5B27" w:rsidRDefault="001A5B27" w:rsidP="001A5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JButton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btnNewButton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JButton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A5B27">
        <w:rPr>
          <w:rFonts w:ascii="Consolas" w:hAnsi="Consolas" w:cs="Consolas"/>
          <w:color w:val="2A00FF"/>
          <w:sz w:val="16"/>
          <w:szCs w:val="16"/>
          <w:lang w:val="en-US"/>
        </w:rPr>
        <w:t>"while"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1366095" w14:textId="77777777" w:rsidR="001A5B27" w:rsidRPr="001A5B27" w:rsidRDefault="001A5B27" w:rsidP="001A5B27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1A5B27">
        <w:rPr>
          <w:rFonts w:ascii="Consolas" w:hAnsi="Consolas" w:cs="Consolas"/>
          <w:color w:val="6A3E3E"/>
          <w:sz w:val="16"/>
          <w:szCs w:val="16"/>
          <w:lang w:val="en-US"/>
        </w:rPr>
        <w:t>btnNewButton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.addActionListener</w:t>
      </w:r>
      <w:proofErr w:type="spell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1A5B2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ActionListener(</w:t>
      </w:r>
      <w:proofErr w:type="gramEnd"/>
      <w:r w:rsidRPr="001A5B27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054042C" w14:textId="1A0998D5" w:rsidR="00AB4D5A" w:rsidRPr="001A5B27" w:rsidRDefault="00AB4D5A" w:rsidP="001A5B2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Также</w:t>
      </w:r>
      <w:r w:rsidRPr="001A5B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запрещено</w:t>
      </w:r>
      <w:r w:rsidRPr="001A5B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менять</w:t>
      </w:r>
      <w:r w:rsidRPr="001A5B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размер</w:t>
      </w:r>
      <w:r w:rsidRPr="001A5B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окна</w:t>
      </w:r>
      <w:r w:rsidR="00EF5776" w:rsidRPr="001A5B2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EF5776" w:rsidRPr="001A5B2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A5B27" w:rsidRPr="001A5B2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D38E876" wp14:editId="0EF9F219">
            <wp:extent cx="5940425" cy="279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35CC" w14:textId="77777777" w:rsidR="00EF5776" w:rsidRPr="001A5B27" w:rsidRDefault="00EF5776" w:rsidP="00AB4D5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390D36F" w14:textId="3FC19C9B" w:rsidR="00393945" w:rsidRPr="001A5B27" w:rsidRDefault="00393945" w:rsidP="00AB4D5A">
      <w:pPr>
        <w:jc w:val="right"/>
        <w:rPr>
          <w:rFonts w:ascii="Times New Roman" w:hAnsi="Times New Roman" w:cs="Times New Roman"/>
          <w:sz w:val="28"/>
          <w:szCs w:val="28"/>
        </w:rPr>
      </w:pPr>
      <w:r w:rsidRPr="001A5B27">
        <w:rPr>
          <w:rFonts w:ascii="Times New Roman" w:hAnsi="Times New Roman" w:cs="Times New Roman"/>
          <w:sz w:val="28"/>
          <w:szCs w:val="28"/>
        </w:rPr>
        <w:br w:type="page"/>
      </w:r>
    </w:p>
    <w:p w14:paraId="5C817798" w14:textId="47AB3710" w:rsidR="00393945" w:rsidRPr="00AB4D5A" w:rsidRDefault="00393945" w:rsidP="00AB4D5A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b/>
          <w:color w:val="00000A"/>
          <w:sz w:val="28"/>
          <w:szCs w:val="28"/>
        </w:rPr>
        <w:lastRenderedPageBreak/>
        <w:t>Тестирование</w:t>
      </w:r>
    </w:p>
    <w:p w14:paraId="6DD5E11D" w14:textId="2952D975" w:rsidR="00393945" w:rsidRPr="00906AED" w:rsidRDefault="00906AED" w:rsidP="00393945">
      <w:pPr>
        <w:pStyle w:val="Standard"/>
        <w:autoSpaceDE w:val="0"/>
        <w:rPr>
          <w:rFonts w:eastAsia="Consolas" w:cs="Times New Roman"/>
          <w:color w:val="000000"/>
          <w:sz w:val="28"/>
          <w:szCs w:val="28"/>
          <w:lang w:val="en-US"/>
        </w:rPr>
      </w:pPr>
      <w:r w:rsidRPr="00906AED">
        <w:rPr>
          <w:rFonts w:eastAsia="Consolas" w:cs="Times New Roman"/>
          <w:color w:val="000000"/>
          <w:sz w:val="28"/>
          <w:szCs w:val="28"/>
          <w:lang w:val="en-US"/>
        </w:rPr>
        <w:drawing>
          <wp:inline distT="0" distB="0" distL="0" distR="0" wp14:anchorId="6A6D31F2" wp14:editId="6E8932D8">
            <wp:extent cx="5940425" cy="2978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23D6" w14:textId="77777777" w:rsidR="00AB4D5A" w:rsidRPr="00AB4D5A" w:rsidRDefault="00AB4D5A" w:rsidP="00393945">
      <w:pPr>
        <w:pStyle w:val="Standard"/>
        <w:autoSpaceDE w:val="0"/>
        <w:rPr>
          <w:rFonts w:eastAsia="Consolas" w:cs="Times New Roman"/>
          <w:color w:val="000000"/>
          <w:sz w:val="28"/>
          <w:szCs w:val="28"/>
        </w:rPr>
      </w:pPr>
    </w:p>
    <w:p w14:paraId="412A046E" w14:textId="77777777" w:rsidR="00393945" w:rsidRPr="00AB4D5A" w:rsidRDefault="00393945" w:rsidP="00393945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b/>
          <w:color w:val="00000A"/>
          <w:sz w:val="28"/>
          <w:szCs w:val="28"/>
        </w:rPr>
        <w:t>Выводы о проделанной работе:</w:t>
      </w:r>
    </w:p>
    <w:p w14:paraId="03F8C336" w14:textId="268DBC67" w:rsidR="00393945" w:rsidRPr="00AB4D5A" w:rsidRDefault="00393945" w:rsidP="00393945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 w:rsidRPr="00AB4D5A">
        <w:rPr>
          <w:rFonts w:eastAsia="Times New Roman" w:cs="Times New Roman"/>
          <w:color w:val="00000A"/>
          <w:sz w:val="28"/>
          <w:szCs w:val="28"/>
        </w:rPr>
        <w:t>Я</w:t>
      </w:r>
      <w:r w:rsidRPr="00AB4D5A">
        <w:rPr>
          <w:rFonts w:eastAsia="Times New Roman" w:cs="Times New Roman"/>
          <w:b/>
          <w:color w:val="00000A"/>
          <w:sz w:val="28"/>
          <w:szCs w:val="28"/>
        </w:rPr>
        <w:t xml:space="preserve"> </w:t>
      </w:r>
      <w:r w:rsidRPr="00AB4D5A">
        <w:rPr>
          <w:rFonts w:eastAsia="Times New Roman" w:cs="Times New Roman"/>
          <w:color w:val="00000A"/>
          <w:sz w:val="28"/>
          <w:szCs w:val="28"/>
        </w:rPr>
        <w:t xml:space="preserve">научился работать с </w:t>
      </w:r>
      <w:r w:rsidR="00AB4D5A">
        <w:rPr>
          <w:rFonts w:eastAsia="Times New Roman" w:cs="Times New Roman"/>
          <w:color w:val="00000A"/>
          <w:sz w:val="28"/>
          <w:szCs w:val="28"/>
        </w:rPr>
        <w:t xml:space="preserve">Отрисовкой пользовательского окна в </w:t>
      </w:r>
      <w:r w:rsidR="00AB4D5A">
        <w:rPr>
          <w:rFonts w:eastAsia="Times New Roman" w:cs="Times New Roman"/>
          <w:color w:val="00000A"/>
          <w:sz w:val="28"/>
          <w:szCs w:val="28"/>
          <w:lang w:val="en-US"/>
        </w:rPr>
        <w:t>Java</w:t>
      </w:r>
      <w:r w:rsidR="00AB4D5A">
        <w:rPr>
          <w:rFonts w:eastAsia="Times New Roman" w:cs="Times New Roman"/>
          <w:color w:val="00000A"/>
          <w:sz w:val="28"/>
          <w:szCs w:val="28"/>
        </w:rPr>
        <w:t xml:space="preserve">, также научился работать с </w:t>
      </w:r>
      <w:proofErr w:type="spellStart"/>
      <w:r w:rsidR="00AB4D5A">
        <w:rPr>
          <w:rFonts w:eastAsia="Times New Roman" w:cs="Times New Roman"/>
          <w:color w:val="00000A"/>
          <w:sz w:val="28"/>
          <w:szCs w:val="28"/>
          <w:lang w:val="en-US"/>
        </w:rPr>
        <w:t>WindowBuilder</w:t>
      </w:r>
      <w:proofErr w:type="spellEnd"/>
      <w:r w:rsidR="00AB4D5A" w:rsidRPr="00AB4D5A">
        <w:rPr>
          <w:rFonts w:eastAsia="Times New Roman" w:cs="Times New Roman"/>
          <w:color w:val="00000A"/>
          <w:sz w:val="28"/>
          <w:szCs w:val="28"/>
        </w:rPr>
        <w:t xml:space="preserve"> (</w:t>
      </w:r>
      <w:proofErr w:type="spellStart"/>
      <w:r w:rsidR="00AB4D5A">
        <w:rPr>
          <w:rFonts w:eastAsia="Times New Roman" w:cs="Times New Roman"/>
          <w:color w:val="00000A"/>
          <w:sz w:val="28"/>
          <w:szCs w:val="28"/>
          <w:lang w:val="en-US"/>
        </w:rPr>
        <w:t>ApplicationWindow</w:t>
      </w:r>
      <w:proofErr w:type="spellEnd"/>
      <w:r w:rsidR="00AB4D5A" w:rsidRPr="00AB4D5A">
        <w:rPr>
          <w:rFonts w:eastAsia="Times New Roman" w:cs="Times New Roman"/>
          <w:color w:val="00000A"/>
          <w:sz w:val="28"/>
          <w:szCs w:val="28"/>
        </w:rPr>
        <w:t>)</w:t>
      </w:r>
      <w:r w:rsidRPr="00AB4D5A">
        <w:rPr>
          <w:rFonts w:eastAsia="Times New Roman" w:cs="Times New Roman"/>
          <w:color w:val="00000A"/>
          <w:sz w:val="28"/>
          <w:szCs w:val="28"/>
        </w:rPr>
        <w:t>.</w:t>
      </w:r>
    </w:p>
    <w:p w14:paraId="01A1B1D7" w14:textId="77777777" w:rsidR="00393945" w:rsidRPr="00AB4D5A" w:rsidRDefault="00393945" w:rsidP="00393945">
      <w:pPr>
        <w:rPr>
          <w:rFonts w:ascii="Times New Roman" w:hAnsi="Times New Roman" w:cs="Times New Roman"/>
          <w:sz w:val="28"/>
          <w:szCs w:val="28"/>
        </w:rPr>
      </w:pPr>
    </w:p>
    <w:sectPr w:rsidR="00393945" w:rsidRPr="00AB4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666"/>
    <w:multiLevelType w:val="hybridMultilevel"/>
    <w:tmpl w:val="1F1A9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E09AA"/>
    <w:multiLevelType w:val="hybridMultilevel"/>
    <w:tmpl w:val="05A28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C22"/>
    <w:rsid w:val="001A5B27"/>
    <w:rsid w:val="0038240D"/>
    <w:rsid w:val="00393945"/>
    <w:rsid w:val="00422E61"/>
    <w:rsid w:val="00712C22"/>
    <w:rsid w:val="00906AED"/>
    <w:rsid w:val="00AB4D5A"/>
    <w:rsid w:val="00E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1991"/>
  <w15:chartTrackingRefBased/>
  <w15:docId w15:val="{002D9ED4-1153-4673-948D-01B75351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9394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393945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владимир аронов</cp:lastModifiedBy>
  <cp:revision>4</cp:revision>
  <dcterms:created xsi:type="dcterms:W3CDTF">2022-03-01T14:29:00Z</dcterms:created>
  <dcterms:modified xsi:type="dcterms:W3CDTF">2022-03-15T21:39:00Z</dcterms:modified>
</cp:coreProperties>
</file>