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30256" w14:textId="77777777" w:rsidR="009C51DF" w:rsidRPr="007E1B85" w:rsidRDefault="007E1B85">
      <w:pPr>
        <w:pStyle w:val="NormalWeb"/>
        <w:spacing w:beforeAutospacing="0" w:afterAutospacing="0" w:line="360" w:lineRule="auto"/>
        <w:jc w:val="center"/>
        <w:rPr>
          <w:lang w:val="ru-RU"/>
        </w:rPr>
      </w:pPr>
      <w:r w:rsidRPr="007E1B85">
        <w:rPr>
          <w:lang w:val="ru-RU"/>
        </w:rPr>
        <w:t>Министерство науки и высшего образования Российской Федерации</w:t>
      </w:r>
    </w:p>
    <w:p w14:paraId="584D597C" w14:textId="77777777" w:rsidR="009C51DF" w:rsidRPr="007E1B85" w:rsidRDefault="007E1B85">
      <w:pPr>
        <w:pStyle w:val="NormalWeb"/>
        <w:spacing w:beforeAutospacing="0" w:afterAutospacing="0" w:line="360" w:lineRule="auto"/>
        <w:jc w:val="center"/>
        <w:rPr>
          <w:lang w:val="ru-RU"/>
        </w:rPr>
      </w:pPr>
      <w:r w:rsidRPr="007E1B85">
        <w:rPr>
          <w:lang w:val="ru-RU"/>
        </w:rPr>
        <w:t>Федеральное государственное бюджетное образовательное учреждение</w:t>
      </w:r>
    </w:p>
    <w:p w14:paraId="2A6EC563" w14:textId="77777777" w:rsidR="009C51DF" w:rsidRPr="007E1B85" w:rsidRDefault="007E1B85">
      <w:pPr>
        <w:pStyle w:val="NormalWeb"/>
        <w:spacing w:beforeAutospacing="0" w:afterAutospacing="0" w:line="360" w:lineRule="auto"/>
        <w:jc w:val="center"/>
        <w:rPr>
          <w:lang w:val="ru-RU"/>
        </w:rPr>
      </w:pPr>
      <w:r w:rsidRPr="007E1B85">
        <w:rPr>
          <w:lang w:val="ru-RU"/>
        </w:rPr>
        <w:t>высшего образования</w:t>
      </w:r>
    </w:p>
    <w:p w14:paraId="76972A8C" w14:textId="77777777" w:rsidR="009C51DF" w:rsidRPr="007E1B85" w:rsidRDefault="007E1B85">
      <w:pPr>
        <w:pStyle w:val="NormalWeb"/>
        <w:spacing w:beforeAutospacing="0" w:afterAutospacing="0" w:line="360" w:lineRule="auto"/>
        <w:jc w:val="center"/>
        <w:rPr>
          <w:lang w:val="ru-RU"/>
        </w:rPr>
      </w:pPr>
      <w:r w:rsidRPr="007E1B85">
        <w:rPr>
          <w:lang w:val="ru-RU"/>
        </w:rPr>
        <w:t>«Ульяновский государственный технический университет»</w:t>
      </w:r>
    </w:p>
    <w:p w14:paraId="204836EB" w14:textId="77777777" w:rsidR="009C51DF" w:rsidRPr="007E1B85" w:rsidRDefault="007E1B85">
      <w:pPr>
        <w:pStyle w:val="NormalWeb"/>
        <w:spacing w:beforeAutospacing="0" w:afterAutospacing="0" w:line="360" w:lineRule="auto"/>
        <w:jc w:val="center"/>
        <w:rPr>
          <w:lang w:val="ru-RU"/>
        </w:rPr>
      </w:pPr>
      <w:r w:rsidRPr="007E1B85">
        <w:rPr>
          <w:lang w:val="ru-RU"/>
        </w:rPr>
        <w:t>Кафедра «Вычислительная техника»</w:t>
      </w:r>
    </w:p>
    <w:p w14:paraId="0D6FAB2B" w14:textId="77777777" w:rsidR="009C51DF" w:rsidRPr="007E1B85" w:rsidRDefault="009C51DF">
      <w:pPr>
        <w:pStyle w:val="NormalWeb"/>
        <w:spacing w:beforeAutospacing="0" w:afterAutospacing="0" w:line="360" w:lineRule="auto"/>
        <w:jc w:val="center"/>
        <w:rPr>
          <w:lang w:val="ru-RU"/>
        </w:rPr>
      </w:pPr>
    </w:p>
    <w:p w14:paraId="10064347" w14:textId="77777777" w:rsidR="009C51DF" w:rsidRPr="007E1B85" w:rsidRDefault="009C51DF">
      <w:pPr>
        <w:pStyle w:val="NormalWeb"/>
        <w:spacing w:beforeAutospacing="0" w:afterAutospacing="0" w:line="360" w:lineRule="auto"/>
        <w:jc w:val="center"/>
        <w:rPr>
          <w:lang w:val="ru-RU"/>
        </w:rPr>
      </w:pPr>
    </w:p>
    <w:p w14:paraId="5B4FA62D" w14:textId="77777777" w:rsidR="009C51DF" w:rsidRPr="007E1B85" w:rsidRDefault="009C51DF">
      <w:pPr>
        <w:pStyle w:val="NormalWeb"/>
        <w:spacing w:beforeAutospacing="0" w:afterAutospacing="0" w:line="360" w:lineRule="auto"/>
        <w:jc w:val="center"/>
        <w:rPr>
          <w:lang w:val="ru-RU"/>
        </w:rPr>
      </w:pPr>
    </w:p>
    <w:p w14:paraId="19A6ECB5" w14:textId="77777777" w:rsidR="009C51DF" w:rsidRPr="007E1B85" w:rsidRDefault="009C51DF">
      <w:pPr>
        <w:pStyle w:val="NormalWeb"/>
        <w:spacing w:beforeAutospacing="0" w:afterAutospacing="0" w:line="360" w:lineRule="auto"/>
        <w:jc w:val="center"/>
        <w:rPr>
          <w:lang w:val="ru-RU"/>
        </w:rPr>
      </w:pPr>
    </w:p>
    <w:p w14:paraId="33D3A5DC" w14:textId="77777777" w:rsidR="009C51DF" w:rsidRPr="007E1B85" w:rsidRDefault="009C51DF">
      <w:pPr>
        <w:pStyle w:val="NormalWeb"/>
        <w:spacing w:beforeAutospacing="0" w:afterAutospacing="0" w:line="360" w:lineRule="auto"/>
        <w:jc w:val="center"/>
        <w:rPr>
          <w:lang w:val="ru-RU"/>
        </w:rPr>
      </w:pPr>
    </w:p>
    <w:p w14:paraId="598EB50C" w14:textId="77777777" w:rsidR="009C51DF" w:rsidRPr="007E1B85" w:rsidRDefault="007E1B85">
      <w:pPr>
        <w:pStyle w:val="NormalWeb"/>
        <w:spacing w:beforeAutospacing="0" w:afterAutospacing="0"/>
        <w:jc w:val="center"/>
        <w:rPr>
          <w:lang w:val="ru-RU"/>
        </w:rPr>
      </w:pPr>
      <w:r>
        <w:rPr>
          <w:sz w:val="28"/>
          <w:szCs w:val="28"/>
          <w:u w:val="single"/>
          <w:lang w:val="ru-RU"/>
        </w:rPr>
        <w:t>Разработка профессиональных приложений</w:t>
      </w:r>
    </w:p>
    <w:p w14:paraId="52C47C2D" w14:textId="77777777" w:rsidR="009C51DF" w:rsidRPr="007E1B85" w:rsidRDefault="007E1B85">
      <w:pPr>
        <w:pStyle w:val="NormalWeb"/>
        <w:spacing w:beforeAutospacing="0" w:afterAutospacing="0" w:line="360" w:lineRule="auto"/>
        <w:jc w:val="center"/>
        <w:rPr>
          <w:lang w:val="ru-RU"/>
        </w:rPr>
      </w:pPr>
      <w:r>
        <w:rPr>
          <w:sz w:val="20"/>
          <w:szCs w:val="20"/>
          <w:lang w:val="ru-RU"/>
        </w:rPr>
        <w:t>(название дисциплины)</w:t>
      </w:r>
    </w:p>
    <w:p w14:paraId="56DCBCFD" w14:textId="77777777" w:rsidR="009C51DF" w:rsidRPr="007E1B85" w:rsidRDefault="007E1B85">
      <w:pPr>
        <w:pStyle w:val="NormalWeb"/>
        <w:spacing w:beforeAutospacing="0" w:afterAutospacing="0" w:line="360" w:lineRule="auto"/>
        <w:jc w:val="center"/>
        <w:rPr>
          <w:lang w:val="ru-RU"/>
        </w:rPr>
      </w:pPr>
      <w:r>
        <w:rPr>
          <w:b/>
          <w:bCs/>
          <w:sz w:val="32"/>
          <w:szCs w:val="32"/>
          <w:lang w:val="ru-RU"/>
        </w:rPr>
        <w:t>Отчёт по лабораторной работе №</w:t>
      </w:r>
      <w:r w:rsidRPr="007E1B85">
        <w:rPr>
          <w:b/>
          <w:bCs/>
          <w:sz w:val="32"/>
          <w:szCs w:val="32"/>
          <w:lang w:val="ru-RU"/>
        </w:rPr>
        <w:t>9</w:t>
      </w:r>
    </w:p>
    <w:p w14:paraId="6D4B0C4D" w14:textId="77777777" w:rsidR="009C51DF" w:rsidRPr="007E1B85" w:rsidRDefault="007E1B85">
      <w:pPr>
        <w:pStyle w:val="BodyText"/>
        <w:spacing w:line="240" w:lineRule="auto"/>
        <w:jc w:val="center"/>
        <w:rPr>
          <w:lang w:val="ru-RU"/>
        </w:rPr>
      </w:pPr>
      <w:r w:rsidRPr="007E1B85">
        <w:rPr>
          <w:rFonts w:ascii="Times New Roman" w:hAnsi="Times New Roman"/>
          <w:sz w:val="28"/>
          <w:szCs w:val="28"/>
          <w:u w:val="single"/>
          <w:lang w:val="ru-RU"/>
        </w:rPr>
        <w:t>«</w:t>
      </w:r>
      <w:r>
        <w:rPr>
          <w:rFonts w:ascii="Times New Roman" w:hAnsi="Times New Roman"/>
          <w:sz w:val="28"/>
          <w:szCs w:val="28"/>
          <w:u w:val="single"/>
        </w:rPr>
        <w:t>Docker</w:t>
      </w:r>
      <w:r>
        <w:rPr>
          <w:rFonts w:ascii="Times New Roman" w:hAnsi="Times New Roman"/>
          <w:sz w:val="28"/>
          <w:szCs w:val="28"/>
          <w:u w:val="single"/>
          <w:lang w:val="ru-RU"/>
        </w:rPr>
        <w:t>»</w:t>
      </w:r>
    </w:p>
    <w:p w14:paraId="7323D05E" w14:textId="77777777" w:rsidR="009C51DF" w:rsidRPr="007E1B85" w:rsidRDefault="007E1B85">
      <w:pPr>
        <w:pStyle w:val="BodyText"/>
        <w:spacing w:line="360" w:lineRule="auto"/>
        <w:jc w:val="center"/>
        <w:rPr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(название (тема) работы)</w:t>
      </w:r>
    </w:p>
    <w:p w14:paraId="3FFDA3A7" w14:textId="77777777" w:rsidR="009C51DF" w:rsidRPr="007E1B85" w:rsidRDefault="009C51DF">
      <w:pPr>
        <w:pStyle w:val="BodyText"/>
        <w:spacing w:line="360" w:lineRule="auto"/>
        <w:jc w:val="center"/>
        <w:rPr>
          <w:b/>
          <w:bCs/>
          <w:sz w:val="32"/>
          <w:szCs w:val="32"/>
          <w:lang w:val="ru-RU"/>
        </w:rPr>
      </w:pPr>
    </w:p>
    <w:p w14:paraId="007C211A" w14:textId="77777777" w:rsidR="009C51DF" w:rsidRPr="007E1B85" w:rsidRDefault="009C51DF">
      <w:pPr>
        <w:pStyle w:val="BodyText"/>
        <w:spacing w:line="360" w:lineRule="auto"/>
        <w:jc w:val="center"/>
        <w:rPr>
          <w:b/>
          <w:bCs/>
          <w:sz w:val="32"/>
          <w:szCs w:val="32"/>
          <w:lang w:val="ru-RU"/>
        </w:rPr>
      </w:pPr>
    </w:p>
    <w:p w14:paraId="350E9758" w14:textId="77777777" w:rsidR="009C51DF" w:rsidRPr="007E1B85" w:rsidRDefault="007E1B85">
      <w:pPr>
        <w:pStyle w:val="BodyText"/>
        <w:spacing w:line="360" w:lineRule="auto"/>
        <w:jc w:val="right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Выполнил:</w:t>
      </w:r>
    </w:p>
    <w:p w14:paraId="0BD0EDF4" w14:textId="77777777" w:rsidR="009C51DF" w:rsidRPr="007E1B85" w:rsidRDefault="007E1B85">
      <w:pPr>
        <w:pStyle w:val="BodyText"/>
        <w:spacing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студент группы </w:t>
      </w:r>
      <w:r>
        <w:rPr>
          <w:rFonts w:ascii="Times New Roman" w:hAnsi="Times New Roman"/>
          <w:sz w:val="28"/>
          <w:szCs w:val="28"/>
          <w:u w:val="single"/>
          <w:lang w:val="ru-RU"/>
        </w:rPr>
        <w:t>ИВТАПбд-21</w:t>
      </w:r>
    </w:p>
    <w:p w14:paraId="69456698" w14:textId="29FA8743" w:rsidR="009C51DF" w:rsidRPr="007E1B85" w:rsidRDefault="007E1B85">
      <w:pPr>
        <w:pStyle w:val="BodyText"/>
        <w:spacing w:line="360" w:lineRule="auto"/>
        <w:jc w:val="right"/>
        <w:rPr>
          <w:lang w:val="ru-RU"/>
        </w:rPr>
      </w:pPr>
      <w:r w:rsidRPr="007E1B85">
        <w:rPr>
          <w:rFonts w:ascii="Times New Roman" w:hAnsi="Times New Roman"/>
          <w:sz w:val="28"/>
          <w:szCs w:val="28"/>
          <w:lang w:val="ru-RU"/>
        </w:rPr>
        <w:t>Аронов В. В.</w:t>
      </w:r>
    </w:p>
    <w:p w14:paraId="267DB936" w14:textId="77777777" w:rsidR="009C51DF" w:rsidRPr="007E1B85" w:rsidRDefault="007E1B85">
      <w:pPr>
        <w:pStyle w:val="BodyText"/>
        <w:spacing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Проверил(а):</w:t>
      </w:r>
    </w:p>
    <w:p w14:paraId="403722A3" w14:textId="77777777" w:rsidR="009C51DF" w:rsidRPr="007E1B85" w:rsidRDefault="007E1B85">
      <w:pPr>
        <w:pStyle w:val="BodyText"/>
        <w:spacing w:line="360" w:lineRule="auto"/>
        <w:jc w:val="right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преподаватель  кафедры «ВТ»</w:t>
      </w:r>
    </w:p>
    <w:p w14:paraId="1E388EC6" w14:textId="77777777" w:rsidR="009C51DF" w:rsidRPr="007E1B85" w:rsidRDefault="007E1B85">
      <w:pPr>
        <w:pStyle w:val="BodyText"/>
        <w:spacing w:line="360" w:lineRule="auto"/>
        <w:jc w:val="right"/>
        <w:rPr>
          <w:lang w:val="ru-RU"/>
        </w:rPr>
      </w:pPr>
      <w:r>
        <w:rPr>
          <w:rFonts w:ascii="Times New Roman" w:hAnsi="Times New Roman"/>
          <w:sz w:val="28"/>
          <w:szCs w:val="28"/>
          <w:u w:val="single"/>
          <w:lang w:val="ru-RU"/>
        </w:rPr>
        <w:t>Исхаков И. И.</w:t>
      </w:r>
    </w:p>
    <w:p w14:paraId="7ACA074F" w14:textId="77777777" w:rsidR="009C51DF" w:rsidRDefault="009C51DF">
      <w:pPr>
        <w:pStyle w:val="BodyText"/>
        <w:spacing w:line="360" w:lineRule="auto"/>
        <w:jc w:val="right"/>
        <w:rPr>
          <w:lang w:val="ru-RU"/>
        </w:rPr>
      </w:pPr>
    </w:p>
    <w:p w14:paraId="3387698C" w14:textId="77777777" w:rsidR="009C51DF" w:rsidRDefault="009C51DF">
      <w:pPr>
        <w:pStyle w:val="BodyText"/>
        <w:spacing w:line="360" w:lineRule="auto"/>
        <w:jc w:val="right"/>
        <w:rPr>
          <w:lang w:val="ru-RU"/>
        </w:rPr>
      </w:pPr>
    </w:p>
    <w:p w14:paraId="6CE8DF79" w14:textId="77777777" w:rsidR="009C51DF" w:rsidRPr="007E1B85" w:rsidRDefault="007E1B85">
      <w:pPr>
        <w:pStyle w:val="BodyText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Ульяновск</w:t>
      </w:r>
    </w:p>
    <w:p w14:paraId="3CD206F7" w14:textId="77777777" w:rsidR="009C51DF" w:rsidRPr="007E1B85" w:rsidRDefault="007E1B85">
      <w:pPr>
        <w:pStyle w:val="BodyText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hyperlink r:id="rId4">
        <w:r>
          <w:rPr>
            <w:rFonts w:ascii="Times New Roman" w:hAnsi="Times New Roman"/>
            <w:sz w:val="28"/>
            <w:szCs w:val="28"/>
            <w:lang w:val="ru-RU"/>
          </w:rPr>
          <w:t>2023</w:t>
        </w:r>
      </w:hyperlink>
    </w:p>
    <w:p w14:paraId="6061FBAF" w14:textId="77777777" w:rsidR="009C51DF" w:rsidRPr="007E1B85" w:rsidRDefault="007E1B85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hyperlink r:id="rId5">
        <w:r>
          <w:rPr>
            <w:rFonts w:ascii="Times New Roman" w:hAnsi="Times New Roman"/>
            <w:b/>
            <w:bCs/>
            <w:sz w:val="32"/>
            <w:szCs w:val="32"/>
            <w:lang w:val="ru-RU"/>
          </w:rPr>
          <w:t>Постановка задачи</w:t>
        </w:r>
      </w:hyperlink>
    </w:p>
    <w:p w14:paraId="2A014D21" w14:textId="77777777" w:rsidR="009C51DF" w:rsidRPr="007E1B85" w:rsidRDefault="007E1B85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>Для лабораторной работы №8 необходимо подготовить Docker Compose файл, позволяющий запустить 2 контейнера: 1. с авто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матическим развертыванием всех необходимых библиотек и запуска gunicorn сервера; 2. для СУБД postgresql.</w:t>
      </w:r>
    </w:p>
    <w:p w14:paraId="0EF8BBB0" w14:textId="77777777" w:rsidR="009C51DF" w:rsidRPr="007E1B85" w:rsidRDefault="009C51DF">
      <w:pPr>
        <w:spacing w:line="360" w:lineRule="auto"/>
        <w:jc w:val="both"/>
        <w:rPr>
          <w:sz w:val="28"/>
          <w:szCs w:val="28"/>
          <w:lang w:val="ru-RU"/>
        </w:rPr>
      </w:pPr>
    </w:p>
    <w:p w14:paraId="77451A76" w14:textId="77777777" w:rsidR="009C51DF" w:rsidRPr="007E1B85" w:rsidRDefault="007E1B85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t>Описание реализации</w:t>
      </w:r>
    </w:p>
    <w:p w14:paraId="311524AB" w14:textId="77777777" w:rsidR="009C51DF" w:rsidRPr="007E1B85" w:rsidRDefault="007E1B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1B85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Так как данную лабораторную работу я делал по туториалу из </w:t>
      </w:r>
      <w:r>
        <w:rPr>
          <w:rFonts w:ascii="Times New Roman" w:hAnsi="Times New Roman" w:cs="Times New Roman"/>
          <w:sz w:val="28"/>
          <w:szCs w:val="28"/>
        </w:rPr>
        <w:t>YouTube</w:t>
      </w:r>
      <w:r w:rsidRPr="007E1B8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то её выполнение я начал может быть не с самой очевидной вещи, а именно с создания в папке с </w:t>
      </w:r>
      <w:r>
        <w:rPr>
          <w:rFonts w:ascii="Times New Roman" w:hAnsi="Times New Roman" w:cs="Times New Roman"/>
          <w:sz w:val="28"/>
          <w:szCs w:val="28"/>
        </w:rPr>
        <w:t>python</w:t>
      </w:r>
      <w:r w:rsidRPr="007E1B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проектом текстового файла </w:t>
      </w:r>
      <w:r>
        <w:rPr>
          <w:rFonts w:ascii="Times New Roman" w:hAnsi="Times New Roman" w:cs="Times New Roman"/>
          <w:sz w:val="28"/>
          <w:szCs w:val="28"/>
        </w:rPr>
        <w:t>requirements</w:t>
      </w:r>
      <w:r w:rsidRPr="007E1B85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txt</w:t>
      </w:r>
      <w:r w:rsidRPr="007E1B8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котором прописал все необходимые библиотеки, которые понадобятся для развёртывания </w:t>
      </w:r>
      <w:r>
        <w:rPr>
          <w:rFonts w:ascii="Times New Roman" w:hAnsi="Times New Roman" w:cs="Times New Roman"/>
          <w:sz w:val="28"/>
          <w:szCs w:val="28"/>
        </w:rPr>
        <w:t>Docker</w:t>
      </w:r>
      <w:r w:rsidRPr="007E1B85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контейнеров:</w:t>
      </w:r>
    </w:p>
    <w:p w14:paraId="132C7B15" w14:textId="77777777" w:rsidR="009C51DF" w:rsidRPr="007E1B85" w:rsidRDefault="007E1B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" behindDoc="0" locked="0" layoutInCell="0" allowOverlap="1" wp14:anchorId="0DDB2E55" wp14:editId="2C8D2BF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66900" cy="114300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7A88A1" w14:textId="77777777" w:rsidR="009C51DF" w:rsidRPr="007E1B85" w:rsidRDefault="009C51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3D86493" w14:textId="77777777" w:rsidR="009C51DF" w:rsidRPr="007E1B85" w:rsidRDefault="009C51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F973E4F" w14:textId="77777777" w:rsidR="009C51DF" w:rsidRPr="007E1B85" w:rsidRDefault="009C51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83E2D8B" w14:textId="77777777" w:rsidR="009C51DF" w:rsidRPr="007E1B85" w:rsidRDefault="009C51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4662D54" w14:textId="77777777" w:rsidR="009C51DF" w:rsidRPr="007E1B85" w:rsidRDefault="007E1B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1B85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этого, в той же папке с </w:t>
      </w:r>
      <w:r>
        <w:rPr>
          <w:rFonts w:ascii="Times New Roman" w:hAnsi="Times New Roman" w:cs="Times New Roman"/>
          <w:sz w:val="28"/>
          <w:szCs w:val="28"/>
        </w:rPr>
        <w:t>python</w:t>
      </w:r>
      <w:r w:rsidRPr="007E1B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проектом был создан файл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7E1B8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Это файл для предварительной работы, набор инструкций, который нужен для записи образа. В нем описывается, что должно находиться в образе, какие команды, зависимости и процессы он бу</w:t>
      </w:r>
      <w:r>
        <w:rPr>
          <w:rFonts w:ascii="Times New Roman" w:hAnsi="Times New Roman" w:cs="Times New Roman"/>
          <w:sz w:val="28"/>
          <w:szCs w:val="28"/>
          <w:lang w:val="ru-RU"/>
        </w:rPr>
        <w:t>дет содержать. При запуске команды docker run программа сначала проверяет, есть ли нужный образ в локальном хранилище:</w:t>
      </w:r>
    </w:p>
    <w:p w14:paraId="5EE59E7E" w14:textId="77777777" w:rsidR="009C51DF" w:rsidRPr="007E1B85" w:rsidRDefault="007E1B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0" distR="0" simplePos="0" relativeHeight="3" behindDoc="0" locked="0" layoutInCell="0" allowOverlap="1" wp14:anchorId="3EDCD908" wp14:editId="397EDF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99130" cy="211455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13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FE43B5" w14:textId="77777777" w:rsidR="009C51DF" w:rsidRPr="007E1B85" w:rsidRDefault="009C51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A783ADE" w14:textId="77777777" w:rsidR="009C51DF" w:rsidRPr="007E1B85" w:rsidRDefault="009C51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770E66" w14:textId="77777777" w:rsidR="009C51DF" w:rsidRPr="007E1B85" w:rsidRDefault="009C51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F7017ED" w14:textId="77777777" w:rsidR="009C51DF" w:rsidRPr="007E1B85" w:rsidRDefault="009C51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A52B3C5" w14:textId="77777777" w:rsidR="009C51DF" w:rsidRPr="007E1B85" w:rsidRDefault="009C51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1C749C8" w14:textId="77777777" w:rsidR="009C51DF" w:rsidRPr="007E1B85" w:rsidRDefault="007E1B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В его конце можно увидеть запуск скрипта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entrypoint</w:t>
      </w:r>
      <w:proofErr w:type="spellEnd"/>
      <w:r w:rsidRPr="007E1B85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sh</w:t>
      </w:r>
      <w:proofErr w:type="spellEnd"/>
      <w:r w:rsidRPr="007E1B8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который выглядит следующим образом:</w:t>
      </w:r>
    </w:p>
    <w:p w14:paraId="156666DC" w14:textId="77777777" w:rsidR="009C51DF" w:rsidRPr="007E1B85" w:rsidRDefault="007E1B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4" behindDoc="0" locked="0" layoutInCell="0" allowOverlap="1" wp14:anchorId="53429296" wp14:editId="3BFE54A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05885" cy="151447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88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84BA4D" w14:textId="77777777" w:rsidR="009C51DF" w:rsidRPr="007E1B85" w:rsidRDefault="009C51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2EBCE2D" w14:textId="77777777" w:rsidR="009C51DF" w:rsidRPr="007E1B85" w:rsidRDefault="009C51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B5162A5" w14:textId="77777777" w:rsidR="009C51DF" w:rsidRPr="007E1B85" w:rsidRDefault="009C51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C424D07" w14:textId="77777777" w:rsidR="009C51DF" w:rsidRPr="007E1B85" w:rsidRDefault="009C51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691CD67" w14:textId="77777777" w:rsidR="009C51DF" w:rsidRPr="007E1B85" w:rsidRDefault="009C51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281A350" w14:textId="77777777" w:rsidR="009C51DF" w:rsidRPr="007E1B85" w:rsidRDefault="009C51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263050F" w14:textId="77777777" w:rsidR="009C51DF" w:rsidRPr="007E1B85" w:rsidRDefault="007E1B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1B85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этого был создан самый основной файл при работе с технологией </w:t>
      </w:r>
      <w:r>
        <w:rPr>
          <w:rFonts w:ascii="Times New Roman" w:hAnsi="Times New Roman" w:cs="Times New Roman"/>
          <w:sz w:val="28"/>
          <w:szCs w:val="28"/>
        </w:rPr>
        <w:t>Docker</w:t>
      </w:r>
      <w:r w:rsidRPr="007E1B85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это </w:t>
      </w:r>
      <w:r>
        <w:rPr>
          <w:rFonts w:ascii="Times New Roman" w:hAnsi="Times New Roman" w:cs="Times New Roman"/>
          <w:sz w:val="28"/>
          <w:szCs w:val="28"/>
        </w:rPr>
        <w:t>docker</w:t>
      </w:r>
      <w:r w:rsidRPr="007E1B85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compose</w:t>
      </w:r>
      <w:r w:rsidRPr="007E1B85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yml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— конфигурационный файл в YAML-формате, описывающий логику запуска и взаимодействия контейнеров между собой и внешним миром. В сущности инструкции заложенны</w:t>
      </w:r>
      <w:r>
        <w:rPr>
          <w:rFonts w:ascii="Times New Roman" w:hAnsi="Times New Roman" w:cs="Times New Roman"/>
          <w:sz w:val="28"/>
          <w:szCs w:val="28"/>
          <w:lang w:val="ru-RU"/>
        </w:rPr>
        <w:t>е в docker-compose.yml по логике работы идентичны ключам команды docker run:</w:t>
      </w:r>
    </w:p>
    <w:p w14:paraId="0BC5F7DB" w14:textId="77777777" w:rsidR="009C51DF" w:rsidRPr="007E1B85" w:rsidRDefault="007E1B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0" distR="0" simplePos="0" relativeHeight="5" behindDoc="0" locked="0" layoutInCell="0" allowOverlap="1" wp14:anchorId="2702E53C" wp14:editId="352102B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77590" cy="448246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590" cy="4482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C23326" w14:textId="77777777" w:rsidR="009C51DF" w:rsidRPr="007E1B85" w:rsidRDefault="009C51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931012F" w14:textId="77777777" w:rsidR="009C51DF" w:rsidRPr="007E1B85" w:rsidRDefault="009C51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80753C0" w14:textId="77777777" w:rsidR="009C51DF" w:rsidRPr="007E1B85" w:rsidRDefault="009C51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C24A0E6" w14:textId="77777777" w:rsidR="009C51DF" w:rsidRPr="007E1B85" w:rsidRDefault="009C51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43D8194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6A0E581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5915E6D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4E07042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13F8D24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E16468A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79CF945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C139D70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78BB591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5C15A76" w14:textId="77777777" w:rsidR="009C51DF" w:rsidRPr="007E1B85" w:rsidRDefault="007E1B85">
      <w:pPr>
        <w:spacing w:line="360" w:lineRule="auto"/>
        <w:jc w:val="both"/>
        <w:rPr>
          <w:lang w:val="ru-RU"/>
        </w:rPr>
      </w:pPr>
      <w:r w:rsidRPr="007E1B85"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 xml:space="preserve">Для работы с </w:t>
      </w:r>
      <w:r>
        <w:rPr>
          <w:rFonts w:ascii="Times New Roman" w:hAnsi="Times New Roman"/>
          <w:sz w:val="28"/>
          <w:szCs w:val="28"/>
        </w:rPr>
        <w:t>Docker</w:t>
      </w:r>
      <w:r w:rsidRPr="007E1B85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Compose</w:t>
      </w:r>
      <w:r w:rsidRPr="007E1B85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также следующим образом был изменён файл </w:t>
      </w:r>
      <w:r>
        <w:rPr>
          <w:rFonts w:ascii="Times New Roman" w:hAnsi="Times New Roman"/>
          <w:sz w:val="28"/>
          <w:szCs w:val="28"/>
        </w:rPr>
        <w:t>settings</w:t>
      </w:r>
      <w:r w:rsidRPr="007E1B85">
        <w:rPr>
          <w:rFonts w:ascii="Times New Roman" w:hAnsi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/>
          <w:sz w:val="28"/>
          <w:szCs w:val="28"/>
        </w:rPr>
        <w:t>py</w:t>
      </w:r>
      <w:proofErr w:type="spellEnd"/>
      <w:r w:rsidRPr="007E1B85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нашего </w:t>
      </w:r>
      <w:r>
        <w:rPr>
          <w:rFonts w:ascii="Times New Roman" w:hAnsi="Times New Roman"/>
          <w:sz w:val="28"/>
          <w:szCs w:val="28"/>
        </w:rPr>
        <w:t>Django</w:t>
      </w:r>
      <w:r w:rsidRPr="007E1B85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  <w:lang w:val="ru-RU"/>
        </w:rPr>
        <w:t>приложения:</w:t>
      </w:r>
    </w:p>
    <w:p w14:paraId="75B83216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666724D" w14:textId="77777777" w:rsidR="009C51DF" w:rsidRPr="007E1B85" w:rsidRDefault="007E1B85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</w:rPr>
        <w:drawing>
          <wp:anchor distT="0" distB="0" distL="0" distR="0" simplePos="0" relativeHeight="6" behindDoc="0" locked="0" layoutInCell="0" allowOverlap="1" wp14:anchorId="4E72111A" wp14:editId="0906FE7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81200" cy="1104900"/>
            <wp:effectExtent l="0" t="0" r="0" b="0"/>
            <wp:wrapSquare wrapText="largest"/>
            <wp:docPr id="5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3BB4A4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48DA1AF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880B9EC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D697C9B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2DE3979" w14:textId="77777777" w:rsidR="009C51DF" w:rsidRPr="007E1B85" w:rsidRDefault="007E1B85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anchor distT="0" distB="0" distL="0" distR="0" simplePos="0" relativeHeight="7" behindDoc="0" locked="0" layoutInCell="0" allowOverlap="1" wp14:anchorId="6C5DFEC3" wp14:editId="6D037A9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418080"/>
            <wp:effectExtent l="0" t="0" r="0" b="0"/>
            <wp:wrapSquare wrapText="largest"/>
            <wp:docPr id="6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4FB7D7" w14:textId="77777777" w:rsidR="009C51DF" w:rsidRPr="007E1B85" w:rsidRDefault="007E1B85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</w:rPr>
        <w:drawing>
          <wp:anchor distT="0" distB="0" distL="0" distR="0" simplePos="0" relativeHeight="10" behindDoc="0" locked="0" layoutInCell="0" allowOverlap="1" wp14:anchorId="3984024D" wp14:editId="1859040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77585" cy="828675"/>
            <wp:effectExtent l="0" t="0" r="0" b="0"/>
            <wp:wrapSquare wrapText="largest"/>
            <wp:docPr id="7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58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4C87A0" w14:textId="77777777" w:rsidR="009C51DF" w:rsidRPr="007E1B85" w:rsidRDefault="007E1B85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</w:rPr>
        <w:drawing>
          <wp:anchor distT="0" distB="0" distL="0" distR="0" simplePos="0" relativeHeight="8" behindDoc="0" locked="0" layoutInCell="0" allowOverlap="1" wp14:anchorId="29FCB2B9" wp14:editId="5E613AC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24050" cy="752475"/>
            <wp:effectExtent l="0" t="0" r="0" b="0"/>
            <wp:wrapSquare wrapText="largest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FBDAC5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20482A6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214CDEE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32D0313" w14:textId="77777777" w:rsidR="009C51DF" w:rsidRPr="007E1B85" w:rsidRDefault="007E1B85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</w:rPr>
        <w:drawing>
          <wp:anchor distT="0" distB="0" distL="0" distR="0" simplePos="0" relativeHeight="9" behindDoc="0" locked="0" layoutInCell="0" allowOverlap="1" wp14:anchorId="53198AE9" wp14:editId="15F2EE9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14525" cy="542925"/>
            <wp:effectExtent l="0" t="0" r="0" b="0"/>
            <wp:wrapSquare wrapText="largest"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DB9AAF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3CA20EA" w14:textId="77777777" w:rsidR="009C51DF" w:rsidRPr="007E1B85" w:rsidRDefault="007E1B85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7E1B85"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 xml:space="preserve">Дополнительно был создан 3 контейнер для развёртывания и запуска </w:t>
      </w:r>
      <w:proofErr w:type="spellStart"/>
      <w:r>
        <w:rPr>
          <w:rFonts w:ascii="Times New Roman" w:hAnsi="Times New Roman"/>
          <w:sz w:val="28"/>
          <w:szCs w:val="28"/>
        </w:rPr>
        <w:t>nginx</w:t>
      </w:r>
      <w:proofErr w:type="spellEnd"/>
      <w:r w:rsidRPr="007E1B85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сервера, но, как оказалось после, можно было обойтись и без него.</w:t>
      </w:r>
    </w:p>
    <w:p w14:paraId="6C5D8CCB" w14:textId="77777777" w:rsidR="009C51DF" w:rsidRPr="007E1B85" w:rsidRDefault="007E1B85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>Для начала</w:t>
      </w:r>
      <w:r w:rsidRPr="007E1B85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 xml:space="preserve">в папке с </w:t>
      </w:r>
      <w:r>
        <w:rPr>
          <w:rFonts w:ascii="Times New Roman" w:hAnsi="Times New Roman"/>
          <w:sz w:val="28"/>
          <w:szCs w:val="28"/>
        </w:rPr>
        <w:t>python</w:t>
      </w:r>
      <w:r w:rsidRPr="007E1B85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проектом </w:t>
      </w:r>
      <w:r>
        <w:rPr>
          <w:rFonts w:ascii="Times New Roman" w:hAnsi="Times New Roman"/>
          <w:sz w:val="28"/>
          <w:szCs w:val="28"/>
        </w:rPr>
        <w:t>DPA</w:t>
      </w:r>
      <w:r w:rsidRPr="007E1B85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</w:rPr>
        <w:t>lab</w:t>
      </w:r>
      <w:r w:rsidRPr="007E1B85">
        <w:rPr>
          <w:rFonts w:ascii="Times New Roman" w:hAnsi="Times New Roman"/>
          <w:sz w:val="28"/>
          <w:szCs w:val="28"/>
          <w:lang w:val="ru-RU"/>
        </w:rPr>
        <w:t xml:space="preserve">6 </w:t>
      </w:r>
      <w:r>
        <w:rPr>
          <w:rFonts w:ascii="Times New Roman" w:hAnsi="Times New Roman"/>
          <w:sz w:val="28"/>
          <w:szCs w:val="28"/>
          <w:lang w:val="ru-RU"/>
        </w:rPr>
        <w:t xml:space="preserve">был создан подкаталог </w:t>
      </w:r>
      <w:proofErr w:type="spellStart"/>
      <w:r>
        <w:rPr>
          <w:rFonts w:ascii="Times New Roman" w:hAnsi="Times New Roman"/>
          <w:sz w:val="28"/>
          <w:szCs w:val="28"/>
        </w:rPr>
        <w:t>nginx</w:t>
      </w:r>
      <w:proofErr w:type="spellEnd"/>
      <w:r w:rsidRPr="007E1B85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и в нём 2 файла</w:t>
      </w:r>
      <w:r w:rsidRPr="007E1B85">
        <w:rPr>
          <w:rFonts w:ascii="Times New Roman" w:hAnsi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/>
          <w:sz w:val="28"/>
          <w:szCs w:val="28"/>
        </w:rPr>
        <w:t>default</w:t>
      </w:r>
      <w:r w:rsidRPr="007E1B85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conf</w:t>
      </w:r>
      <w:r w:rsidRPr="007E1B85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и ещё один </w:t>
      </w:r>
      <w:proofErr w:type="spellStart"/>
      <w:r>
        <w:rPr>
          <w:rFonts w:ascii="Times New Roman" w:hAnsi="Times New Roman"/>
          <w:sz w:val="28"/>
          <w:szCs w:val="28"/>
        </w:rPr>
        <w:t>Do</w:t>
      </w:r>
      <w:r>
        <w:rPr>
          <w:rFonts w:ascii="Times New Roman" w:hAnsi="Times New Roman"/>
          <w:sz w:val="28"/>
          <w:szCs w:val="28"/>
        </w:rPr>
        <w:t>ckerfile</w:t>
      </w:r>
      <w:proofErr w:type="spellEnd"/>
      <w:r w:rsidRPr="007E1B85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который имеет следующую структуру:</w:t>
      </w:r>
    </w:p>
    <w:p w14:paraId="5BEF3524" w14:textId="77777777" w:rsidR="009C51DF" w:rsidRDefault="007E1B85">
      <w:pPr>
        <w:spacing w:line="360" w:lineRule="auto"/>
        <w:jc w:val="both"/>
        <w:rPr>
          <w:lang w:val="ru-RU"/>
        </w:rPr>
      </w:pPr>
      <w:r>
        <w:rPr>
          <w:noProof/>
          <w:lang w:val="ru-RU"/>
        </w:rPr>
        <w:drawing>
          <wp:anchor distT="0" distB="0" distL="0" distR="0" simplePos="0" relativeHeight="11" behindDoc="0" locked="0" layoutInCell="0" allowOverlap="1" wp14:anchorId="23B766C1" wp14:editId="4DEDBC6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95725" cy="1000125"/>
            <wp:effectExtent l="0" t="0" r="0" b="0"/>
            <wp:wrapSquare wrapText="largest"/>
            <wp:docPr id="10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D6876A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B159F1B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785D875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4CDBE78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410E3C0" w14:textId="77777777" w:rsidR="009C51DF" w:rsidRPr="007E1B85" w:rsidRDefault="007E1B85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7E1B85"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 xml:space="preserve">В нём мы командой </w:t>
      </w:r>
      <w:r>
        <w:rPr>
          <w:rFonts w:ascii="Times New Roman" w:hAnsi="Times New Roman"/>
          <w:sz w:val="28"/>
          <w:szCs w:val="28"/>
        </w:rPr>
        <w:t>FROM</w:t>
      </w:r>
      <w:r w:rsidRPr="007E1B85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импортируем </w:t>
      </w:r>
      <w:proofErr w:type="spellStart"/>
      <w:r>
        <w:rPr>
          <w:rFonts w:ascii="Times New Roman" w:hAnsi="Times New Roman"/>
          <w:sz w:val="28"/>
          <w:szCs w:val="28"/>
        </w:rPr>
        <w:t>nginx</w:t>
      </w:r>
      <w:proofErr w:type="spellEnd"/>
      <w:r w:rsidRPr="007E1B85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версии </w:t>
      </w:r>
      <w:r w:rsidRPr="007E1B85">
        <w:rPr>
          <w:rFonts w:ascii="Times New Roman" w:hAnsi="Times New Roman"/>
          <w:sz w:val="28"/>
          <w:szCs w:val="28"/>
          <w:lang w:val="ru-RU"/>
        </w:rPr>
        <w:t xml:space="preserve">1.19.0. </w:t>
      </w:r>
      <w:r>
        <w:rPr>
          <w:rFonts w:ascii="Times New Roman" w:hAnsi="Times New Roman"/>
          <w:sz w:val="28"/>
          <w:szCs w:val="28"/>
          <w:lang w:val="ru-RU"/>
        </w:rPr>
        <w:t xml:space="preserve">и заменяем конфиг </w:t>
      </w:r>
      <w:proofErr w:type="spellStart"/>
      <w:r>
        <w:rPr>
          <w:rFonts w:ascii="Times New Roman" w:hAnsi="Times New Roman"/>
          <w:sz w:val="28"/>
          <w:szCs w:val="28"/>
        </w:rPr>
        <w:t>nginx</w:t>
      </w:r>
      <w:proofErr w:type="spellEnd"/>
      <w:r w:rsidRPr="007E1B85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по умолчанию тем конфигом, который мы создали сами и который выглядит следующим образом:</w:t>
      </w:r>
    </w:p>
    <w:p w14:paraId="26FE14A5" w14:textId="77777777" w:rsidR="009C51DF" w:rsidRDefault="007E1B85">
      <w:pPr>
        <w:spacing w:line="360" w:lineRule="auto"/>
        <w:jc w:val="both"/>
        <w:rPr>
          <w:lang w:val="ru-RU"/>
        </w:rPr>
      </w:pPr>
      <w:r>
        <w:rPr>
          <w:noProof/>
          <w:lang w:val="ru-RU"/>
        </w:rPr>
        <w:drawing>
          <wp:anchor distT="0" distB="0" distL="0" distR="0" simplePos="0" relativeHeight="12" behindDoc="0" locked="0" layoutInCell="0" allowOverlap="1" wp14:anchorId="346271EC" wp14:editId="3FB939C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09850" cy="3000375"/>
            <wp:effectExtent l="0" t="0" r="0" b="0"/>
            <wp:wrapSquare wrapText="largest"/>
            <wp:docPr id="11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6AB3E3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4840347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77E7F59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AE88140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4B36145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0A778ED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3D6BBF1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FF4EDF5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259BA72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7524888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AB56E30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D50FDAE" w14:textId="77777777" w:rsidR="009C51DF" w:rsidRPr="007E1B85" w:rsidRDefault="007E1B85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7E1B85"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>Как видно, веб-сервер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nginx</w:t>
      </w:r>
      <w:proofErr w:type="spellEnd"/>
      <w:r w:rsidRPr="007E1B85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занимает 80 порт, в свою очередь </w:t>
      </w:r>
      <w:r>
        <w:rPr>
          <w:rFonts w:ascii="Times New Roman" w:hAnsi="Times New Roman"/>
          <w:sz w:val="28"/>
          <w:szCs w:val="28"/>
        </w:rPr>
        <w:t>WSGI</w:t>
      </w:r>
      <w:r w:rsidRPr="007E1B85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  <w:lang w:val="ru-RU"/>
        </w:rPr>
        <w:t xml:space="preserve">сервер </w:t>
      </w:r>
      <w:proofErr w:type="spellStart"/>
      <w:r>
        <w:rPr>
          <w:rFonts w:ascii="Times New Roman" w:hAnsi="Times New Roman"/>
          <w:sz w:val="28"/>
          <w:szCs w:val="28"/>
        </w:rPr>
        <w:t>gunicorn</w:t>
      </w:r>
      <w:proofErr w:type="spellEnd"/>
      <w:r w:rsidRPr="007E1B85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занимает стандартный порт 8000, он расчитан на более серьёзную нагрузку, нежели локальный </w:t>
      </w:r>
      <w:proofErr w:type="spellStart"/>
      <w:r>
        <w:rPr>
          <w:rFonts w:ascii="Times New Roman" w:hAnsi="Times New Roman"/>
          <w:sz w:val="28"/>
          <w:szCs w:val="28"/>
        </w:rPr>
        <w:t>django</w:t>
      </w:r>
      <w:proofErr w:type="spellEnd"/>
      <w:r w:rsidRPr="007E1B85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  <w:lang w:val="ru-RU"/>
        </w:rPr>
        <w:t>сервер, а также является более безопасным.</w:t>
      </w:r>
    </w:p>
    <w:p w14:paraId="0720D8AD" w14:textId="77777777" w:rsidR="009C51DF" w:rsidRPr="007E1B85" w:rsidRDefault="007E1B85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7E1B85"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 xml:space="preserve">После того как все шаги выше были успешно выполнены, можно попробовать запустить </w:t>
      </w:r>
      <w:r>
        <w:rPr>
          <w:rFonts w:ascii="Times New Roman" w:hAnsi="Times New Roman"/>
          <w:sz w:val="28"/>
          <w:szCs w:val="28"/>
        </w:rPr>
        <w:t>docker</w:t>
      </w:r>
      <w:r w:rsidRPr="007E1B85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</w:rPr>
        <w:t>compose</w:t>
      </w:r>
      <w:r w:rsidRPr="007E1B85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файл следующей командой в терминале </w:t>
      </w:r>
      <w:r>
        <w:rPr>
          <w:rFonts w:ascii="Times New Roman" w:hAnsi="Times New Roman"/>
          <w:sz w:val="28"/>
          <w:szCs w:val="28"/>
        </w:rPr>
        <w:t>WSL</w:t>
      </w:r>
      <w:r w:rsidRPr="007E1B85">
        <w:rPr>
          <w:rFonts w:ascii="Times New Roman" w:hAnsi="Times New Roman"/>
          <w:sz w:val="28"/>
          <w:szCs w:val="28"/>
          <w:lang w:val="ru-RU"/>
        </w:rPr>
        <w:t>:</w:t>
      </w:r>
    </w:p>
    <w:p w14:paraId="12251DDF" w14:textId="77777777" w:rsidR="009C51DF" w:rsidRPr="007E1B85" w:rsidRDefault="007E1B85">
      <w:pPr>
        <w:spacing w:line="360" w:lineRule="auto"/>
        <w:jc w:val="both"/>
        <w:rPr>
          <w:lang w:val="ru-RU"/>
        </w:rPr>
      </w:pPr>
      <w:r>
        <w:rPr>
          <w:noProof/>
        </w:rPr>
        <w:drawing>
          <wp:anchor distT="0" distB="0" distL="0" distR="0" simplePos="0" relativeHeight="13" behindDoc="0" locked="0" layoutInCell="0" allowOverlap="1" wp14:anchorId="3FEA9FB3" wp14:editId="26FD5B0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96635" cy="1352550"/>
            <wp:effectExtent l="0" t="0" r="0" b="0"/>
            <wp:wrapSquare wrapText="largest"/>
            <wp:docPr id="12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E1B85">
        <w:rPr>
          <w:rFonts w:ascii="Times New Roman" w:hAnsi="Times New Roman"/>
          <w:sz w:val="28"/>
          <w:szCs w:val="28"/>
          <w:lang w:val="ru-RU"/>
        </w:rPr>
        <w:tab/>
      </w:r>
    </w:p>
    <w:p w14:paraId="34F7B041" w14:textId="77777777" w:rsidR="009C51DF" w:rsidRPr="007E1B85" w:rsidRDefault="007E1B85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7E1B85"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 xml:space="preserve">Развернулось 3 </w:t>
      </w:r>
      <w:r>
        <w:rPr>
          <w:rFonts w:ascii="Times New Roman" w:hAnsi="Times New Roman"/>
          <w:sz w:val="28"/>
          <w:szCs w:val="28"/>
        </w:rPr>
        <w:t>Docker</w:t>
      </w:r>
      <w:r w:rsidRPr="007E1B85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  <w:lang w:val="ru-RU"/>
        </w:rPr>
        <w:t xml:space="preserve">контейнера, которые выглядят следующим </w:t>
      </w:r>
      <w:r>
        <w:rPr>
          <w:rFonts w:ascii="Times New Roman" w:hAnsi="Times New Roman"/>
          <w:sz w:val="28"/>
          <w:szCs w:val="28"/>
          <w:lang w:val="ru-RU"/>
        </w:rPr>
        <w:lastRenderedPageBreak/>
        <w:t>образом:</w:t>
      </w:r>
    </w:p>
    <w:p w14:paraId="1D3188F4" w14:textId="77777777" w:rsidR="009C51DF" w:rsidRDefault="007E1B85">
      <w:pPr>
        <w:spacing w:line="360" w:lineRule="auto"/>
        <w:jc w:val="both"/>
        <w:rPr>
          <w:lang w:val="ru-RU"/>
        </w:rPr>
      </w:pPr>
      <w:r>
        <w:rPr>
          <w:noProof/>
          <w:lang w:val="ru-RU"/>
        </w:rPr>
        <w:drawing>
          <wp:anchor distT="0" distB="0" distL="0" distR="0" simplePos="0" relativeHeight="14" behindDoc="0" locked="0" layoutInCell="0" allowOverlap="1" wp14:anchorId="609A4D45" wp14:editId="1A934A9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613535"/>
            <wp:effectExtent l="0" t="0" r="0" b="0"/>
            <wp:wrapSquare wrapText="largest"/>
            <wp:docPr id="13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5FBC3B" w14:textId="77777777" w:rsidR="009C51DF" w:rsidRPr="007E1B85" w:rsidRDefault="007E1B85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7E1B85"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 xml:space="preserve">Контейнер </w:t>
      </w:r>
      <w:proofErr w:type="spellStart"/>
      <w:r>
        <w:rPr>
          <w:rFonts w:ascii="Times New Roman" w:hAnsi="Times New Roman"/>
          <w:sz w:val="28"/>
          <w:szCs w:val="28"/>
        </w:rPr>
        <w:t>dpa</w:t>
      </w:r>
      <w:proofErr w:type="spellEnd"/>
      <w:r w:rsidRPr="007E1B85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</w:rPr>
        <w:t>lab</w:t>
      </w:r>
      <w:r w:rsidRPr="007E1B85">
        <w:rPr>
          <w:rFonts w:ascii="Times New Roman" w:hAnsi="Times New Roman"/>
          <w:sz w:val="28"/>
          <w:szCs w:val="28"/>
          <w:lang w:val="ru-RU"/>
        </w:rPr>
        <w:t>6-</w:t>
      </w:r>
      <w:proofErr w:type="spellStart"/>
      <w:r>
        <w:rPr>
          <w:rFonts w:ascii="Times New Roman" w:hAnsi="Times New Roman"/>
          <w:sz w:val="28"/>
          <w:szCs w:val="28"/>
        </w:rPr>
        <w:t>db</w:t>
      </w:r>
      <w:proofErr w:type="spellEnd"/>
      <w:r w:rsidRPr="007E1B85">
        <w:rPr>
          <w:rFonts w:ascii="Times New Roman" w:hAnsi="Times New Roman"/>
          <w:sz w:val="28"/>
          <w:szCs w:val="28"/>
          <w:lang w:val="ru-RU"/>
        </w:rPr>
        <w:t xml:space="preserve">-1 </w:t>
      </w:r>
      <w:r>
        <w:rPr>
          <w:rFonts w:ascii="Times New Roman" w:hAnsi="Times New Roman"/>
          <w:sz w:val="28"/>
          <w:szCs w:val="28"/>
          <w:lang w:val="ru-RU"/>
        </w:rPr>
        <w:t xml:space="preserve">отвечает за развёртывание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СУБД postgresql:</w:t>
      </w:r>
    </w:p>
    <w:p w14:paraId="43C4D0C4" w14:textId="77777777" w:rsidR="009C51DF" w:rsidRDefault="007E1B85">
      <w:pPr>
        <w:spacing w:line="360" w:lineRule="auto"/>
        <w:jc w:val="both"/>
        <w:rPr>
          <w:lang w:val="ru-RU"/>
        </w:rPr>
      </w:pPr>
      <w:r>
        <w:rPr>
          <w:noProof/>
          <w:lang w:val="ru-RU"/>
        </w:rPr>
        <w:drawing>
          <wp:anchor distT="0" distB="0" distL="0" distR="0" simplePos="0" relativeHeight="15" behindDoc="0" locked="0" layoutInCell="0" allowOverlap="1" wp14:anchorId="1FA0C292" wp14:editId="7555145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146810"/>
            <wp:effectExtent l="0" t="0" r="0" b="0"/>
            <wp:wrapSquare wrapText="largest"/>
            <wp:docPr id="14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89C4EB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05463C7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084C599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09D659C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14FE239" w14:textId="77777777" w:rsidR="009C51DF" w:rsidRPr="007E1B85" w:rsidRDefault="007E1B85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 xml:space="preserve">Контейнер </w:t>
      </w:r>
      <w:proofErr w:type="spellStart"/>
      <w:r>
        <w:rPr>
          <w:rFonts w:ascii="Times New Roman" w:hAnsi="Times New Roman"/>
          <w:sz w:val="28"/>
          <w:szCs w:val="28"/>
        </w:rPr>
        <w:t>dpa</w:t>
      </w:r>
      <w:proofErr w:type="spellEnd"/>
      <w:r w:rsidRPr="007E1B85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</w:rPr>
        <w:t>lab</w:t>
      </w:r>
      <w:r w:rsidRPr="007E1B85">
        <w:rPr>
          <w:rFonts w:ascii="Times New Roman" w:hAnsi="Times New Roman"/>
          <w:sz w:val="28"/>
          <w:szCs w:val="28"/>
          <w:lang w:val="ru-RU"/>
        </w:rPr>
        <w:t>6-</w:t>
      </w:r>
      <w:proofErr w:type="spellStart"/>
      <w:r>
        <w:rPr>
          <w:rFonts w:ascii="Times New Roman" w:hAnsi="Times New Roman"/>
          <w:sz w:val="28"/>
          <w:szCs w:val="28"/>
        </w:rPr>
        <w:t>django</w:t>
      </w:r>
      <w:proofErr w:type="spellEnd"/>
      <w:r w:rsidRPr="007E1B85">
        <w:rPr>
          <w:rFonts w:ascii="Times New Roman" w:hAnsi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hAnsi="Times New Roman"/>
          <w:sz w:val="28"/>
          <w:szCs w:val="28"/>
        </w:rPr>
        <w:t>gunicorn</w:t>
      </w:r>
      <w:proofErr w:type="spellEnd"/>
      <w:r w:rsidRPr="007E1B85">
        <w:rPr>
          <w:rFonts w:ascii="Times New Roman" w:hAnsi="Times New Roman"/>
          <w:sz w:val="28"/>
          <w:szCs w:val="28"/>
          <w:lang w:val="ru-RU"/>
        </w:rPr>
        <w:t xml:space="preserve">-1 </w:t>
      </w:r>
      <w:r>
        <w:rPr>
          <w:rFonts w:ascii="Times New Roman" w:hAnsi="Times New Roman"/>
          <w:sz w:val="28"/>
          <w:szCs w:val="28"/>
          <w:lang w:val="ru-RU"/>
        </w:rPr>
        <w:t xml:space="preserve">отвечает за автоматическое развёртывание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всех необходимых библиотек и запуска gunicorn сервера:</w:t>
      </w:r>
      <w:r>
        <w:rPr>
          <w:rFonts w:ascii="Times New Roman" w:hAnsi="Times New Roman"/>
          <w:sz w:val="28"/>
          <w:szCs w:val="28"/>
          <w:lang w:val="ru-RU"/>
        </w:rPr>
        <w:tab/>
      </w:r>
    </w:p>
    <w:p w14:paraId="10A6624D" w14:textId="77777777" w:rsidR="009C51DF" w:rsidRPr="007E1B85" w:rsidRDefault="007E1B85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</w:rPr>
        <w:drawing>
          <wp:anchor distT="0" distB="0" distL="0" distR="0" simplePos="0" relativeHeight="16" behindDoc="0" locked="0" layoutInCell="0" allowOverlap="1" wp14:anchorId="5BFAE589" wp14:editId="4344A9F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026285"/>
            <wp:effectExtent l="0" t="0" r="0" b="0"/>
            <wp:wrapSquare wrapText="largest"/>
            <wp:docPr id="15" name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15E349" w14:textId="77777777" w:rsidR="009C51DF" w:rsidRPr="007E1B85" w:rsidRDefault="007E1B85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7E1B85"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 xml:space="preserve">Контейнер </w:t>
      </w:r>
      <w:proofErr w:type="spellStart"/>
      <w:r>
        <w:rPr>
          <w:rFonts w:ascii="Times New Roman" w:hAnsi="Times New Roman"/>
          <w:sz w:val="28"/>
          <w:szCs w:val="28"/>
        </w:rPr>
        <w:t>dpa</w:t>
      </w:r>
      <w:proofErr w:type="spellEnd"/>
      <w:r w:rsidRPr="007E1B85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</w:rPr>
        <w:t>lab</w:t>
      </w:r>
      <w:r w:rsidRPr="007E1B85">
        <w:rPr>
          <w:rFonts w:ascii="Times New Roman" w:hAnsi="Times New Roman"/>
          <w:sz w:val="28"/>
          <w:szCs w:val="28"/>
          <w:lang w:val="ru-RU"/>
        </w:rPr>
        <w:t>6-</w:t>
      </w:r>
      <w:proofErr w:type="spellStart"/>
      <w:r>
        <w:rPr>
          <w:rFonts w:ascii="Times New Roman" w:hAnsi="Times New Roman"/>
          <w:sz w:val="28"/>
          <w:szCs w:val="28"/>
        </w:rPr>
        <w:t>nginx</w:t>
      </w:r>
      <w:proofErr w:type="spellEnd"/>
      <w:r w:rsidRPr="007E1B85">
        <w:rPr>
          <w:rFonts w:ascii="Times New Roman" w:hAnsi="Times New Roman"/>
          <w:sz w:val="28"/>
          <w:szCs w:val="28"/>
          <w:lang w:val="ru-RU"/>
        </w:rPr>
        <w:t xml:space="preserve">-1 </w:t>
      </w:r>
      <w:r>
        <w:rPr>
          <w:rFonts w:ascii="Times New Roman" w:hAnsi="Times New Roman"/>
          <w:sz w:val="28"/>
          <w:szCs w:val="28"/>
          <w:lang w:val="ru-RU"/>
        </w:rPr>
        <w:t xml:space="preserve">отвечает за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запуск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nginx</w:t>
      </w:r>
      <w:proofErr w:type="spellEnd"/>
      <w:r w:rsidRPr="007E1B8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сервера:</w:t>
      </w:r>
    </w:p>
    <w:p w14:paraId="14BD5405" w14:textId="77777777" w:rsidR="009C51DF" w:rsidRDefault="007E1B85">
      <w:pPr>
        <w:spacing w:line="360" w:lineRule="auto"/>
        <w:jc w:val="both"/>
        <w:rPr>
          <w:lang w:val="ru-RU"/>
        </w:rPr>
      </w:pPr>
      <w:r>
        <w:rPr>
          <w:noProof/>
          <w:lang w:val="ru-RU"/>
        </w:rPr>
        <w:lastRenderedPageBreak/>
        <w:drawing>
          <wp:anchor distT="0" distB="0" distL="0" distR="0" simplePos="0" relativeHeight="17" behindDoc="0" locked="0" layoutInCell="0" allowOverlap="1" wp14:anchorId="3C3A13FF" wp14:editId="1B1DE33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071245"/>
            <wp:effectExtent l="0" t="0" r="0" b="0"/>
            <wp:wrapSquare wrapText="largest"/>
            <wp:docPr id="16" name="Imag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4CF7E4" w14:textId="77777777" w:rsidR="009C51DF" w:rsidRPr="007E1B85" w:rsidRDefault="007E1B85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7E1B85"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>Теперь можно попробовать зайти на сам локальный сервер</w:t>
      </w:r>
      <w:r w:rsidRPr="007E1B85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gunicorn</w:t>
      </w:r>
      <w:proofErr w:type="spellEnd"/>
      <w:r w:rsidRPr="007E1B85">
        <w:rPr>
          <w:rFonts w:ascii="Times New Roman" w:hAnsi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/>
          <w:sz w:val="28"/>
          <w:szCs w:val="28"/>
          <w:lang w:val="ru-RU"/>
        </w:rPr>
        <w:t xml:space="preserve">порт: </w:t>
      </w:r>
      <w:r w:rsidRPr="007E1B85">
        <w:rPr>
          <w:rFonts w:ascii="Times New Roman" w:hAnsi="Times New Roman"/>
          <w:sz w:val="28"/>
          <w:szCs w:val="28"/>
          <w:lang w:val="ru-RU"/>
        </w:rPr>
        <w:t xml:space="preserve">8000) </w:t>
      </w:r>
      <w:r>
        <w:rPr>
          <w:rFonts w:ascii="Times New Roman" w:hAnsi="Times New Roman"/>
          <w:sz w:val="28"/>
          <w:szCs w:val="28"/>
          <w:lang w:val="ru-RU"/>
        </w:rPr>
        <w:t>и посмотреть, всё ли работает:</w:t>
      </w:r>
    </w:p>
    <w:p w14:paraId="29CEC8E3" w14:textId="77777777" w:rsidR="009C51DF" w:rsidRDefault="007E1B85">
      <w:pPr>
        <w:spacing w:line="360" w:lineRule="auto"/>
        <w:jc w:val="both"/>
        <w:rPr>
          <w:lang w:val="ru-RU"/>
        </w:rPr>
      </w:pPr>
      <w:r>
        <w:rPr>
          <w:noProof/>
          <w:lang w:val="ru-RU"/>
        </w:rPr>
        <w:drawing>
          <wp:anchor distT="0" distB="0" distL="0" distR="0" simplePos="0" relativeHeight="18" behindDoc="0" locked="0" layoutInCell="0" allowOverlap="1" wp14:anchorId="64A3B7E9" wp14:editId="77D33F2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77310" cy="1543050"/>
            <wp:effectExtent l="0" t="0" r="0" b="0"/>
            <wp:wrapSquare wrapText="largest"/>
            <wp:docPr id="17" name="Image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1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FD64E2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01429B0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0901AE1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36410B0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0E11FCE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78E0305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E16A0D8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52569FE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76001DA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933D419" w14:textId="77777777" w:rsidR="009C51DF" w:rsidRPr="007E1B85" w:rsidRDefault="007E1B85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 xml:space="preserve">Или же зайти на </w:t>
      </w:r>
      <w:proofErr w:type="spellStart"/>
      <w:r>
        <w:rPr>
          <w:rFonts w:ascii="Times New Roman" w:hAnsi="Times New Roman"/>
          <w:sz w:val="28"/>
          <w:szCs w:val="28"/>
        </w:rPr>
        <w:t>nginx</w:t>
      </w:r>
      <w:proofErr w:type="spellEnd"/>
      <w:r w:rsidRPr="007E1B85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  <w:lang w:val="ru-RU"/>
        </w:rPr>
        <w:t>сервер</w:t>
      </w:r>
      <w:r w:rsidRPr="007E1B85">
        <w:rPr>
          <w:rFonts w:ascii="Times New Roman" w:hAnsi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/>
          <w:sz w:val="28"/>
          <w:szCs w:val="28"/>
          <w:lang w:val="ru-RU"/>
        </w:rPr>
        <w:t xml:space="preserve">порт: </w:t>
      </w:r>
      <w:r w:rsidRPr="007E1B85">
        <w:rPr>
          <w:rFonts w:ascii="Times New Roman" w:hAnsi="Times New Roman"/>
          <w:sz w:val="28"/>
          <w:szCs w:val="28"/>
          <w:lang w:val="ru-RU"/>
        </w:rPr>
        <w:t xml:space="preserve">80) </w:t>
      </w:r>
      <w:r>
        <w:rPr>
          <w:rFonts w:ascii="Times New Roman" w:hAnsi="Times New Roman"/>
          <w:sz w:val="28"/>
          <w:szCs w:val="28"/>
          <w:lang w:val="ru-RU"/>
        </w:rPr>
        <w:t xml:space="preserve">и увидеть всё то же самое, что и на </w:t>
      </w:r>
      <w:proofErr w:type="spellStart"/>
      <w:r>
        <w:rPr>
          <w:rFonts w:ascii="Times New Roman" w:hAnsi="Times New Roman"/>
          <w:sz w:val="28"/>
          <w:szCs w:val="28"/>
        </w:rPr>
        <w:t>gunicorn</w:t>
      </w:r>
      <w:proofErr w:type="spellEnd"/>
      <w:r w:rsidRPr="007E1B85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  <w:lang w:val="ru-RU"/>
        </w:rPr>
        <w:t>сервере:</w:t>
      </w:r>
    </w:p>
    <w:p w14:paraId="445C9CFF" w14:textId="77777777" w:rsidR="009C51DF" w:rsidRDefault="007E1B85">
      <w:pPr>
        <w:spacing w:line="360" w:lineRule="auto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noProof/>
          <w:lang w:val="ru-RU"/>
        </w:rPr>
        <w:drawing>
          <wp:anchor distT="0" distB="0" distL="0" distR="0" simplePos="0" relativeHeight="19" behindDoc="0" locked="0" layoutInCell="0" allowOverlap="1" wp14:anchorId="7E2BCA3C" wp14:editId="70FA49D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86835" cy="1524000"/>
            <wp:effectExtent l="0" t="0" r="0" b="0"/>
            <wp:wrapSquare wrapText="largest"/>
            <wp:docPr id="18" name="Image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83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FFBB47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0C06811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064FC69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D3436BD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724D9F0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BC9879B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D6420B8" w14:textId="77777777" w:rsidR="009C51DF" w:rsidRPr="007E1B85" w:rsidRDefault="007E1B85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7E1B85"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 xml:space="preserve">Казалось бы, что всё </w:t>
      </w:r>
      <w:r>
        <w:rPr>
          <w:rFonts w:ascii="Times New Roman" w:hAnsi="Times New Roman"/>
          <w:sz w:val="28"/>
          <w:szCs w:val="28"/>
          <w:lang w:val="ru-RU"/>
        </w:rPr>
        <w:t>работает корректно</w:t>
      </w:r>
      <w:r w:rsidRPr="007E1B85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 xml:space="preserve">однако, если попробовать перейти на страницу (авторизоваться), которая имеет хотя бы минимальное количество </w:t>
      </w:r>
      <w:proofErr w:type="spellStart"/>
      <w:r>
        <w:rPr>
          <w:rFonts w:ascii="Times New Roman" w:hAnsi="Times New Roman"/>
          <w:sz w:val="28"/>
          <w:szCs w:val="28"/>
        </w:rPr>
        <w:t>css</w:t>
      </w:r>
      <w:proofErr w:type="spellEnd"/>
      <w:r w:rsidRPr="007E1B85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стилей, то можно увидеть следующую неприятную картину:</w:t>
      </w:r>
    </w:p>
    <w:p w14:paraId="354823C3" w14:textId="77777777" w:rsidR="009C51DF" w:rsidRDefault="007E1B85">
      <w:pPr>
        <w:spacing w:line="360" w:lineRule="auto"/>
        <w:jc w:val="both"/>
        <w:rPr>
          <w:lang w:val="ru-RU"/>
        </w:rPr>
      </w:pPr>
      <w:r>
        <w:rPr>
          <w:noProof/>
          <w:lang w:val="ru-RU"/>
        </w:rPr>
        <w:lastRenderedPageBreak/>
        <w:drawing>
          <wp:anchor distT="0" distB="0" distL="0" distR="0" simplePos="0" relativeHeight="20" behindDoc="0" locked="0" layoutInCell="0" allowOverlap="1" wp14:anchorId="4CEED807" wp14:editId="01E25D3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79620" cy="4946015"/>
            <wp:effectExtent l="0" t="0" r="0" b="0"/>
            <wp:wrapSquare wrapText="largest"/>
            <wp:docPr id="19" name="Image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494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90BF7D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B0EFB78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8D21B5D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F70807F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9FE6D71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0B951B5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0805570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65A6481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4CE9942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4DA3E24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38E914B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F68B626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F20A9B7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31BD07C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D19FA63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8A7A3E5" w14:textId="77777777" w:rsidR="009C51DF" w:rsidRPr="007E1B85" w:rsidRDefault="007E1B85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7E1B85"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  <w:t xml:space="preserve">Стандратная панель администратора </w:t>
      </w:r>
      <w:r>
        <w:rPr>
          <w:rFonts w:ascii="Times New Roman" w:hAnsi="Times New Roman"/>
          <w:sz w:val="28"/>
          <w:szCs w:val="28"/>
        </w:rPr>
        <w:t>Django</w:t>
      </w:r>
      <w:r w:rsidRPr="007E1B85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без стиле</w:t>
      </w:r>
      <w:r>
        <w:rPr>
          <w:rFonts w:ascii="Times New Roman" w:hAnsi="Times New Roman"/>
          <w:sz w:val="28"/>
          <w:szCs w:val="28"/>
          <w:lang w:val="ru-RU"/>
        </w:rPr>
        <w:t>й</w:t>
      </w:r>
      <w:r w:rsidRPr="007E1B85">
        <w:rPr>
          <w:rFonts w:ascii="Times New Roman" w:hAnsi="Times New Roman"/>
          <w:sz w:val="28"/>
          <w:szCs w:val="28"/>
          <w:lang w:val="ru-RU"/>
        </w:rPr>
        <w:t>:</w:t>
      </w:r>
    </w:p>
    <w:p w14:paraId="024772D2" w14:textId="77777777" w:rsidR="009C51DF" w:rsidRPr="007E1B85" w:rsidRDefault="007E1B85">
      <w:pPr>
        <w:spacing w:line="360" w:lineRule="auto"/>
        <w:jc w:val="both"/>
        <w:rPr>
          <w:lang w:val="ru-RU"/>
        </w:rPr>
      </w:pPr>
      <w:r>
        <w:rPr>
          <w:noProof/>
        </w:rPr>
        <w:lastRenderedPageBreak/>
        <w:drawing>
          <wp:anchor distT="0" distB="0" distL="0" distR="0" simplePos="0" relativeHeight="21" behindDoc="0" locked="0" layoutInCell="0" allowOverlap="1" wp14:anchorId="641DA957" wp14:editId="60F6639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57495" cy="5796915"/>
            <wp:effectExtent l="0" t="0" r="0" b="0"/>
            <wp:wrapSquare wrapText="largest"/>
            <wp:docPr id="20" name="Image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495" cy="5796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0C819D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CD514AB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586AA2C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A3B1E36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902ACAD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6A71F06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45DE92C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1C6F51B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8B5E886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5A61CBE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0A98A7B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33241E9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A176E72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FF4ED57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2423251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091363F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DDB1397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88B2F58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EA4123D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75CB51A" w14:textId="77777777" w:rsidR="009C51DF" w:rsidRDefault="007E1B85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>И как она должна выглядеть со стилями:</w:t>
      </w:r>
    </w:p>
    <w:p w14:paraId="3A9CABE5" w14:textId="77777777" w:rsidR="009C51DF" w:rsidRPr="007E1B85" w:rsidRDefault="007E1B85">
      <w:pPr>
        <w:spacing w:line="360" w:lineRule="auto"/>
        <w:jc w:val="center"/>
        <w:rPr>
          <w:lang w:val="ru-RU"/>
        </w:rPr>
      </w:pPr>
      <w:r>
        <w:rPr>
          <w:noProof/>
        </w:rPr>
        <w:drawing>
          <wp:anchor distT="0" distB="0" distL="0" distR="0" simplePos="0" relativeHeight="22" behindDoc="0" locked="0" layoutInCell="0" allowOverlap="1" wp14:anchorId="6756B745" wp14:editId="04C1CD1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47925" cy="1866900"/>
            <wp:effectExtent l="0" t="0" r="0" b="0"/>
            <wp:wrapSquare wrapText="largest"/>
            <wp:docPr id="21" name="Image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7B3700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CF9C76D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56484ED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C4C5A42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82F4781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8D6FC2C" w14:textId="77777777" w:rsidR="009C51DF" w:rsidRPr="007E1B85" w:rsidRDefault="007E1B85">
      <w:pPr>
        <w:spacing w:line="360" w:lineRule="auto"/>
        <w:jc w:val="both"/>
        <w:rPr>
          <w:lang w:val="ru-RU"/>
        </w:rPr>
      </w:pPr>
      <w:r w:rsidRPr="007E1B85"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 xml:space="preserve">Нетрудно </w:t>
      </w:r>
      <w:r>
        <w:rPr>
          <w:rFonts w:ascii="Times New Roman" w:hAnsi="Times New Roman"/>
          <w:sz w:val="28"/>
          <w:szCs w:val="28"/>
          <w:lang w:val="ru-RU"/>
        </w:rPr>
        <w:lastRenderedPageBreak/>
        <w:t xml:space="preserve">заметить, что все </w:t>
      </w:r>
      <w:proofErr w:type="spellStart"/>
      <w:r>
        <w:rPr>
          <w:rFonts w:ascii="Times New Roman" w:hAnsi="Times New Roman"/>
          <w:sz w:val="28"/>
          <w:szCs w:val="28"/>
        </w:rPr>
        <w:t>css</w:t>
      </w:r>
      <w:proofErr w:type="spellEnd"/>
      <w:r w:rsidRPr="007E1B85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стили и другие статические файлы не были найдены и корректно загружены при развёртывании </w:t>
      </w:r>
      <w:r>
        <w:rPr>
          <w:rFonts w:ascii="Times New Roman" w:hAnsi="Times New Roman"/>
          <w:sz w:val="28"/>
          <w:szCs w:val="28"/>
        </w:rPr>
        <w:t>Docker</w:t>
      </w:r>
      <w:r w:rsidRPr="007E1B85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  <w:lang w:val="ru-RU"/>
        </w:rPr>
        <w:t>контейнеров. К сожалению, мне так и не удалось исправить эту проблему, так как в туториалах, по которым я выполнял данную лабораторную работу использовались про</w:t>
      </w:r>
      <w:r>
        <w:rPr>
          <w:rFonts w:ascii="Times New Roman" w:hAnsi="Times New Roman"/>
          <w:sz w:val="28"/>
          <w:szCs w:val="28"/>
          <w:lang w:val="ru-RU"/>
        </w:rPr>
        <w:t xml:space="preserve">стейшие новые </w:t>
      </w:r>
      <w:r>
        <w:rPr>
          <w:rFonts w:ascii="Times New Roman" w:hAnsi="Times New Roman"/>
          <w:sz w:val="28"/>
          <w:szCs w:val="28"/>
        </w:rPr>
        <w:t>Django</w:t>
      </w:r>
      <w:r w:rsidRPr="007E1B85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  <w:lang w:val="ru-RU"/>
        </w:rPr>
        <w:t xml:space="preserve">проекты с их стандартной стартовой страницей (с ракетой) на которой отсутствуют </w:t>
      </w:r>
      <w:proofErr w:type="spellStart"/>
      <w:r>
        <w:rPr>
          <w:rFonts w:ascii="Times New Roman" w:hAnsi="Times New Roman"/>
          <w:sz w:val="28"/>
          <w:szCs w:val="28"/>
        </w:rPr>
        <w:t>css</w:t>
      </w:r>
      <w:proofErr w:type="spellEnd"/>
      <w:r w:rsidRPr="007E1B85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стили. </w:t>
      </w:r>
    </w:p>
    <w:p w14:paraId="6A951BCB" w14:textId="77777777" w:rsidR="009C51DF" w:rsidRPr="007E1B85" w:rsidRDefault="007E1B85">
      <w:pPr>
        <w:spacing w:line="360" w:lineRule="auto"/>
        <w:jc w:val="both"/>
        <w:rPr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 xml:space="preserve">По завершению работы с развёрнутым из </w:t>
      </w:r>
      <w:r>
        <w:rPr>
          <w:rFonts w:ascii="Times New Roman" w:hAnsi="Times New Roman"/>
          <w:sz w:val="28"/>
          <w:szCs w:val="28"/>
        </w:rPr>
        <w:t>Docker</w:t>
      </w:r>
      <w:r w:rsidRPr="007E1B85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Compose</w:t>
      </w:r>
      <w:r w:rsidRPr="007E1B85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файла приложением, контейнеры необходимо свернуть обратно следующей командой в терминале </w:t>
      </w:r>
      <w:r>
        <w:rPr>
          <w:rFonts w:ascii="Times New Roman" w:hAnsi="Times New Roman"/>
          <w:sz w:val="28"/>
          <w:szCs w:val="28"/>
        </w:rPr>
        <w:t>WSL</w:t>
      </w:r>
      <w:r w:rsidRPr="007E1B85">
        <w:rPr>
          <w:rFonts w:ascii="Times New Roman" w:hAnsi="Times New Roman"/>
          <w:sz w:val="28"/>
          <w:szCs w:val="28"/>
          <w:lang w:val="ru-RU"/>
        </w:rPr>
        <w:t>:</w:t>
      </w:r>
    </w:p>
    <w:p w14:paraId="755825AA" w14:textId="77777777" w:rsidR="009C51DF" w:rsidRPr="007E1B85" w:rsidRDefault="007E1B85">
      <w:pPr>
        <w:spacing w:line="360" w:lineRule="auto"/>
        <w:jc w:val="both"/>
        <w:rPr>
          <w:lang w:val="ru-RU"/>
        </w:rPr>
      </w:pPr>
      <w:r>
        <w:rPr>
          <w:noProof/>
        </w:rPr>
        <w:drawing>
          <wp:anchor distT="0" distB="0" distL="0" distR="0" simplePos="0" relativeHeight="23" behindDoc="0" locked="0" layoutInCell="0" allowOverlap="1" wp14:anchorId="19E61BAA" wp14:editId="2BC00B9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63285" cy="1362075"/>
            <wp:effectExtent l="0" t="0" r="0" b="0"/>
            <wp:wrapSquare wrapText="largest"/>
            <wp:docPr id="22" name="Image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A9F2AD" w14:textId="77777777" w:rsidR="009C51DF" w:rsidRPr="007E1B85" w:rsidRDefault="007E1B85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t>Описание возникших затруднений</w:t>
      </w:r>
    </w:p>
    <w:p w14:paraId="7FCFC3DD" w14:textId="77777777" w:rsidR="009C51DF" w:rsidRPr="007E1B85" w:rsidRDefault="007E1B85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Основные затруднения при выполнении данной лабораторной работой были связаны с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первичным знакомством с технологией контейнеризации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Docker</w:t>
      </w:r>
      <w:r w:rsidRPr="007E1B8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так как до этого мне не приходилось с ней работать. Было достаточно непросто понять с чего именно нужно начать, с соз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дания какого файла, а после этого было трудно разобраться как во внутренней структуре самих файлов, так и в том, в каком порядке они должны создаваться и подключаться друг к другу. </w:t>
      </w:r>
    </w:p>
    <w:p w14:paraId="609A0080" w14:textId="77777777" w:rsidR="009C51DF" w:rsidRPr="007E1B85" w:rsidRDefault="007E1B85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>Также, немало проблем возникло с подключением и установкой необходимых би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блиотек и их совместимостью. Некоторые проблемы, например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css</w:t>
      </w:r>
      <w:proofErr w:type="spellEnd"/>
      <w:r w:rsidRPr="007E1B8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стилями, решить, к сожалению, так и не удалось. </w:t>
      </w:r>
    </w:p>
    <w:p w14:paraId="0F121B39" w14:textId="77777777" w:rsidR="009C51DF" w:rsidRDefault="009C51DF">
      <w:pPr>
        <w:spacing w:line="360" w:lineRule="auto"/>
        <w:jc w:val="both"/>
        <w:rPr>
          <w:lang w:val="ru-RU"/>
        </w:rPr>
      </w:pPr>
    </w:p>
    <w:p w14:paraId="44AB22B0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45E90A0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ADF5065" w14:textId="77777777" w:rsidR="009C51DF" w:rsidRPr="007E1B85" w:rsidRDefault="007E1B85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t>Вывод</w:t>
      </w:r>
    </w:p>
    <w:p w14:paraId="141C1FB7" w14:textId="77777777" w:rsidR="009C51DF" w:rsidRPr="007E1B85" w:rsidRDefault="007E1B85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7E1B85">
        <w:rPr>
          <w:rFonts w:ascii="Times New Roman" w:hAnsi="Times New Roman"/>
          <w:sz w:val="28"/>
          <w:szCs w:val="28"/>
          <w:lang w:val="ru-RU"/>
        </w:rPr>
        <w:lastRenderedPageBreak/>
        <w:tab/>
      </w:r>
      <w:r>
        <w:rPr>
          <w:rFonts w:ascii="Times New Roman" w:hAnsi="Times New Roman"/>
          <w:sz w:val="28"/>
          <w:szCs w:val="28"/>
          <w:lang w:val="ru-RU"/>
        </w:rPr>
        <w:t>По итогу выполнения данной лабораторной работы был создан</w:t>
      </w:r>
      <w:r w:rsidRPr="007E1B85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Docker</w:t>
      </w:r>
      <w:r w:rsidRPr="007E1B85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Compose</w:t>
      </w:r>
      <w:r>
        <w:rPr>
          <w:rFonts w:ascii="Times New Roman" w:hAnsi="Times New Roman"/>
          <w:sz w:val="28"/>
          <w:szCs w:val="28"/>
          <w:lang w:val="ru-RU"/>
        </w:rPr>
        <w:t xml:space="preserve"> файл и множество вспомогательных для него файлов, которые позволяют запустить 3 контейнера: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1. с автоматическим развертыванием всех необходимых библиотек и запуска gunicorn сервера; 2. для СУБД postgresql и 3. с запуском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nginx</w:t>
      </w:r>
      <w:proofErr w:type="spellEnd"/>
      <w:r w:rsidRPr="007E1B8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сервера </w:t>
      </w:r>
    </w:p>
    <w:p w14:paraId="15F96E0C" w14:textId="77777777" w:rsidR="009C51DF" w:rsidRPr="007E1B85" w:rsidRDefault="009C51DF">
      <w:pPr>
        <w:spacing w:line="360" w:lineRule="auto"/>
        <w:jc w:val="both"/>
        <w:rPr>
          <w:lang w:val="ru-RU"/>
        </w:rPr>
      </w:pPr>
    </w:p>
    <w:p w14:paraId="1CFF8F8A" w14:textId="77777777" w:rsidR="009C51DF" w:rsidRPr="007E1B85" w:rsidRDefault="009C51DF">
      <w:pPr>
        <w:spacing w:line="360" w:lineRule="auto"/>
        <w:jc w:val="both"/>
        <w:rPr>
          <w:lang w:val="ru-RU"/>
        </w:rPr>
      </w:pPr>
    </w:p>
    <w:p w14:paraId="1332580F" w14:textId="77777777" w:rsidR="009C51DF" w:rsidRPr="007E1B85" w:rsidRDefault="009C51DF">
      <w:pPr>
        <w:spacing w:line="360" w:lineRule="auto"/>
        <w:jc w:val="both"/>
        <w:rPr>
          <w:lang w:val="ru-RU"/>
        </w:rPr>
      </w:pPr>
    </w:p>
    <w:p w14:paraId="0D68F066" w14:textId="77777777" w:rsidR="009C51DF" w:rsidRPr="007E1B85" w:rsidRDefault="009C51DF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sectPr w:rsidR="009C51DF" w:rsidRPr="007E1B85">
      <w:pgSz w:w="12240" w:h="15840"/>
      <w:pgMar w:top="1134" w:right="1134" w:bottom="1134" w:left="1134" w:header="0" w:footer="0" w:gutter="0"/>
      <w:cols w:space="720"/>
      <w:formProt w:val="0"/>
      <w:titlePg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CC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134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1DF"/>
    <w:rsid w:val="007E1B85"/>
    <w:rsid w:val="009C5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0AF92"/>
  <w15:docId w15:val="{8C5C18B4-D878-4F0B-867B-2E7C0A247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egoe UI" w:hAnsi="Liberation Serif" w:cs="Tahoma"/>
        <w:color w:val="000000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  <w:lang/>
    </w:rPr>
  </w:style>
  <w:style w:type="paragraph" w:styleId="NormalWeb">
    <w:name w:val="Normal (Web)"/>
    <w:basedOn w:val="Normal"/>
    <w:qFormat/>
    <w:pPr>
      <w:spacing w:beforeAutospacing="1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github.com/ghub-ayrtom/DPA-lab5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hyperlink" Target="https://github.com/ghub-ayrtom/DPA-lab5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814</Words>
  <Characters>4643</Characters>
  <Application>Microsoft Office Word</Application>
  <DocSecurity>0</DocSecurity>
  <Lines>38</Lines>
  <Paragraphs>10</Paragraphs>
  <ScaleCrop>false</ScaleCrop>
  <Company/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владимир аронов</cp:lastModifiedBy>
  <cp:revision>13</cp:revision>
  <dcterms:created xsi:type="dcterms:W3CDTF">2023-05-24T20:22:00Z</dcterms:created>
  <dcterms:modified xsi:type="dcterms:W3CDTF">2023-05-24T20:22:00Z</dcterms:modified>
  <dc:language>en-US</dc:language>
</cp:coreProperties>
</file>