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42C" w:rsidRDefault="00D20F3B">
      <w:pPr>
        <w:jc w:val="center"/>
      </w:pPr>
      <w:r>
        <w:rPr>
          <w:rFonts w:ascii="Aptos" w:hAnsi="Aptos"/>
          <w:color w:val="000000"/>
          <w:sz w:val="44"/>
        </w:rPr>
        <w:t>The Enigmatic Enigma of Consciousness</w:t>
      </w:r>
    </w:p>
    <w:p w:rsidR="00D0642C" w:rsidRDefault="00D20F3B">
      <w:pPr>
        <w:pStyle w:val="NoSpacing"/>
        <w:jc w:val="center"/>
      </w:pPr>
      <w:r>
        <w:rPr>
          <w:rFonts w:ascii="Aptos" w:hAnsi="Aptos"/>
          <w:color w:val="000000"/>
          <w:sz w:val="36"/>
        </w:rPr>
        <w:t>Terrence McKenna</w:t>
      </w:r>
    </w:p>
    <w:p w:rsidR="00D0642C" w:rsidRDefault="00D20F3B">
      <w:pPr>
        <w:jc w:val="center"/>
      </w:pPr>
      <w:r>
        <w:rPr>
          <w:rFonts w:ascii="Aptos" w:hAnsi="Aptos"/>
          <w:color w:val="000000"/>
          <w:sz w:val="32"/>
        </w:rPr>
        <w:t>terrencemckenna@dmtworld</w:t>
      </w:r>
      <w:r w:rsidR="0086786A">
        <w:rPr>
          <w:rFonts w:ascii="Aptos" w:hAnsi="Aptos"/>
          <w:color w:val="000000"/>
          <w:sz w:val="32"/>
        </w:rPr>
        <w:t>.</w:t>
      </w:r>
      <w:r>
        <w:rPr>
          <w:rFonts w:ascii="Aptos" w:hAnsi="Aptos"/>
          <w:color w:val="000000"/>
          <w:sz w:val="32"/>
        </w:rPr>
        <w:t>org</w:t>
      </w:r>
    </w:p>
    <w:p w:rsidR="00D0642C" w:rsidRDefault="00D0642C"/>
    <w:p w:rsidR="00D0642C" w:rsidRDefault="00D20F3B">
      <w:r>
        <w:rPr>
          <w:rFonts w:ascii="Aptos" w:hAnsi="Aptos"/>
          <w:color w:val="000000"/>
          <w:sz w:val="24"/>
        </w:rPr>
        <w:t>Our comprehension of consciousness stands as a profound enigma, a conundrum that has captivated philosophers, scientists, and thinkers throughout the ages</w:t>
      </w:r>
      <w:r w:rsidR="0086786A">
        <w:rPr>
          <w:rFonts w:ascii="Aptos" w:hAnsi="Aptos"/>
          <w:color w:val="000000"/>
          <w:sz w:val="24"/>
        </w:rPr>
        <w:t>.</w:t>
      </w:r>
      <w:r>
        <w:rPr>
          <w:rFonts w:ascii="Aptos" w:hAnsi="Aptos"/>
          <w:color w:val="000000"/>
          <w:sz w:val="24"/>
        </w:rPr>
        <w:t xml:space="preserve"> What is this mysterious faculty that allows us to experience the world, to ponder our own existence, and to dream of possibilities beyond our physical reality? Is it merely an emergent property of the intricate neural circuitry within our brains, or does it transcend the material realm, existing as a fundamental aspect of the universe itself? These questions have remained elusive, beckoning us to embark on a journey of exploration into the depths of our own minds</w:t>
      </w:r>
      <w:r w:rsidR="0086786A">
        <w:rPr>
          <w:rFonts w:ascii="Aptos" w:hAnsi="Aptos"/>
          <w:color w:val="000000"/>
          <w:sz w:val="24"/>
        </w:rPr>
        <w:t>.</w:t>
      </w:r>
      <w:r>
        <w:rPr>
          <w:rFonts w:ascii="Aptos" w:hAnsi="Aptos"/>
          <w:color w:val="000000"/>
          <w:sz w:val="24"/>
        </w:rPr>
        <w:br/>
      </w:r>
      <w:r>
        <w:rPr>
          <w:rFonts w:ascii="Aptos" w:hAnsi="Aptos"/>
          <w:color w:val="000000"/>
          <w:sz w:val="24"/>
        </w:rPr>
        <w:br/>
        <w:t>As we delve into the enigma of consciousness, we encounter a kaleidoscope of theories, each attempting to unravel the intricate tapestry of our subjective experience</w:t>
      </w:r>
      <w:r w:rsidR="0086786A">
        <w:rPr>
          <w:rFonts w:ascii="Aptos" w:hAnsi="Aptos"/>
          <w:color w:val="000000"/>
          <w:sz w:val="24"/>
        </w:rPr>
        <w:t>.</w:t>
      </w:r>
      <w:r>
        <w:rPr>
          <w:rFonts w:ascii="Aptos" w:hAnsi="Aptos"/>
          <w:color w:val="000000"/>
          <w:sz w:val="24"/>
        </w:rPr>
        <w:t xml:space="preserve"> From the materialist perspective, consciousness is viewed as solely a product of brain activity, a consequence of the electrical impulses and chemical interactions that course through our neurons</w:t>
      </w:r>
      <w:r w:rsidR="0086786A">
        <w:rPr>
          <w:rFonts w:ascii="Aptos" w:hAnsi="Aptos"/>
          <w:color w:val="000000"/>
          <w:sz w:val="24"/>
        </w:rPr>
        <w:t>.</w:t>
      </w:r>
      <w:r>
        <w:rPr>
          <w:rFonts w:ascii="Aptos" w:hAnsi="Aptos"/>
          <w:color w:val="000000"/>
          <w:sz w:val="24"/>
        </w:rPr>
        <w:t xml:space="preserve"> Yet, this reductionist approach fails to fully account for the subjective, qualitative nature of consciousness, the essence of what it feels like to be alive</w:t>
      </w:r>
      <w:r w:rsidR="0086786A">
        <w:rPr>
          <w:rFonts w:ascii="Aptos" w:hAnsi="Aptos"/>
          <w:color w:val="000000"/>
          <w:sz w:val="24"/>
        </w:rPr>
        <w:t>.</w:t>
      </w:r>
      <w:r>
        <w:rPr>
          <w:rFonts w:ascii="Aptos" w:hAnsi="Aptos"/>
          <w:color w:val="000000"/>
          <w:sz w:val="24"/>
        </w:rPr>
        <w:br/>
      </w:r>
      <w:r>
        <w:rPr>
          <w:rFonts w:ascii="Aptos" w:hAnsi="Aptos"/>
          <w:color w:val="000000"/>
          <w:sz w:val="24"/>
        </w:rPr>
        <w:br/>
        <w:t>Alternatively, some posit that consciousness extends beyond the boundaries of our physical bodies, existing as a cosmic web of interconnectedness</w:t>
      </w:r>
      <w:r w:rsidR="0086786A">
        <w:rPr>
          <w:rFonts w:ascii="Aptos" w:hAnsi="Aptos"/>
          <w:color w:val="000000"/>
          <w:sz w:val="24"/>
        </w:rPr>
        <w:t>.</w:t>
      </w:r>
      <w:r>
        <w:rPr>
          <w:rFonts w:ascii="Aptos" w:hAnsi="Aptos"/>
          <w:color w:val="000000"/>
          <w:sz w:val="24"/>
        </w:rPr>
        <w:t xml:space="preserve"> This panpsychist viewpoint suggests that all matter, from the particles that dance within atoms to the vast expanse of the universe, possesses a degree of consciousness</w:t>
      </w:r>
      <w:r w:rsidR="0086786A">
        <w:rPr>
          <w:rFonts w:ascii="Aptos" w:hAnsi="Aptos"/>
          <w:color w:val="000000"/>
          <w:sz w:val="24"/>
        </w:rPr>
        <w:t>.</w:t>
      </w:r>
      <w:r>
        <w:rPr>
          <w:rFonts w:ascii="Aptos" w:hAnsi="Aptos"/>
          <w:color w:val="000000"/>
          <w:sz w:val="24"/>
        </w:rPr>
        <w:t xml:space="preserve"> In this view, our individual consciousness is but a spark within a greater cosmic consciousness, a symphony of awareness resonating throughout the fabric of existence</w:t>
      </w:r>
      <w:r w:rsidR="0086786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In our pursuit of understanding consciousness, we encounter a labyrinthine maze of philosophical and scientific paradigms, each claiming to hold the key to this elusive mystery</w:t>
      </w:r>
      <w:r w:rsidR="0086786A">
        <w:rPr>
          <w:rFonts w:ascii="Aptos" w:hAnsi="Aptos"/>
          <w:color w:val="000000"/>
          <w:sz w:val="24"/>
        </w:rPr>
        <w:t>.</w:t>
      </w:r>
      <w:r>
        <w:rPr>
          <w:rFonts w:ascii="Aptos" w:hAnsi="Aptos"/>
          <w:color w:val="000000"/>
          <w:sz w:val="24"/>
        </w:rPr>
        <w:t xml:space="preserve"> However, as we navigate these divergent paths, we must remain vigilant, recognizing that the nature of consciousness may forever elude our grasp</w:t>
      </w:r>
      <w:r w:rsidR="0086786A">
        <w:rPr>
          <w:rFonts w:ascii="Aptos" w:hAnsi="Aptos"/>
          <w:color w:val="000000"/>
          <w:sz w:val="24"/>
        </w:rPr>
        <w:t>.</w:t>
      </w:r>
      <w:r>
        <w:rPr>
          <w:rFonts w:ascii="Aptos" w:hAnsi="Aptos"/>
          <w:color w:val="000000"/>
          <w:sz w:val="24"/>
        </w:rPr>
        <w:t xml:space="preserve"> It is a boundless realm, both beautiful and enigmatic, inviting us to embrace the </w:t>
      </w:r>
      <w:r>
        <w:rPr>
          <w:rFonts w:ascii="Aptos" w:hAnsi="Aptos"/>
          <w:color w:val="000000"/>
          <w:sz w:val="24"/>
        </w:rPr>
        <w:lastRenderedPageBreak/>
        <w:t>unknown and to appreciate the awe-inspiring depths of our own existence</w:t>
      </w:r>
      <w:r w:rsidR="0086786A">
        <w:rPr>
          <w:rFonts w:ascii="Aptos" w:hAnsi="Aptos"/>
          <w:color w:val="000000"/>
          <w:sz w:val="24"/>
        </w:rPr>
        <w:t>.</w:t>
      </w:r>
      <w:r>
        <w:rPr>
          <w:rFonts w:ascii="Aptos" w:hAnsi="Aptos"/>
          <w:color w:val="000000"/>
          <w:sz w:val="24"/>
        </w:rPr>
        <w:br/>
      </w:r>
      <w:r>
        <w:rPr>
          <w:rFonts w:ascii="Aptos" w:hAnsi="Aptos"/>
          <w:color w:val="000000"/>
          <w:sz w:val="24"/>
        </w:rPr>
        <w:br/>
        <w:t>Despite the formidable challenges that confront us, the quest to unravel the enigma of consciousness remains an irresistible endeavor</w:t>
      </w:r>
      <w:r w:rsidR="0086786A">
        <w:rPr>
          <w:rFonts w:ascii="Aptos" w:hAnsi="Aptos"/>
          <w:color w:val="000000"/>
          <w:sz w:val="24"/>
        </w:rPr>
        <w:t>.</w:t>
      </w:r>
      <w:r>
        <w:rPr>
          <w:rFonts w:ascii="Aptos" w:hAnsi="Aptos"/>
          <w:color w:val="000000"/>
          <w:sz w:val="24"/>
        </w:rPr>
        <w:t xml:space="preserve"> It is a pursuit that promises to illuminate not only the nature of our own being but also the fundamental fabric of reality itself</w:t>
      </w:r>
      <w:r w:rsidR="0086786A">
        <w:rPr>
          <w:rFonts w:ascii="Aptos" w:hAnsi="Aptos"/>
          <w:color w:val="000000"/>
          <w:sz w:val="24"/>
        </w:rPr>
        <w:t>.</w:t>
      </w:r>
      <w:r>
        <w:rPr>
          <w:rFonts w:ascii="Aptos" w:hAnsi="Aptos"/>
          <w:color w:val="000000"/>
          <w:sz w:val="24"/>
        </w:rPr>
        <w:t xml:space="preserve"> By embarking on this journey, we may unlock the doors to new realms of perception, fostering a deeper understanding of ourselves, our place in the universe, and the profound interconnectedness of all life</w:t>
      </w:r>
      <w:r w:rsidR="0086786A">
        <w:rPr>
          <w:rFonts w:ascii="Aptos" w:hAnsi="Aptos"/>
          <w:color w:val="000000"/>
          <w:sz w:val="24"/>
        </w:rPr>
        <w:t>.</w:t>
      </w:r>
    </w:p>
    <w:p w:rsidR="00D0642C" w:rsidRDefault="00D20F3B">
      <w:r>
        <w:rPr>
          <w:rFonts w:ascii="Aptos" w:hAnsi="Aptos"/>
          <w:color w:val="000000"/>
          <w:sz w:val="28"/>
        </w:rPr>
        <w:t>Summary</w:t>
      </w:r>
    </w:p>
    <w:p w:rsidR="00D0642C" w:rsidRDefault="00D20F3B">
      <w:r>
        <w:rPr>
          <w:rFonts w:ascii="Aptos" w:hAnsi="Aptos"/>
          <w:color w:val="000000"/>
        </w:rPr>
        <w:t>The enigma of consciousness presents a profound challenge to our understanding of the world, enticing us to explore the depths of our own minds and the nature of reality itself</w:t>
      </w:r>
      <w:r w:rsidR="0086786A">
        <w:rPr>
          <w:rFonts w:ascii="Aptos" w:hAnsi="Aptos"/>
          <w:color w:val="000000"/>
        </w:rPr>
        <w:t>.</w:t>
      </w:r>
      <w:r>
        <w:rPr>
          <w:rFonts w:ascii="Aptos" w:hAnsi="Aptos"/>
          <w:color w:val="000000"/>
        </w:rPr>
        <w:t xml:space="preserve"> From materialist perspectives to panpsychist viewpoints, a myriad of theories attempt to unravel this intricate tapestry of subjective experience</w:t>
      </w:r>
      <w:r w:rsidR="0086786A">
        <w:rPr>
          <w:rFonts w:ascii="Aptos" w:hAnsi="Aptos"/>
          <w:color w:val="000000"/>
        </w:rPr>
        <w:t>.</w:t>
      </w:r>
      <w:r>
        <w:rPr>
          <w:rFonts w:ascii="Aptos" w:hAnsi="Aptos"/>
          <w:color w:val="000000"/>
        </w:rPr>
        <w:t xml:space="preserve"> As we navigate the labyrinthine maze of paradigms, we must remain open to the possibility that the true nature of consciousness may forever elude our grasp, inviting us to appreciate the awe-inspiring depths of our own existence</w:t>
      </w:r>
      <w:r w:rsidR="0086786A">
        <w:rPr>
          <w:rFonts w:ascii="Aptos" w:hAnsi="Aptos"/>
          <w:color w:val="000000"/>
        </w:rPr>
        <w:t>.</w:t>
      </w:r>
      <w:r>
        <w:rPr>
          <w:rFonts w:ascii="Aptos" w:hAnsi="Aptos"/>
          <w:color w:val="000000"/>
        </w:rPr>
        <w:t xml:space="preserve"> The quest to unravel this enigma remains an irresistible endeavor, one that promises to illuminate the fundamental fabric of reality and foster a deeper understanding of ourselves and our place in the universe</w:t>
      </w:r>
      <w:r w:rsidR="0086786A">
        <w:rPr>
          <w:rFonts w:ascii="Aptos" w:hAnsi="Aptos"/>
          <w:color w:val="000000"/>
        </w:rPr>
        <w:t>.</w:t>
      </w:r>
    </w:p>
    <w:sectPr w:rsidR="00D064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375490">
    <w:abstractNumId w:val="8"/>
  </w:num>
  <w:num w:numId="2" w16cid:durableId="455291400">
    <w:abstractNumId w:val="6"/>
  </w:num>
  <w:num w:numId="3" w16cid:durableId="2107921802">
    <w:abstractNumId w:val="5"/>
  </w:num>
  <w:num w:numId="4" w16cid:durableId="116726245">
    <w:abstractNumId w:val="4"/>
  </w:num>
  <w:num w:numId="5" w16cid:durableId="1479807771">
    <w:abstractNumId w:val="7"/>
  </w:num>
  <w:num w:numId="6" w16cid:durableId="1938975073">
    <w:abstractNumId w:val="3"/>
  </w:num>
  <w:num w:numId="7" w16cid:durableId="593825349">
    <w:abstractNumId w:val="2"/>
  </w:num>
  <w:num w:numId="8" w16cid:durableId="1510103605">
    <w:abstractNumId w:val="1"/>
  </w:num>
  <w:num w:numId="9" w16cid:durableId="127821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86A"/>
    <w:rsid w:val="00AA1D8D"/>
    <w:rsid w:val="00B47730"/>
    <w:rsid w:val="00CB0664"/>
    <w:rsid w:val="00D0642C"/>
    <w:rsid w:val="00D20F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