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5AA" w:rsidRDefault="00386D5D">
      <w:pPr>
        <w:jc w:val="center"/>
      </w:pPr>
      <w:r>
        <w:rPr>
          <w:rFonts w:ascii="Aptos" w:hAnsi="Aptos"/>
          <w:color w:val="000000"/>
          <w:sz w:val="44"/>
        </w:rPr>
        <w:t>The Enigmatic Allure of Dark Matter</w:t>
      </w:r>
    </w:p>
    <w:p w:rsidR="00ED25AA" w:rsidRDefault="00386D5D">
      <w:pPr>
        <w:pStyle w:val="NoSpacing"/>
        <w:jc w:val="center"/>
      </w:pPr>
      <w:r>
        <w:rPr>
          <w:rFonts w:ascii="Aptos" w:hAnsi="Aptos"/>
          <w:color w:val="000000"/>
          <w:sz w:val="36"/>
        </w:rPr>
        <w:t>Emily Carter</w:t>
      </w:r>
    </w:p>
    <w:p w:rsidR="00ED25AA" w:rsidRDefault="00386D5D">
      <w:pPr>
        <w:jc w:val="center"/>
      </w:pPr>
      <w:r>
        <w:rPr>
          <w:rFonts w:ascii="Aptos" w:hAnsi="Aptos"/>
          <w:color w:val="000000"/>
          <w:sz w:val="32"/>
        </w:rPr>
        <w:t>emily</w:t>
      </w:r>
      <w:r w:rsidR="001B67C7">
        <w:rPr>
          <w:rFonts w:ascii="Aptos" w:hAnsi="Aptos"/>
          <w:color w:val="000000"/>
          <w:sz w:val="32"/>
        </w:rPr>
        <w:t>.</w:t>
      </w:r>
      <w:r>
        <w:rPr>
          <w:rFonts w:ascii="Aptos" w:hAnsi="Aptos"/>
          <w:color w:val="000000"/>
          <w:sz w:val="32"/>
        </w:rPr>
        <w:t>carter@aau</w:t>
      </w:r>
      <w:r w:rsidR="001B67C7">
        <w:rPr>
          <w:rFonts w:ascii="Aptos" w:hAnsi="Aptos"/>
          <w:color w:val="000000"/>
          <w:sz w:val="32"/>
        </w:rPr>
        <w:t>.</w:t>
      </w:r>
      <w:r>
        <w:rPr>
          <w:rFonts w:ascii="Aptos" w:hAnsi="Aptos"/>
          <w:color w:val="000000"/>
          <w:sz w:val="32"/>
        </w:rPr>
        <w:t>edu</w:t>
      </w:r>
    </w:p>
    <w:p w:rsidR="00ED25AA" w:rsidRDefault="00ED25AA"/>
    <w:p w:rsidR="00ED25AA" w:rsidRDefault="00386D5D">
      <w:r>
        <w:rPr>
          <w:rFonts w:ascii="Aptos" w:hAnsi="Aptos"/>
          <w:color w:val="000000"/>
          <w:sz w:val="24"/>
        </w:rPr>
        <w:t>The universe, an enigma wrapped in mystery, holds many secrets, none more compelling than the enigma of dark matter</w:t>
      </w:r>
      <w:r w:rsidR="001B67C7">
        <w:rPr>
          <w:rFonts w:ascii="Aptos" w:hAnsi="Aptos"/>
          <w:color w:val="000000"/>
          <w:sz w:val="24"/>
        </w:rPr>
        <w:t>.</w:t>
      </w:r>
      <w:r>
        <w:rPr>
          <w:rFonts w:ascii="Aptos" w:hAnsi="Aptos"/>
          <w:color w:val="000000"/>
          <w:sz w:val="24"/>
        </w:rPr>
        <w:t xml:space="preserve"> This enigmatic substance, although invisible and elusive, constitutes approximately 27% of the universe's energy budget and plays a pivotal role in shaping its structure and evolution</w:t>
      </w:r>
      <w:r w:rsidR="001B67C7">
        <w:rPr>
          <w:rFonts w:ascii="Aptos" w:hAnsi="Aptos"/>
          <w:color w:val="000000"/>
          <w:sz w:val="24"/>
        </w:rPr>
        <w:t>.</w:t>
      </w:r>
      <w:r>
        <w:rPr>
          <w:rFonts w:ascii="Aptos" w:hAnsi="Aptos"/>
          <w:color w:val="000000"/>
          <w:sz w:val="24"/>
        </w:rPr>
        <w:t xml:space="preserve"> Embark on an enthralling journey to unravel the enigmatic allure of dark matter, a journey that traverses the frontiers of science, captivating our imaginations and inspiring awe</w:t>
      </w:r>
      <w:r w:rsidR="001B67C7">
        <w:rPr>
          <w:rFonts w:ascii="Aptos" w:hAnsi="Aptos"/>
          <w:color w:val="000000"/>
          <w:sz w:val="24"/>
        </w:rPr>
        <w:t>.</w:t>
      </w:r>
      <w:r>
        <w:rPr>
          <w:rFonts w:ascii="Aptos" w:hAnsi="Aptos"/>
          <w:color w:val="000000"/>
          <w:sz w:val="24"/>
        </w:rPr>
        <w:t xml:space="preserve"> What is dark matter, and how does it manifest its presence in the cosmos? How do scientists seek to unveil its mysteries, and what profound implications might its existence hold for our understanding of the universe? Join us as we delve into the enigmatic realm of dark matter, revealing its hidden nature</w:t>
      </w:r>
      <w:r w:rsidR="001B67C7">
        <w:rPr>
          <w:rFonts w:ascii="Aptos" w:hAnsi="Aptos"/>
          <w:color w:val="000000"/>
          <w:sz w:val="24"/>
        </w:rPr>
        <w:t>.</w:t>
      </w:r>
      <w:r>
        <w:rPr>
          <w:rFonts w:ascii="Aptos" w:hAnsi="Aptos"/>
          <w:color w:val="000000"/>
          <w:sz w:val="24"/>
        </w:rPr>
        <w:br/>
      </w:r>
      <w:r>
        <w:rPr>
          <w:rFonts w:ascii="Aptos" w:hAnsi="Aptos"/>
          <w:color w:val="000000"/>
          <w:sz w:val="24"/>
        </w:rPr>
        <w:br/>
        <w:t>Like a ghostly specter, dark matter remains intangible to our senses and instruments, yet its gravitational influence is undeniable</w:t>
      </w:r>
      <w:r w:rsidR="001B67C7">
        <w:rPr>
          <w:rFonts w:ascii="Aptos" w:hAnsi="Aptos"/>
          <w:color w:val="000000"/>
          <w:sz w:val="24"/>
        </w:rPr>
        <w:t>.</w:t>
      </w:r>
      <w:r>
        <w:rPr>
          <w:rFonts w:ascii="Aptos" w:hAnsi="Aptos"/>
          <w:color w:val="000000"/>
          <w:sz w:val="24"/>
        </w:rPr>
        <w:t xml:space="preserve"> Galaxies rotate faster than their visible mass can account for, and gravitational lensing reveals the presence of unseen mass bending light</w:t>
      </w:r>
      <w:r w:rsidR="001B67C7">
        <w:rPr>
          <w:rFonts w:ascii="Aptos" w:hAnsi="Aptos"/>
          <w:color w:val="000000"/>
          <w:sz w:val="24"/>
        </w:rPr>
        <w:t>.</w:t>
      </w:r>
      <w:r>
        <w:rPr>
          <w:rFonts w:ascii="Aptos" w:hAnsi="Aptos"/>
          <w:color w:val="000000"/>
          <w:sz w:val="24"/>
        </w:rPr>
        <w:t xml:space="preserve"> In cosmic clusters, dark matter acts as a scaffolding, holding galaxies together and shaping their distribution</w:t>
      </w:r>
      <w:r w:rsidR="001B67C7">
        <w:rPr>
          <w:rFonts w:ascii="Aptos" w:hAnsi="Aptos"/>
          <w:color w:val="000000"/>
          <w:sz w:val="24"/>
        </w:rPr>
        <w:t>.</w:t>
      </w:r>
      <w:r>
        <w:rPr>
          <w:rFonts w:ascii="Aptos" w:hAnsi="Aptos"/>
          <w:color w:val="000000"/>
          <w:sz w:val="24"/>
        </w:rPr>
        <w:t xml:space="preserve"> The existence of dark matter is an enigma that has tantalized scientists for decades, beckoning them to uncover its true nature and unravel its profound implications</w:t>
      </w:r>
      <w:r w:rsidR="001B67C7">
        <w:rPr>
          <w:rFonts w:ascii="Aptos" w:hAnsi="Aptos"/>
          <w:color w:val="000000"/>
          <w:sz w:val="24"/>
        </w:rPr>
        <w:t>.</w:t>
      </w:r>
      <w:r>
        <w:rPr>
          <w:rFonts w:ascii="Aptos" w:hAnsi="Aptos"/>
          <w:color w:val="000000"/>
          <w:sz w:val="24"/>
        </w:rPr>
        <w:br/>
      </w:r>
      <w:r>
        <w:rPr>
          <w:rFonts w:ascii="Aptos" w:hAnsi="Aptos"/>
          <w:color w:val="000000"/>
          <w:sz w:val="24"/>
        </w:rPr>
        <w:br/>
        <w:t>The search for dark matter has led scientists down diverse paths, employing a panoply of techniques and instruments to illuminate this cosmic enigma</w:t>
      </w:r>
      <w:r w:rsidR="001B67C7">
        <w:rPr>
          <w:rFonts w:ascii="Aptos" w:hAnsi="Aptos"/>
          <w:color w:val="000000"/>
          <w:sz w:val="24"/>
        </w:rPr>
        <w:t>.</w:t>
      </w:r>
      <w:r>
        <w:rPr>
          <w:rFonts w:ascii="Aptos" w:hAnsi="Aptos"/>
          <w:color w:val="000000"/>
          <w:sz w:val="24"/>
        </w:rPr>
        <w:t xml:space="preserve"> Underground experiments, shielded from cosmic radiation, seek to detect dark matter particles directly</w:t>
      </w:r>
      <w:r w:rsidR="001B67C7">
        <w:rPr>
          <w:rFonts w:ascii="Aptos" w:hAnsi="Aptos"/>
          <w:color w:val="000000"/>
          <w:sz w:val="24"/>
        </w:rPr>
        <w:t>.</w:t>
      </w:r>
      <w:r>
        <w:rPr>
          <w:rFonts w:ascii="Aptos" w:hAnsi="Aptos"/>
          <w:color w:val="000000"/>
          <w:sz w:val="24"/>
        </w:rPr>
        <w:t xml:space="preserve"> Sensitive telescopes probe the depths of the universe, capturing gravitational lensing effects and revealing the hidden mass distribution</w:t>
      </w:r>
      <w:r w:rsidR="001B67C7">
        <w:rPr>
          <w:rFonts w:ascii="Aptos" w:hAnsi="Aptos"/>
          <w:color w:val="000000"/>
          <w:sz w:val="24"/>
        </w:rPr>
        <w:t>.</w:t>
      </w:r>
      <w:r>
        <w:rPr>
          <w:rFonts w:ascii="Aptos" w:hAnsi="Aptos"/>
          <w:color w:val="000000"/>
          <w:sz w:val="24"/>
        </w:rPr>
        <w:t xml:space="preserve"> Particle accelerators, reaching energies that mimic the conditions of the early universe, strive to create and observe dark matter particles</w:t>
      </w:r>
      <w:r w:rsidR="001B67C7">
        <w:rPr>
          <w:rFonts w:ascii="Aptos" w:hAnsi="Aptos"/>
          <w:color w:val="000000"/>
          <w:sz w:val="24"/>
        </w:rPr>
        <w:t>.</w:t>
      </w:r>
      <w:r>
        <w:rPr>
          <w:rFonts w:ascii="Aptos" w:hAnsi="Aptos"/>
          <w:color w:val="000000"/>
          <w:sz w:val="24"/>
        </w:rPr>
        <w:t xml:space="preserve"> Each avenue of exploration brings us closer to unraveling the mystery of dark matter, inching us towards a deeper comprehension of the universe's fundamental nature</w:t>
      </w:r>
      <w:r w:rsidR="001B67C7">
        <w:rPr>
          <w:rFonts w:ascii="Aptos" w:hAnsi="Aptos"/>
          <w:color w:val="000000"/>
          <w:sz w:val="24"/>
        </w:rPr>
        <w:t>.</w:t>
      </w:r>
    </w:p>
    <w:p w:rsidR="00ED25AA" w:rsidRDefault="00386D5D">
      <w:r>
        <w:rPr>
          <w:rFonts w:ascii="Aptos" w:hAnsi="Aptos"/>
          <w:color w:val="000000"/>
          <w:sz w:val="28"/>
        </w:rPr>
        <w:t>Summary</w:t>
      </w:r>
    </w:p>
    <w:p w:rsidR="00ED25AA" w:rsidRDefault="00386D5D">
      <w:r>
        <w:rPr>
          <w:rFonts w:ascii="Aptos" w:hAnsi="Aptos"/>
          <w:color w:val="000000"/>
        </w:rPr>
        <w:lastRenderedPageBreak/>
        <w:t>Dark matter, an enigmatic substance constituting 27% of the universe's energy budget, remains invisible and elusive, yet its gravitational influence shapes the cosmos</w:t>
      </w:r>
      <w:r w:rsidR="001B67C7">
        <w:rPr>
          <w:rFonts w:ascii="Aptos" w:hAnsi="Aptos"/>
          <w:color w:val="000000"/>
        </w:rPr>
        <w:t>.</w:t>
      </w:r>
      <w:r>
        <w:rPr>
          <w:rFonts w:ascii="Aptos" w:hAnsi="Aptos"/>
          <w:color w:val="000000"/>
        </w:rPr>
        <w:t xml:space="preserve"> Scientists employ a variety of techniques to unravel its mysteries, including underground experiments, sensitive telescopes, and particle accelerators</w:t>
      </w:r>
      <w:r w:rsidR="001B67C7">
        <w:rPr>
          <w:rFonts w:ascii="Aptos" w:hAnsi="Aptos"/>
          <w:color w:val="000000"/>
        </w:rPr>
        <w:t>.</w:t>
      </w:r>
      <w:r>
        <w:rPr>
          <w:rFonts w:ascii="Aptos" w:hAnsi="Aptos"/>
          <w:color w:val="000000"/>
        </w:rPr>
        <w:t xml:space="preserve"> The pursuit of dark matter's nature has profound implications for our understanding of the universe's structure, evolution, and fundamental laws</w:t>
      </w:r>
      <w:r w:rsidR="001B67C7">
        <w:rPr>
          <w:rFonts w:ascii="Aptos" w:hAnsi="Aptos"/>
          <w:color w:val="000000"/>
        </w:rPr>
        <w:t>.</w:t>
      </w:r>
    </w:p>
    <w:sectPr w:rsidR="00ED25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1976342">
    <w:abstractNumId w:val="8"/>
  </w:num>
  <w:num w:numId="2" w16cid:durableId="779254488">
    <w:abstractNumId w:val="6"/>
  </w:num>
  <w:num w:numId="3" w16cid:durableId="1794907000">
    <w:abstractNumId w:val="5"/>
  </w:num>
  <w:num w:numId="4" w16cid:durableId="60059410">
    <w:abstractNumId w:val="4"/>
  </w:num>
  <w:num w:numId="5" w16cid:durableId="252125452">
    <w:abstractNumId w:val="7"/>
  </w:num>
  <w:num w:numId="6" w16cid:durableId="219753731">
    <w:abstractNumId w:val="3"/>
  </w:num>
  <w:num w:numId="7" w16cid:durableId="72439800">
    <w:abstractNumId w:val="2"/>
  </w:num>
  <w:num w:numId="8" w16cid:durableId="1014065568">
    <w:abstractNumId w:val="1"/>
  </w:num>
  <w:num w:numId="9" w16cid:durableId="210005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7C7"/>
    <w:rsid w:val="0029639D"/>
    <w:rsid w:val="00326F90"/>
    <w:rsid w:val="00386D5D"/>
    <w:rsid w:val="00AA1D8D"/>
    <w:rsid w:val="00B47730"/>
    <w:rsid w:val="00CB0664"/>
    <w:rsid w:val="00ED25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