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5C7" w:rsidRDefault="00124E16">
      <w:pPr>
        <w:jc w:val="center"/>
      </w:pPr>
      <w:r>
        <w:rPr>
          <w:rFonts w:ascii="Aptos" w:hAnsi="Aptos"/>
          <w:color w:val="000000"/>
          <w:sz w:val="44"/>
        </w:rPr>
        <w:t>The Elusive Enigma of Quantum Consciousness</w:t>
      </w:r>
    </w:p>
    <w:p w:rsidR="00EA45C7" w:rsidRDefault="00124E1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622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Alexandro Clemente</w:t>
      </w:r>
    </w:p>
    <w:p w:rsidR="00EA45C7" w:rsidRDefault="00124E16">
      <w:pPr>
        <w:jc w:val="center"/>
      </w:pPr>
      <w:r>
        <w:rPr>
          <w:rFonts w:ascii="Aptos" w:hAnsi="Aptos"/>
          <w:color w:val="000000"/>
          <w:sz w:val="32"/>
        </w:rPr>
        <w:t>aclemente94@protonmail</w:t>
      </w:r>
      <w:r w:rsidR="000622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A45C7" w:rsidRDefault="00EA45C7"/>
    <w:p w:rsidR="00EA45C7" w:rsidRDefault="00124E16">
      <w:r>
        <w:rPr>
          <w:rFonts w:ascii="Aptos" w:hAnsi="Aptos"/>
          <w:color w:val="000000"/>
          <w:sz w:val="24"/>
        </w:rPr>
        <w:t>Within the vast tapestry of scientific inquiry, there lies a poignant enigma that has captivated the minds of researchers and philosophers alike: the intricate relationship between quantum mechanics and human consciousness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probing the realm of the exceedingly small, has revealed a puzzling world governed by probability and uncertainty, challenging our conventional understanding of reality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the enigmatic nature of consciousness, the subjective experience of the world, eludes our grasp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these two seemingly divergent realms, we are presented with a profound mystery: how do the laws governing quantum mechanics influence or interact with our conscious experiences?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enigmas that enshroud quantum consciousness propels us to the frontiers of science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the past century, quantum physics has unveiled phenomena that defy classical intuition, such as superposition, entanglement, and the wave-particle duality of matter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principles have fundamentally transformed our understanding of the universe at its most basic level, prompting researchers to question their implications for the nature of reality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Concurrently, philosophers and neuroscientists have grappled with the subjective nature of consciousness, exploring how the intricate workings of the brain give rise to our rich experiences of the world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exploration, we encounter a profound paradox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laws of quantum mechanics appear to operate in a realm far removed from our everyday perceptions, seemingly devoid of conscious observers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through our conscious awareness that we attempt to comprehend and interpret the quantum world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inherent paradox has fueled speculation and research into the potential role of consciousness in shaping or influencing quantum events</w:t>
      </w:r>
      <w:r w:rsidR="000622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intersection of quantum mechanics and human consciousness thus emerges as an intriguing </w:t>
      </w:r>
      <w:r>
        <w:rPr>
          <w:rFonts w:ascii="Aptos" w:hAnsi="Aptos"/>
          <w:color w:val="000000"/>
          <w:sz w:val="24"/>
        </w:rPr>
        <w:lastRenderedPageBreak/>
        <w:t>tapestry of interconnectedness, challenging our fundamental assumptions about reality, observation, and the nature of consciousness itself</w:t>
      </w:r>
      <w:r w:rsidR="00062222">
        <w:rPr>
          <w:rFonts w:ascii="Aptos" w:hAnsi="Aptos"/>
          <w:color w:val="000000"/>
          <w:sz w:val="24"/>
        </w:rPr>
        <w:t>.</w:t>
      </w:r>
    </w:p>
    <w:p w:rsidR="00EA45C7" w:rsidRDefault="00124E16">
      <w:r>
        <w:rPr>
          <w:rFonts w:ascii="Aptos" w:hAnsi="Aptos"/>
          <w:color w:val="000000"/>
          <w:sz w:val="28"/>
        </w:rPr>
        <w:t>Summary</w:t>
      </w:r>
    </w:p>
    <w:p w:rsidR="00EA45C7" w:rsidRDefault="00124E16">
      <w:r>
        <w:rPr>
          <w:rFonts w:ascii="Aptos" w:hAnsi="Aptos"/>
          <w:color w:val="000000"/>
        </w:rPr>
        <w:t>The enigmatic connection between quantum mechanics and human consciousness presents a compelling area of research, intertwining the complexities of quantum phenomena with the subjective nature of consciousness</w:t>
      </w:r>
      <w:r w:rsidR="000622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mysteries of quantum consciousness, we encounter a captivating paradox, compelling us to question the role of conscious observers in the quantum realm</w:t>
      </w:r>
      <w:r w:rsidR="000622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ongoing explorations, we endeavor to unveil the intricate relationship between these two profound aspects of reality, potentially leading to a deeper understanding of the fundamental nature of matter, consciousness, and the universe we inhabit</w:t>
      </w:r>
      <w:r w:rsidR="00062222">
        <w:rPr>
          <w:rFonts w:ascii="Aptos" w:hAnsi="Aptos"/>
          <w:color w:val="000000"/>
        </w:rPr>
        <w:t>.</w:t>
      </w:r>
    </w:p>
    <w:sectPr w:rsidR="00EA4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958623">
    <w:abstractNumId w:val="8"/>
  </w:num>
  <w:num w:numId="2" w16cid:durableId="1307393593">
    <w:abstractNumId w:val="6"/>
  </w:num>
  <w:num w:numId="3" w16cid:durableId="228078571">
    <w:abstractNumId w:val="5"/>
  </w:num>
  <w:num w:numId="4" w16cid:durableId="1777482069">
    <w:abstractNumId w:val="4"/>
  </w:num>
  <w:num w:numId="5" w16cid:durableId="1866598805">
    <w:abstractNumId w:val="7"/>
  </w:num>
  <w:num w:numId="6" w16cid:durableId="681592698">
    <w:abstractNumId w:val="3"/>
  </w:num>
  <w:num w:numId="7" w16cid:durableId="469519344">
    <w:abstractNumId w:val="2"/>
  </w:num>
  <w:num w:numId="8" w16cid:durableId="2036616272">
    <w:abstractNumId w:val="1"/>
  </w:num>
  <w:num w:numId="9" w16cid:durableId="49835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222"/>
    <w:rsid w:val="00124E16"/>
    <w:rsid w:val="0015074B"/>
    <w:rsid w:val="0029639D"/>
    <w:rsid w:val="00326F90"/>
    <w:rsid w:val="00AA1D8D"/>
    <w:rsid w:val="00B47730"/>
    <w:rsid w:val="00CB0664"/>
    <w:rsid w:val="00EA45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