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6AAD" w:rsidRDefault="00092C52">
      <w:pPr>
        <w:jc w:val="center"/>
      </w:pPr>
      <w:r>
        <w:rPr>
          <w:rFonts w:ascii="Aptos" w:hAnsi="Aptos"/>
          <w:color w:val="000000"/>
          <w:sz w:val="44"/>
        </w:rPr>
        <w:t>Celestial Symphony: Unveiling the Harmony of the Cosmos</w:t>
      </w:r>
    </w:p>
    <w:p w:rsidR="00D66AAD" w:rsidRDefault="00092C5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Abernathy</w:t>
      </w:r>
    </w:p>
    <w:p w:rsidR="00D66AAD" w:rsidRDefault="00092C52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B1258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abernathy@stardustobservatory</w:t>
      </w:r>
      <w:r w:rsidR="00B1258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66AAD" w:rsidRDefault="00D66AAD"/>
    <w:p w:rsidR="00D66AAD" w:rsidRDefault="00092C52">
      <w:r>
        <w:rPr>
          <w:rFonts w:ascii="Aptos" w:hAnsi="Aptos"/>
          <w:color w:val="000000"/>
          <w:sz w:val="24"/>
        </w:rPr>
        <w:t>In the vast expanse of the universe, there exists a celestial symphony--a harmonious blend of rhythmic cosmic phenomena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this symphony requires blending disciplines like astronomy, physics, and mathematics, revealing the intricate dance of cosmic bodies and the underlying forces that govern the universe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rhythmic pulsations of celestial bodies to the ethereal ebb and flow of gravitational waves, the universe resonates with an intriguing melody, inviting us to decode its secrets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cosmic dance of stellar evolution, from the birth of stars to their final metamorphosis into remnants, echoes the rhythm of life and decay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harmonious interplay of galaxies, clusters, and superclusters, bound together by the invisible threads of gravity, mirrors the interconnectedness of life on Earth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celestial symphony, the pulsating brilliance of pulsars and the graceful ballet of orbiting celestial bodies add their unique melodies, underscoring the complexity and unity of the universe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harmony of the cosmos extends beyond the visible sphere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silent whispers of gravitational waves carry tales of cosmic events, echoing the cataclysmic dance of colliding black holes or the exhilarating merger of neutron stars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gravitational waves, like cosmic drumbeats, paint a vivid picture of the universe's energetic tapestry, revealing hidden dimensions of reality</w:t>
      </w:r>
      <w:r w:rsidR="00B1258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intricate notes of this celestial symphony, we gain deeper insights into the fundamental laws that orchestrate the universe</w:t>
      </w:r>
      <w:r w:rsidR="00B1258C">
        <w:rPr>
          <w:rFonts w:ascii="Aptos" w:hAnsi="Aptos"/>
          <w:color w:val="000000"/>
          <w:sz w:val="24"/>
        </w:rPr>
        <w:t>.</w:t>
      </w:r>
    </w:p>
    <w:p w:rsidR="00D66AAD" w:rsidRDefault="00092C52">
      <w:r>
        <w:rPr>
          <w:rFonts w:ascii="Aptos" w:hAnsi="Aptos"/>
          <w:color w:val="000000"/>
          <w:sz w:val="28"/>
        </w:rPr>
        <w:t>Summary</w:t>
      </w:r>
    </w:p>
    <w:p w:rsidR="00D66AAD" w:rsidRDefault="00092C52">
      <w:r>
        <w:rPr>
          <w:rFonts w:ascii="Aptos" w:hAnsi="Aptos"/>
          <w:color w:val="000000"/>
        </w:rPr>
        <w:t>The universe is a resonant symphony of cosmic phenomena, interwoven with the rhythmic dances of celestial bodies and the ethereal melodies of gravitational waves</w:t>
      </w:r>
      <w:r w:rsidR="00B125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interplay unveils intricate patterns of harmony, connecting the vast expanse of the universe through its inherent interconnectedness</w:t>
      </w:r>
      <w:r w:rsidR="00B125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decipher this celestial symphony, we enrich our </w:t>
      </w:r>
      <w:r>
        <w:rPr>
          <w:rFonts w:ascii="Aptos" w:hAnsi="Aptos"/>
          <w:color w:val="000000"/>
        </w:rPr>
        <w:lastRenderedPageBreak/>
        <w:t>understanding of the fundamental laws governing the universe, expanding our knowledge of its origins and evolution</w:t>
      </w:r>
      <w:r w:rsidR="00B1258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cosmic exploration, we find echoes of unity and harmony, blurring the boundaries between disciplines and transcending earthly limitations</w:t>
      </w:r>
      <w:r w:rsidR="00B1258C">
        <w:rPr>
          <w:rFonts w:ascii="Aptos" w:hAnsi="Aptos"/>
          <w:color w:val="000000"/>
        </w:rPr>
        <w:t>.</w:t>
      </w:r>
    </w:p>
    <w:sectPr w:rsidR="00D66A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6520229">
    <w:abstractNumId w:val="8"/>
  </w:num>
  <w:num w:numId="2" w16cid:durableId="1159543472">
    <w:abstractNumId w:val="6"/>
  </w:num>
  <w:num w:numId="3" w16cid:durableId="167330727">
    <w:abstractNumId w:val="5"/>
  </w:num>
  <w:num w:numId="4" w16cid:durableId="14776145">
    <w:abstractNumId w:val="4"/>
  </w:num>
  <w:num w:numId="5" w16cid:durableId="1707829830">
    <w:abstractNumId w:val="7"/>
  </w:num>
  <w:num w:numId="6" w16cid:durableId="159472938">
    <w:abstractNumId w:val="3"/>
  </w:num>
  <w:num w:numId="7" w16cid:durableId="47270381">
    <w:abstractNumId w:val="2"/>
  </w:num>
  <w:num w:numId="8" w16cid:durableId="1688410748">
    <w:abstractNumId w:val="1"/>
  </w:num>
  <w:num w:numId="9" w16cid:durableId="210017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C52"/>
    <w:rsid w:val="0015074B"/>
    <w:rsid w:val="0029639D"/>
    <w:rsid w:val="00326F90"/>
    <w:rsid w:val="00AA1D8D"/>
    <w:rsid w:val="00B1258C"/>
    <w:rsid w:val="00B47730"/>
    <w:rsid w:val="00CB0664"/>
    <w:rsid w:val="00D66A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