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E46" w:rsidRDefault="00DD0930">
      <w:pPr>
        <w:jc w:val="center"/>
      </w:pPr>
      <w:r>
        <w:rPr>
          <w:rFonts w:ascii="Aptos" w:hAnsi="Aptos"/>
          <w:color w:val="000000"/>
          <w:sz w:val="44"/>
        </w:rPr>
        <w:t>The Enigmatic Realm of Dark Matter</w:t>
      </w:r>
    </w:p>
    <w:p w:rsidR="00075E46" w:rsidRDefault="00DD0930">
      <w:pPr>
        <w:pStyle w:val="NoSpacing"/>
        <w:jc w:val="center"/>
      </w:pPr>
      <w:r>
        <w:rPr>
          <w:rFonts w:ascii="Aptos" w:hAnsi="Aptos"/>
          <w:color w:val="000000"/>
          <w:sz w:val="36"/>
        </w:rPr>
        <w:t>Tomas Nalli</w:t>
      </w:r>
    </w:p>
    <w:p w:rsidR="00075E46" w:rsidRDefault="00DD0930">
      <w:pPr>
        <w:jc w:val="center"/>
      </w:pPr>
      <w:r>
        <w:rPr>
          <w:rFonts w:ascii="Aptos" w:hAnsi="Aptos"/>
          <w:color w:val="000000"/>
          <w:sz w:val="32"/>
        </w:rPr>
        <w:t>tomasnalli@post</w:t>
      </w:r>
      <w:r w:rsidR="004C4E7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75E46" w:rsidRDefault="00075E46"/>
    <w:p w:rsidR="00075E46" w:rsidRDefault="00DD0930">
      <w:r>
        <w:rPr>
          <w:rFonts w:ascii="Aptos" w:hAnsi="Aptos"/>
          <w:color w:val="000000"/>
          <w:sz w:val="24"/>
        </w:rPr>
        <w:t>The cosmic tapestry is a symphony of mysteries, with dark matter composing approximately 27% of its enigmatic composition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uncharted territory has captivated the imaginations of scientists, yearning to unravel its secrets and unlock the hidden treasures of the universe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gravitational influence shapes the cosmos, bending and distorting light to create gravitational lensing effects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architect of cosmic architecture, responsible for the formation and evolution of galaxies and galaxy clusters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its profound impact, dark matter remains an enigmatic enigma, challenging our understanding of the universe and beckoning us to explore its depths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into the night sky, the luminous tapestry of stars, galaxies, and nebulae captivates our senses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there lies a hidden realm, an unseen force that governs the cosmos - dark matter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mysterious substance, comprising approximately 27% of the universe, is invisible to our eyes and instrumentation, revealing its presence only through its gravitational effects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comprehend dark matter has become a scientific odyssey, driving us to push the boundaries of our understanding and unveil the secrets of the universe's composition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influence of dark matter is pervasive, shaping the structure and dynamics of galaxies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governs the motion of stars within galaxies, creating intricate patterns and mesmerizing spiral arms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gravitational pull shapes the destinies of celestial bodies, dictating their orbits and shaping their interactions</w:t>
      </w:r>
      <w:r w:rsidR="004C4E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dark matter is not merely an academic pursuit; it holds the key to unlocking the mysteries of the cosmos, revealing the true nature of gravity and the fundamental forces that govern our universe</w:t>
      </w:r>
      <w:r w:rsidR="004C4E79">
        <w:rPr>
          <w:rFonts w:ascii="Aptos" w:hAnsi="Aptos"/>
          <w:color w:val="000000"/>
          <w:sz w:val="24"/>
        </w:rPr>
        <w:t>.</w:t>
      </w:r>
    </w:p>
    <w:p w:rsidR="00075E46" w:rsidRDefault="00DD0930">
      <w:r>
        <w:rPr>
          <w:rFonts w:ascii="Aptos" w:hAnsi="Aptos"/>
          <w:color w:val="000000"/>
          <w:sz w:val="28"/>
        </w:rPr>
        <w:t>Summary</w:t>
      </w:r>
    </w:p>
    <w:p w:rsidR="00075E46" w:rsidRDefault="00DD0930">
      <w:r>
        <w:rPr>
          <w:rFonts w:ascii="Aptos" w:hAnsi="Aptos"/>
          <w:color w:val="000000"/>
        </w:rPr>
        <w:t>The exploration of dark matter is an ongoing scientific journey, pushing the boundaries of our knowledge and understanding of the cosmos</w:t>
      </w:r>
      <w:r w:rsidR="004C4E7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enigmas of this invisible force, we uncover its profound influence on the structure, dynamics, and </w:t>
      </w:r>
      <w:r>
        <w:rPr>
          <w:rFonts w:ascii="Aptos" w:hAnsi="Aptos"/>
          <w:color w:val="000000"/>
        </w:rPr>
        <w:lastRenderedPageBreak/>
        <w:t>evolution of the universe</w:t>
      </w:r>
      <w:r w:rsidR="004C4E7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comprehend dark matter will undoubtedly redefine our comprehension of gravity, space, and time, painting a more vivid picture of the universe's enigmatic tapestry</w:t>
      </w:r>
      <w:r w:rsidR="004C4E79">
        <w:rPr>
          <w:rFonts w:ascii="Aptos" w:hAnsi="Aptos"/>
          <w:color w:val="000000"/>
        </w:rPr>
        <w:t>.</w:t>
      </w:r>
    </w:p>
    <w:sectPr w:rsidR="00075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139887">
    <w:abstractNumId w:val="8"/>
  </w:num>
  <w:num w:numId="2" w16cid:durableId="1673414282">
    <w:abstractNumId w:val="6"/>
  </w:num>
  <w:num w:numId="3" w16cid:durableId="692153755">
    <w:abstractNumId w:val="5"/>
  </w:num>
  <w:num w:numId="4" w16cid:durableId="67459169">
    <w:abstractNumId w:val="4"/>
  </w:num>
  <w:num w:numId="5" w16cid:durableId="1476947205">
    <w:abstractNumId w:val="7"/>
  </w:num>
  <w:num w:numId="6" w16cid:durableId="364060836">
    <w:abstractNumId w:val="3"/>
  </w:num>
  <w:num w:numId="7" w16cid:durableId="1277981501">
    <w:abstractNumId w:val="2"/>
  </w:num>
  <w:num w:numId="8" w16cid:durableId="278687651">
    <w:abstractNumId w:val="1"/>
  </w:num>
  <w:num w:numId="9" w16cid:durableId="137327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E46"/>
    <w:rsid w:val="0015074B"/>
    <w:rsid w:val="0029639D"/>
    <w:rsid w:val="00326F90"/>
    <w:rsid w:val="004C4E79"/>
    <w:rsid w:val="00AA1D8D"/>
    <w:rsid w:val="00B47730"/>
    <w:rsid w:val="00CB0664"/>
    <w:rsid w:val="00DD09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