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A5" w:rsidRDefault="00227A4A">
      <w:pPr>
        <w:jc w:val="center"/>
      </w:pPr>
      <w:r>
        <w:rPr>
          <w:rFonts w:ascii="Aptos" w:hAnsi="Aptos"/>
          <w:color w:val="000000"/>
          <w:sz w:val="44"/>
        </w:rPr>
        <w:t>Celestial Harmonies: Unraveling the Cosmos</w:t>
      </w:r>
    </w:p>
    <w:p w:rsidR="00A013A5" w:rsidRDefault="00227A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857A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Advika Sharma</w:t>
      </w:r>
    </w:p>
    <w:p w:rsidR="00A013A5" w:rsidRDefault="00227A4A">
      <w:pPr>
        <w:jc w:val="center"/>
      </w:pPr>
      <w:r>
        <w:rPr>
          <w:rFonts w:ascii="Aptos" w:hAnsi="Aptos"/>
          <w:color w:val="000000"/>
          <w:sz w:val="32"/>
        </w:rPr>
        <w:t>advika</w:t>
      </w:r>
      <w:r w:rsidR="009857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sharma@universeresearch</w:t>
      </w:r>
      <w:r w:rsidR="009857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013A5" w:rsidRDefault="00A013A5"/>
    <w:p w:rsidR="00A013A5" w:rsidRDefault="00227A4A">
      <w:r>
        <w:rPr>
          <w:rFonts w:ascii="Aptos" w:hAnsi="Aptos"/>
          <w:color w:val="000000"/>
          <w:sz w:val="24"/>
        </w:rPr>
        <w:t>From ancient stargazers to modern astronomers, humanity has always been captivated by the enigmatic beauty of the cosmos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civilizations have sought to understand the symphony played out among the celestial bodies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further into the vast expanse of outer space, a plethora of questions arise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Do the stars and planets dance to a cosmic rhythm? Is there an underlying order orchestrating the grand spectacle that unfolds above our heads? Delving into the depths of astronomy, astrophysics, and cosmology, we embark on an awe-inspiring quest to uncover the celestial harmonies that lie at the heart of our universe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astronomy, meticulous observations and advanced technology have revealed intricate patterns and relationships between celestial objects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planets orbiting stars, the fiery fusion within stellar cores, and the delicate ballet of galaxies spiraling through space all suggest an underlying harmony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elliptical paths of comets to the synchronized movements of binary stars, the cosmos ybdw as though governed by an unseen conductor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observations challenge our understanding of the universe and hint at the presence of a cosmic choreographer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Astrophysicists probe the fundamental forces and processes that shape the universe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the maestro of celestial interactions, dictates the gravitational waltz of celestial bodies, holding galaxies together and guiding the orbits of planets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light, captured through telescopes across the electromagnetic spectrum, reveals the diverse and dynamic nature of cosmic objects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nebulae to the piercing X-rays emitted by black holes, each frequency tells a tale of birth, evolution, and decay</w:t>
      </w:r>
      <w:r w:rsidR="00985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universe appears to be a harmonious tapestry woven from the threads of energy and matter</w:t>
      </w:r>
      <w:r w:rsidR="009857A6">
        <w:rPr>
          <w:rFonts w:ascii="Aptos" w:hAnsi="Aptos"/>
          <w:color w:val="000000"/>
          <w:sz w:val="24"/>
        </w:rPr>
        <w:t>.</w:t>
      </w:r>
    </w:p>
    <w:p w:rsidR="00A013A5" w:rsidRDefault="00227A4A">
      <w:r>
        <w:rPr>
          <w:rFonts w:ascii="Aptos" w:hAnsi="Aptos"/>
          <w:color w:val="000000"/>
          <w:sz w:val="28"/>
        </w:rPr>
        <w:t>Summary</w:t>
      </w:r>
    </w:p>
    <w:p w:rsidR="00A013A5" w:rsidRDefault="00227A4A">
      <w:r>
        <w:rPr>
          <w:rFonts w:ascii="Aptos" w:hAnsi="Aptos"/>
          <w:color w:val="000000"/>
        </w:rPr>
        <w:t>Our journey into the enigmatic realm of celestial harmonies has illuminated the intricate patterns and relationships that govern the cosmos</w:t>
      </w:r>
      <w:r w:rsidR="00985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Astronomy, astrophysics, and </w:t>
      </w:r>
      <w:r>
        <w:rPr>
          <w:rFonts w:ascii="Aptos" w:hAnsi="Aptos"/>
          <w:color w:val="000000"/>
        </w:rPr>
        <w:lastRenderedPageBreak/>
        <w:t>cosmology have provided glimpses into the underlying order that orchestrates the cosmic spectacle</w:t>
      </w:r>
      <w:r w:rsidR="00985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gravitational dance of celestial bodies, the fusion-powered symphonies of stars, and the synchronized movements of galaxies all suggest a profound harmony at play</w:t>
      </w:r>
      <w:r w:rsidR="00985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much remains unknown, the pursuit of understanding the celestial harmonies epitomizes humanity's enduring fascination with the universe and our place within its boundless expanse</w:t>
      </w:r>
      <w:r w:rsidR="00985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grand concert of the cosmos, every star, every planet, and every galaxy contributes to the mesmerizing symphony of existence</w:t>
      </w:r>
      <w:r w:rsidR="009857A6">
        <w:rPr>
          <w:rFonts w:ascii="Aptos" w:hAnsi="Aptos"/>
          <w:color w:val="000000"/>
        </w:rPr>
        <w:t>.</w:t>
      </w:r>
    </w:p>
    <w:sectPr w:rsidR="00A01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153779">
    <w:abstractNumId w:val="8"/>
  </w:num>
  <w:num w:numId="2" w16cid:durableId="1011763441">
    <w:abstractNumId w:val="6"/>
  </w:num>
  <w:num w:numId="3" w16cid:durableId="1098138294">
    <w:abstractNumId w:val="5"/>
  </w:num>
  <w:num w:numId="4" w16cid:durableId="992637521">
    <w:abstractNumId w:val="4"/>
  </w:num>
  <w:num w:numId="5" w16cid:durableId="2020152955">
    <w:abstractNumId w:val="7"/>
  </w:num>
  <w:num w:numId="6" w16cid:durableId="1378630614">
    <w:abstractNumId w:val="3"/>
  </w:num>
  <w:num w:numId="7" w16cid:durableId="1777292459">
    <w:abstractNumId w:val="2"/>
  </w:num>
  <w:num w:numId="8" w16cid:durableId="668141470">
    <w:abstractNumId w:val="1"/>
  </w:num>
  <w:num w:numId="9" w16cid:durableId="947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A4A"/>
    <w:rsid w:val="0029639D"/>
    <w:rsid w:val="00326F90"/>
    <w:rsid w:val="009857A6"/>
    <w:rsid w:val="00A013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