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122" w:rsidRDefault="002B7862">
      <w:pPr>
        <w:jc w:val="center"/>
      </w:pPr>
      <w:r>
        <w:rPr>
          <w:rFonts w:ascii="Aptos" w:hAnsi="Aptos"/>
          <w:color w:val="000000"/>
          <w:sz w:val="44"/>
        </w:rPr>
        <w:t>Exploring the Interstellar Enigma</w:t>
      </w:r>
    </w:p>
    <w:p w:rsidR="00202122" w:rsidRDefault="002B7862">
      <w:pPr>
        <w:pStyle w:val="NoSpacing"/>
        <w:jc w:val="center"/>
      </w:pPr>
      <w:r>
        <w:rPr>
          <w:rFonts w:ascii="Aptos" w:hAnsi="Aptos"/>
          <w:color w:val="000000"/>
          <w:sz w:val="36"/>
        </w:rPr>
        <w:t>Zara Patel</w:t>
      </w:r>
    </w:p>
    <w:p w:rsidR="00202122" w:rsidRDefault="002B7862">
      <w:pPr>
        <w:jc w:val="center"/>
      </w:pPr>
      <w:r>
        <w:rPr>
          <w:rFonts w:ascii="Aptos" w:hAnsi="Aptos"/>
          <w:color w:val="000000"/>
          <w:sz w:val="32"/>
        </w:rPr>
        <w:t>zpatel@scijournal</w:t>
      </w:r>
      <w:r w:rsidR="004C4B68">
        <w:rPr>
          <w:rFonts w:ascii="Aptos" w:hAnsi="Aptos"/>
          <w:color w:val="000000"/>
          <w:sz w:val="32"/>
        </w:rPr>
        <w:t>.</w:t>
      </w:r>
      <w:r>
        <w:rPr>
          <w:rFonts w:ascii="Aptos" w:hAnsi="Aptos"/>
          <w:color w:val="000000"/>
          <w:sz w:val="32"/>
        </w:rPr>
        <w:t>com</w:t>
      </w:r>
    </w:p>
    <w:p w:rsidR="00202122" w:rsidRDefault="00202122"/>
    <w:p w:rsidR="00202122" w:rsidRDefault="002B7862">
      <w:r>
        <w:rPr>
          <w:rFonts w:ascii="Aptos" w:hAnsi="Aptos"/>
          <w:color w:val="000000"/>
          <w:sz w:val="24"/>
        </w:rPr>
        <w:t>In the vast expanse of the cosmos, amidst the glittering tapestry of celestial wonders, lies a realm of intrigue that has held humanity spellbound since our first glimpse of the star-spangled sky</w:t>
      </w:r>
      <w:r w:rsidR="004C4B68">
        <w:rPr>
          <w:rFonts w:ascii="Aptos" w:hAnsi="Aptos"/>
          <w:color w:val="000000"/>
          <w:sz w:val="24"/>
        </w:rPr>
        <w:t>.</w:t>
      </w:r>
      <w:r>
        <w:rPr>
          <w:rFonts w:ascii="Aptos" w:hAnsi="Aptos"/>
          <w:color w:val="000000"/>
          <w:sz w:val="24"/>
        </w:rPr>
        <w:t xml:space="preserve"> This realm is the interstellar medium--the ethereal expanse that fills the void between stars, encompassing nebulous clouds of gas, swirling dust, and mysterious dark matter</w:t>
      </w:r>
      <w:r w:rsidR="004C4B68">
        <w:rPr>
          <w:rFonts w:ascii="Aptos" w:hAnsi="Aptos"/>
          <w:color w:val="000000"/>
          <w:sz w:val="24"/>
        </w:rPr>
        <w:t>.</w:t>
      </w:r>
      <w:r>
        <w:rPr>
          <w:rFonts w:ascii="Aptos" w:hAnsi="Aptos"/>
          <w:color w:val="000000"/>
          <w:sz w:val="24"/>
        </w:rPr>
        <w:t xml:space="preserve"> As we embark on this intellectual odyssey, we shall delve into the enigmas of the interstellar medium, exploring its composition, unraveling its origins, and contemplating its role in the grand symphony of the universe</w:t>
      </w:r>
      <w:r w:rsidR="004C4B68">
        <w:rPr>
          <w:rFonts w:ascii="Aptos" w:hAnsi="Aptos"/>
          <w:color w:val="000000"/>
          <w:sz w:val="24"/>
        </w:rPr>
        <w:t>.</w:t>
      </w:r>
      <w:r>
        <w:rPr>
          <w:rFonts w:ascii="Aptos" w:hAnsi="Aptos"/>
          <w:color w:val="000000"/>
          <w:sz w:val="24"/>
        </w:rPr>
        <w:br/>
      </w:r>
      <w:r>
        <w:rPr>
          <w:rFonts w:ascii="Aptos" w:hAnsi="Aptos"/>
          <w:color w:val="000000"/>
          <w:sz w:val="24"/>
        </w:rPr>
        <w:br/>
        <w:t>In the heart of our galactic neighborhood, the interstellar medium is a bustling cosmic thoroughfare, teeming with dynamic processes that sculpt and shape the celestial landscape</w:t>
      </w:r>
      <w:r w:rsidR="004C4B68">
        <w:rPr>
          <w:rFonts w:ascii="Aptos" w:hAnsi="Aptos"/>
          <w:color w:val="000000"/>
          <w:sz w:val="24"/>
        </w:rPr>
        <w:t>.</w:t>
      </w:r>
      <w:r>
        <w:rPr>
          <w:rFonts w:ascii="Aptos" w:hAnsi="Aptos"/>
          <w:color w:val="000000"/>
          <w:sz w:val="24"/>
        </w:rPr>
        <w:t xml:space="preserve"> Hidden within its depths are vast clouds of gas, rich in hydrogen and helium, the primordial elements forged in the crucible of the Big Bang</w:t>
      </w:r>
      <w:r w:rsidR="004C4B68">
        <w:rPr>
          <w:rFonts w:ascii="Aptos" w:hAnsi="Aptos"/>
          <w:color w:val="000000"/>
          <w:sz w:val="24"/>
        </w:rPr>
        <w:t>.</w:t>
      </w:r>
      <w:r>
        <w:rPr>
          <w:rFonts w:ascii="Aptos" w:hAnsi="Aptos"/>
          <w:color w:val="000000"/>
          <w:sz w:val="24"/>
        </w:rPr>
        <w:t xml:space="preserve"> These clouds, the nurseries of stars, serve as the birthplace of new cosmic bodies, where gravitational forces ignite the thermonuclear fires that power stellar existence</w:t>
      </w:r>
      <w:r w:rsidR="004C4B68">
        <w:rPr>
          <w:rFonts w:ascii="Aptos" w:hAnsi="Aptos"/>
          <w:color w:val="000000"/>
          <w:sz w:val="24"/>
        </w:rPr>
        <w:t>.</w:t>
      </w:r>
      <w:r>
        <w:rPr>
          <w:rFonts w:ascii="Aptos" w:hAnsi="Aptos"/>
          <w:color w:val="000000"/>
          <w:sz w:val="24"/>
        </w:rPr>
        <w:t xml:space="preserve"> Dust particles, composed of graphite, silicate, and other complex molecules, mingle with the gas, obscuring our view of distant celestial objects and giving rise to the breathtaking beauty of nebulas</w:t>
      </w:r>
      <w:r w:rsidR="004C4B68">
        <w:rPr>
          <w:rFonts w:ascii="Aptos" w:hAnsi="Aptos"/>
          <w:color w:val="000000"/>
          <w:sz w:val="24"/>
        </w:rPr>
        <w:t>.</w:t>
      </w:r>
      <w:r>
        <w:rPr>
          <w:rFonts w:ascii="Aptos" w:hAnsi="Aptos"/>
          <w:color w:val="000000"/>
          <w:sz w:val="24"/>
        </w:rPr>
        <w:br/>
      </w:r>
      <w:r>
        <w:rPr>
          <w:rFonts w:ascii="Aptos" w:hAnsi="Aptos"/>
          <w:color w:val="000000"/>
          <w:sz w:val="24"/>
        </w:rPr>
        <w:br/>
        <w:t>Beyond the visible realm, the interstellar medium harbors an invisible component--dark matter</w:t>
      </w:r>
      <w:r w:rsidR="004C4B68">
        <w:rPr>
          <w:rFonts w:ascii="Aptos" w:hAnsi="Aptos"/>
          <w:color w:val="000000"/>
          <w:sz w:val="24"/>
        </w:rPr>
        <w:t>.</w:t>
      </w:r>
      <w:r>
        <w:rPr>
          <w:rFonts w:ascii="Aptos" w:hAnsi="Aptos"/>
          <w:color w:val="000000"/>
          <w:sz w:val="24"/>
        </w:rPr>
        <w:t xml:space="preserve"> This enigmatic substance, whose nature remains elusive, exerts a gravitational influence on the visible matter, shaping the structure and evolution of galaxies</w:t>
      </w:r>
      <w:r w:rsidR="004C4B68">
        <w:rPr>
          <w:rFonts w:ascii="Aptos" w:hAnsi="Aptos"/>
          <w:color w:val="000000"/>
          <w:sz w:val="24"/>
        </w:rPr>
        <w:t>.</w:t>
      </w:r>
      <w:r>
        <w:rPr>
          <w:rFonts w:ascii="Aptos" w:hAnsi="Aptos"/>
          <w:color w:val="000000"/>
          <w:sz w:val="24"/>
        </w:rPr>
        <w:t xml:space="preserve"> Dark matter's existence is inferred from its gravitational effects, challenging our understanding of physics and prompting a quest to unravel its mysteries</w:t>
      </w:r>
      <w:r w:rsidR="004C4B68">
        <w:rPr>
          <w:rFonts w:ascii="Aptos" w:hAnsi="Aptos"/>
          <w:color w:val="000000"/>
          <w:sz w:val="24"/>
        </w:rPr>
        <w:t>.</w:t>
      </w:r>
      <w:r>
        <w:rPr>
          <w:rFonts w:ascii="Aptos" w:hAnsi="Aptos"/>
          <w:color w:val="000000"/>
          <w:sz w:val="24"/>
        </w:rPr>
        <w:t xml:space="preserve"> Theories abound, ranging from weakly interacting massive particles to primordial black holes, yet the true identity of dark matter remains cloaked in enigma</w:t>
      </w:r>
      <w:r w:rsidR="004C4B68">
        <w:rPr>
          <w:rFonts w:ascii="Aptos" w:hAnsi="Aptos"/>
          <w:color w:val="000000"/>
          <w:sz w:val="24"/>
        </w:rPr>
        <w:t>.</w:t>
      </w:r>
    </w:p>
    <w:p w:rsidR="00202122" w:rsidRDefault="002B7862">
      <w:r>
        <w:rPr>
          <w:rFonts w:ascii="Aptos" w:hAnsi="Aptos"/>
          <w:color w:val="000000"/>
          <w:sz w:val="28"/>
        </w:rPr>
        <w:t>Summary</w:t>
      </w:r>
    </w:p>
    <w:p w:rsidR="00202122" w:rsidRDefault="002B7862">
      <w:r>
        <w:rPr>
          <w:rFonts w:ascii="Aptos" w:hAnsi="Aptos"/>
          <w:color w:val="000000"/>
        </w:rPr>
        <w:t>The interstellar medium is a cosmic realm teeming with intrigue and mystery</w:t>
      </w:r>
      <w:r w:rsidR="004C4B68">
        <w:rPr>
          <w:rFonts w:ascii="Aptos" w:hAnsi="Aptos"/>
          <w:color w:val="000000"/>
        </w:rPr>
        <w:t>.</w:t>
      </w:r>
      <w:r>
        <w:rPr>
          <w:rFonts w:ascii="Aptos" w:hAnsi="Aptos"/>
          <w:color w:val="000000"/>
        </w:rPr>
        <w:t xml:space="preserve"> It comprises nebulous clouds of gas, swirling dust, and enigmatic dark matter</w:t>
      </w:r>
      <w:r w:rsidR="004C4B68">
        <w:rPr>
          <w:rFonts w:ascii="Aptos" w:hAnsi="Aptos"/>
          <w:color w:val="000000"/>
        </w:rPr>
        <w:t>.</w:t>
      </w:r>
      <w:r>
        <w:rPr>
          <w:rFonts w:ascii="Aptos" w:hAnsi="Aptos"/>
          <w:color w:val="000000"/>
        </w:rPr>
        <w:t xml:space="preserve"> The interstellar medium </w:t>
      </w:r>
      <w:r>
        <w:rPr>
          <w:rFonts w:ascii="Aptos" w:hAnsi="Aptos"/>
          <w:color w:val="000000"/>
        </w:rPr>
        <w:lastRenderedPageBreak/>
        <w:t>serves as the birthplace of stars, the canvas for nebulas, and the arena where the enigmatic dark matter exerts its gravitational influence</w:t>
      </w:r>
      <w:r w:rsidR="004C4B68">
        <w:rPr>
          <w:rFonts w:ascii="Aptos" w:hAnsi="Aptos"/>
          <w:color w:val="000000"/>
        </w:rPr>
        <w:t>.</w:t>
      </w:r>
      <w:r>
        <w:rPr>
          <w:rFonts w:ascii="Aptos" w:hAnsi="Aptos"/>
          <w:color w:val="000000"/>
        </w:rPr>
        <w:t xml:space="preserve"> As we continue to probe its depths, the interstellar medium remains a testament to the boundless wonders of the universe, beckoning us to unravel its secrets and deepen our understanding of the cosmos</w:t>
      </w:r>
      <w:r w:rsidR="004C4B68">
        <w:rPr>
          <w:rFonts w:ascii="Aptos" w:hAnsi="Aptos"/>
          <w:color w:val="000000"/>
        </w:rPr>
        <w:t>.</w:t>
      </w:r>
    </w:p>
    <w:sectPr w:rsidR="002021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756315">
    <w:abstractNumId w:val="8"/>
  </w:num>
  <w:num w:numId="2" w16cid:durableId="19430012">
    <w:abstractNumId w:val="6"/>
  </w:num>
  <w:num w:numId="3" w16cid:durableId="1587879269">
    <w:abstractNumId w:val="5"/>
  </w:num>
  <w:num w:numId="4" w16cid:durableId="655454759">
    <w:abstractNumId w:val="4"/>
  </w:num>
  <w:num w:numId="5" w16cid:durableId="929654628">
    <w:abstractNumId w:val="7"/>
  </w:num>
  <w:num w:numId="6" w16cid:durableId="1022047661">
    <w:abstractNumId w:val="3"/>
  </w:num>
  <w:num w:numId="7" w16cid:durableId="619996560">
    <w:abstractNumId w:val="2"/>
  </w:num>
  <w:num w:numId="8" w16cid:durableId="58019430">
    <w:abstractNumId w:val="1"/>
  </w:num>
  <w:num w:numId="9" w16cid:durableId="78678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122"/>
    <w:rsid w:val="0029639D"/>
    <w:rsid w:val="002B7862"/>
    <w:rsid w:val="00326F90"/>
    <w:rsid w:val="004C4B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