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559" w:rsidRDefault="006558B4">
      <w:pPr>
        <w:jc w:val="center"/>
      </w:pPr>
      <w:r>
        <w:rPr>
          <w:rFonts w:ascii="Aptos" w:hAnsi="Aptos"/>
          <w:color w:val="000000"/>
          <w:sz w:val="44"/>
        </w:rPr>
        <w:t>Stellar Radiance: An Astronomical Exploration</w:t>
      </w:r>
    </w:p>
    <w:p w:rsidR="00085559" w:rsidRDefault="006558B4">
      <w:pPr>
        <w:pStyle w:val="NoSpacing"/>
        <w:jc w:val="center"/>
      </w:pPr>
      <w:r>
        <w:rPr>
          <w:rFonts w:ascii="Aptos" w:hAnsi="Aptos"/>
          <w:color w:val="000000"/>
          <w:sz w:val="36"/>
        </w:rPr>
        <w:t>Isabella Rhodes</w:t>
      </w:r>
    </w:p>
    <w:p w:rsidR="00085559" w:rsidRDefault="006558B4">
      <w:pPr>
        <w:jc w:val="center"/>
      </w:pPr>
      <w:r>
        <w:rPr>
          <w:rFonts w:ascii="Aptos" w:hAnsi="Aptos"/>
          <w:color w:val="000000"/>
          <w:sz w:val="32"/>
        </w:rPr>
        <w:t>isabella</w:t>
      </w:r>
      <w:r w:rsidR="00744D91">
        <w:rPr>
          <w:rFonts w:ascii="Aptos" w:hAnsi="Aptos"/>
          <w:color w:val="000000"/>
          <w:sz w:val="32"/>
        </w:rPr>
        <w:t>.</w:t>
      </w:r>
      <w:r>
        <w:rPr>
          <w:rFonts w:ascii="Aptos" w:hAnsi="Aptos"/>
          <w:color w:val="000000"/>
          <w:sz w:val="32"/>
        </w:rPr>
        <w:t>rhodes@luminaryobservatory</w:t>
      </w:r>
      <w:r w:rsidR="00744D91">
        <w:rPr>
          <w:rFonts w:ascii="Aptos" w:hAnsi="Aptos"/>
          <w:color w:val="000000"/>
          <w:sz w:val="32"/>
        </w:rPr>
        <w:t>.</w:t>
      </w:r>
      <w:r>
        <w:rPr>
          <w:rFonts w:ascii="Aptos" w:hAnsi="Aptos"/>
          <w:color w:val="000000"/>
          <w:sz w:val="32"/>
        </w:rPr>
        <w:t>org</w:t>
      </w:r>
    </w:p>
    <w:p w:rsidR="00085559" w:rsidRDefault="00085559"/>
    <w:p w:rsidR="00085559" w:rsidRDefault="006558B4">
      <w:r>
        <w:rPr>
          <w:rFonts w:ascii="Aptos" w:hAnsi="Aptos"/>
          <w:color w:val="000000"/>
          <w:sz w:val="24"/>
        </w:rPr>
        <w:t>In the vast expanse of the universe, stars glimmer as celestial beacons illuminating the night sky</w:t>
      </w:r>
      <w:r w:rsidR="00744D91">
        <w:rPr>
          <w:rFonts w:ascii="Aptos" w:hAnsi="Aptos"/>
          <w:color w:val="000000"/>
          <w:sz w:val="24"/>
        </w:rPr>
        <w:t>.</w:t>
      </w:r>
      <w:r>
        <w:rPr>
          <w:rFonts w:ascii="Aptos" w:hAnsi="Aptos"/>
          <w:color w:val="000000"/>
          <w:sz w:val="24"/>
        </w:rPr>
        <w:t xml:space="preserve"> Beyond their aesthetic allure, they hold a profound significance in unraveling the fabric of our existence</w:t>
      </w:r>
      <w:r w:rsidR="00744D91">
        <w:rPr>
          <w:rFonts w:ascii="Aptos" w:hAnsi="Aptos"/>
          <w:color w:val="000000"/>
          <w:sz w:val="24"/>
        </w:rPr>
        <w:t>.</w:t>
      </w:r>
      <w:r>
        <w:rPr>
          <w:rFonts w:ascii="Aptos" w:hAnsi="Aptos"/>
          <w:color w:val="000000"/>
          <w:sz w:val="24"/>
        </w:rPr>
        <w:t xml:space="preserve"> Stars, like furnaces in the cosmic forge, emit a symphony of radiation that shapes the universe's composition and governs the behavior of celestial objects</w:t>
      </w:r>
      <w:r w:rsidR="00744D91">
        <w:rPr>
          <w:rFonts w:ascii="Aptos" w:hAnsi="Aptos"/>
          <w:color w:val="000000"/>
          <w:sz w:val="24"/>
        </w:rPr>
        <w:t>.</w:t>
      </w:r>
      <w:r>
        <w:rPr>
          <w:rFonts w:ascii="Aptos" w:hAnsi="Aptos"/>
          <w:color w:val="000000"/>
          <w:sz w:val="24"/>
        </w:rPr>
        <w:t xml:space="preserve"> Delving into the enigmatic realm of stellar radiation uncovers a wealth of knowledge, not only about the nature of stars themselves but also about the intricate interplay between matter and energy</w:t>
      </w:r>
      <w:r w:rsidR="00744D91">
        <w:rPr>
          <w:rFonts w:ascii="Aptos" w:hAnsi="Aptos"/>
          <w:color w:val="000000"/>
          <w:sz w:val="24"/>
        </w:rPr>
        <w:t>.</w:t>
      </w:r>
      <w:r>
        <w:rPr>
          <w:rFonts w:ascii="Aptos" w:hAnsi="Aptos"/>
          <w:color w:val="000000"/>
          <w:sz w:val="24"/>
        </w:rPr>
        <w:br/>
      </w:r>
      <w:r>
        <w:rPr>
          <w:rFonts w:ascii="Aptos" w:hAnsi="Aptos"/>
          <w:color w:val="000000"/>
          <w:sz w:val="24"/>
        </w:rPr>
        <w:br/>
        <w:t>Shining as incandescent orbs against the celestial tapestry, stars emit radiation across the electromagnetic spectrum</w:t>
      </w:r>
      <w:r w:rsidR="00744D91">
        <w:rPr>
          <w:rFonts w:ascii="Aptos" w:hAnsi="Aptos"/>
          <w:color w:val="000000"/>
          <w:sz w:val="24"/>
        </w:rPr>
        <w:t>.</w:t>
      </w:r>
      <w:r>
        <w:rPr>
          <w:rFonts w:ascii="Aptos" w:hAnsi="Aptos"/>
          <w:color w:val="000000"/>
          <w:sz w:val="24"/>
        </w:rPr>
        <w:t xml:space="preserve"> From the scorching prowess of ultraviolet waves to the gentle warmth of infrared light, each frequency carries a unique tale</w:t>
      </w:r>
      <w:r w:rsidR="00744D91">
        <w:rPr>
          <w:rFonts w:ascii="Aptos" w:hAnsi="Aptos"/>
          <w:color w:val="000000"/>
          <w:sz w:val="24"/>
        </w:rPr>
        <w:t>.</w:t>
      </w:r>
      <w:r>
        <w:rPr>
          <w:rFonts w:ascii="Aptos" w:hAnsi="Aptos"/>
          <w:color w:val="000000"/>
          <w:sz w:val="24"/>
        </w:rPr>
        <w:t xml:space="preserve"> Radiation harnessed from stars serves as a pivotal tool in unraveling the mysteries of cosmic evolution</w:t>
      </w:r>
      <w:r w:rsidR="00744D91">
        <w:rPr>
          <w:rFonts w:ascii="Aptos" w:hAnsi="Aptos"/>
          <w:color w:val="000000"/>
          <w:sz w:val="24"/>
        </w:rPr>
        <w:t>.</w:t>
      </w:r>
      <w:r>
        <w:rPr>
          <w:rFonts w:ascii="Aptos" w:hAnsi="Aptos"/>
          <w:color w:val="000000"/>
          <w:sz w:val="24"/>
        </w:rPr>
        <w:t xml:space="preserve"> By meticulously analyzing stellar spectra, astronomers decipher the chemical elements that forge the stellar composition, unveil the tumultuous episodes of stellar birth and death, and probe the physics governing these celestial powerhouses</w:t>
      </w:r>
      <w:r w:rsidR="00744D91">
        <w:rPr>
          <w:rFonts w:ascii="Aptos" w:hAnsi="Aptos"/>
          <w:color w:val="000000"/>
          <w:sz w:val="24"/>
        </w:rPr>
        <w:t>.</w:t>
      </w:r>
      <w:r>
        <w:rPr>
          <w:rFonts w:ascii="Aptos" w:hAnsi="Aptos"/>
          <w:color w:val="000000"/>
          <w:sz w:val="24"/>
        </w:rPr>
        <w:br/>
      </w:r>
      <w:r>
        <w:rPr>
          <w:rFonts w:ascii="Aptos" w:hAnsi="Aptos"/>
          <w:color w:val="000000"/>
          <w:sz w:val="24"/>
        </w:rPr>
        <w:br/>
        <w:t>Furthermore, the radiant glow of stars reveals their intrinsic properties</w:t>
      </w:r>
      <w:r w:rsidR="00744D91">
        <w:rPr>
          <w:rFonts w:ascii="Aptos" w:hAnsi="Aptos"/>
          <w:color w:val="000000"/>
          <w:sz w:val="24"/>
        </w:rPr>
        <w:t>.</w:t>
      </w:r>
      <w:r>
        <w:rPr>
          <w:rFonts w:ascii="Aptos" w:hAnsi="Aptos"/>
          <w:color w:val="000000"/>
          <w:sz w:val="24"/>
        </w:rPr>
        <w:t xml:space="preserve"> Temperature, mass, size, and age--these fundamental characteristics leave their imprint on the symphony of stellar radiation</w:t>
      </w:r>
      <w:r w:rsidR="00744D91">
        <w:rPr>
          <w:rFonts w:ascii="Aptos" w:hAnsi="Aptos"/>
          <w:color w:val="000000"/>
          <w:sz w:val="24"/>
        </w:rPr>
        <w:t>.</w:t>
      </w:r>
      <w:r>
        <w:rPr>
          <w:rFonts w:ascii="Aptos" w:hAnsi="Aptos"/>
          <w:color w:val="000000"/>
          <w:sz w:val="24"/>
        </w:rPr>
        <w:t xml:space="preserve"> The brilliance of a star speaks volumes about its internal dynamics, while the hues it emanates betray its surface conditions</w:t>
      </w:r>
      <w:r w:rsidR="00744D91">
        <w:rPr>
          <w:rFonts w:ascii="Aptos" w:hAnsi="Aptos"/>
          <w:color w:val="000000"/>
          <w:sz w:val="24"/>
        </w:rPr>
        <w:t>.</w:t>
      </w:r>
      <w:r>
        <w:rPr>
          <w:rFonts w:ascii="Aptos" w:hAnsi="Aptos"/>
          <w:color w:val="000000"/>
          <w:sz w:val="24"/>
        </w:rPr>
        <w:t xml:space="preserve"> Through scrutiny of stellar radiation, astrophysicists glean invaluable insights into the diverse array of stars that populate the cosmos, illuminating the uncharted territories of the stellar realm</w:t>
      </w:r>
      <w:r w:rsidR="00744D91">
        <w:rPr>
          <w:rFonts w:ascii="Aptos" w:hAnsi="Aptos"/>
          <w:color w:val="000000"/>
          <w:sz w:val="24"/>
        </w:rPr>
        <w:t>.</w:t>
      </w:r>
    </w:p>
    <w:p w:rsidR="00085559" w:rsidRDefault="006558B4">
      <w:r>
        <w:rPr>
          <w:rFonts w:ascii="Aptos" w:hAnsi="Aptos"/>
          <w:color w:val="000000"/>
          <w:sz w:val="28"/>
        </w:rPr>
        <w:t>Summary</w:t>
      </w:r>
    </w:p>
    <w:p w:rsidR="00085559" w:rsidRDefault="006558B4">
      <w:r>
        <w:rPr>
          <w:rFonts w:ascii="Aptos" w:hAnsi="Aptos"/>
          <w:color w:val="000000"/>
        </w:rPr>
        <w:t>The exploration of stellar radiation unveils a profound tale of cosmic evolution, unraveling the mysteries of star formation, composition, and fate</w:t>
      </w:r>
      <w:r w:rsidR="00744D91">
        <w:rPr>
          <w:rFonts w:ascii="Aptos" w:hAnsi="Aptos"/>
          <w:color w:val="000000"/>
        </w:rPr>
        <w:t>.</w:t>
      </w:r>
      <w:r>
        <w:rPr>
          <w:rFonts w:ascii="Aptos" w:hAnsi="Aptos"/>
          <w:color w:val="000000"/>
        </w:rPr>
        <w:t xml:space="preserve"> Through the detailed analysis of stellar spectra, astronomers decipher the identity of elements that define stars, piece </w:t>
      </w:r>
      <w:r>
        <w:rPr>
          <w:rFonts w:ascii="Aptos" w:hAnsi="Aptos"/>
          <w:color w:val="000000"/>
        </w:rPr>
        <w:lastRenderedPageBreak/>
        <w:t>together the tumultuous history of stellar birth and demise, and delve into the intricate physics dictating stellar behavior</w:t>
      </w:r>
      <w:r w:rsidR="00744D91">
        <w:rPr>
          <w:rFonts w:ascii="Aptos" w:hAnsi="Aptos"/>
          <w:color w:val="000000"/>
        </w:rPr>
        <w:t>.</w:t>
      </w:r>
      <w:r>
        <w:rPr>
          <w:rFonts w:ascii="Aptos" w:hAnsi="Aptos"/>
          <w:color w:val="000000"/>
        </w:rPr>
        <w:t xml:space="preserve"> The radiant glow of stars further illuminates their intrinsic properties, revealing their temperature, mass, size, and age--a testament to the wealth of information encoded within stellar radiation</w:t>
      </w:r>
      <w:r w:rsidR="00744D91">
        <w:rPr>
          <w:rFonts w:ascii="Aptos" w:hAnsi="Aptos"/>
          <w:color w:val="000000"/>
        </w:rPr>
        <w:t>.</w:t>
      </w:r>
      <w:r>
        <w:rPr>
          <w:rFonts w:ascii="Aptos" w:hAnsi="Aptos"/>
          <w:color w:val="000000"/>
        </w:rPr>
        <w:t xml:space="preserve"> By meticulously decoding this cosmic symphony, we unlock the secrets that govern the celestial tapestry, shedding light on the profound enigmas that pervade the universe's grand design</w:t>
      </w:r>
      <w:r w:rsidR="00744D91">
        <w:rPr>
          <w:rFonts w:ascii="Aptos" w:hAnsi="Aptos"/>
          <w:color w:val="000000"/>
        </w:rPr>
        <w:t>.</w:t>
      </w:r>
    </w:p>
    <w:sectPr w:rsidR="00085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282848">
    <w:abstractNumId w:val="8"/>
  </w:num>
  <w:num w:numId="2" w16cid:durableId="2023781404">
    <w:abstractNumId w:val="6"/>
  </w:num>
  <w:num w:numId="3" w16cid:durableId="93402150">
    <w:abstractNumId w:val="5"/>
  </w:num>
  <w:num w:numId="4" w16cid:durableId="271286150">
    <w:abstractNumId w:val="4"/>
  </w:num>
  <w:num w:numId="5" w16cid:durableId="1800102036">
    <w:abstractNumId w:val="7"/>
  </w:num>
  <w:num w:numId="6" w16cid:durableId="907033094">
    <w:abstractNumId w:val="3"/>
  </w:num>
  <w:num w:numId="7" w16cid:durableId="1736469884">
    <w:abstractNumId w:val="2"/>
  </w:num>
  <w:num w:numId="8" w16cid:durableId="1510558910">
    <w:abstractNumId w:val="1"/>
  </w:num>
  <w:num w:numId="9" w16cid:durableId="211112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559"/>
    <w:rsid w:val="0015074B"/>
    <w:rsid w:val="0029639D"/>
    <w:rsid w:val="00326F90"/>
    <w:rsid w:val="006558B4"/>
    <w:rsid w:val="00744D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