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929" w:rsidRDefault="007848FC">
      <w:pPr>
        <w:jc w:val="center"/>
      </w:pPr>
      <w:r>
        <w:rPr>
          <w:rFonts w:ascii="Aptos" w:hAnsi="Aptos"/>
          <w:color w:val="000000"/>
          <w:sz w:val="44"/>
        </w:rPr>
        <w:t>Music and Its Universal Resonance</w:t>
      </w:r>
    </w:p>
    <w:p w:rsidR="00463929" w:rsidRDefault="007848FC">
      <w:pPr>
        <w:pStyle w:val="NoSpacing"/>
        <w:jc w:val="center"/>
      </w:pPr>
      <w:r>
        <w:rPr>
          <w:rFonts w:ascii="Aptos" w:hAnsi="Aptos"/>
          <w:color w:val="000000"/>
          <w:sz w:val="36"/>
        </w:rPr>
        <w:t>Christina Bronte</w:t>
      </w:r>
    </w:p>
    <w:p w:rsidR="00463929" w:rsidRDefault="007848FC">
      <w:pPr>
        <w:jc w:val="center"/>
      </w:pPr>
      <w:r>
        <w:rPr>
          <w:rFonts w:ascii="Aptos" w:hAnsi="Aptos"/>
          <w:color w:val="000000"/>
          <w:sz w:val="32"/>
        </w:rPr>
        <w:t>christinabronte@rhymesofpassion</w:t>
      </w:r>
      <w:r w:rsidR="00FA36B7">
        <w:rPr>
          <w:rFonts w:ascii="Aptos" w:hAnsi="Aptos"/>
          <w:color w:val="000000"/>
          <w:sz w:val="32"/>
        </w:rPr>
        <w:t>.</w:t>
      </w:r>
      <w:r>
        <w:rPr>
          <w:rFonts w:ascii="Aptos" w:hAnsi="Aptos"/>
          <w:color w:val="000000"/>
          <w:sz w:val="32"/>
        </w:rPr>
        <w:t>com</w:t>
      </w:r>
    </w:p>
    <w:p w:rsidR="00463929" w:rsidRDefault="00463929"/>
    <w:p w:rsidR="00463929" w:rsidRDefault="007848FC">
      <w:r>
        <w:rPr>
          <w:rFonts w:ascii="Aptos" w:hAnsi="Aptos"/>
          <w:color w:val="000000"/>
          <w:sz w:val="24"/>
        </w:rPr>
        <w:t>Music, an ephemeral and intangible art form, holds a universal sway over human hearts and minds, transcending boundaries of language, culture, and geography</w:t>
      </w:r>
      <w:r w:rsidR="00FA36B7">
        <w:rPr>
          <w:rFonts w:ascii="Aptos" w:hAnsi="Aptos"/>
          <w:color w:val="000000"/>
          <w:sz w:val="24"/>
        </w:rPr>
        <w:t>.</w:t>
      </w:r>
      <w:r>
        <w:rPr>
          <w:rFonts w:ascii="Aptos" w:hAnsi="Aptos"/>
          <w:color w:val="000000"/>
          <w:sz w:val="24"/>
        </w:rPr>
        <w:t xml:space="preserve"> In the realm of human expression, music possesses an innate ability to evoke emotions, rouse memories, and transport listeners to otherworldly dimensions</w:t>
      </w:r>
      <w:r w:rsidR="00FA36B7">
        <w:rPr>
          <w:rFonts w:ascii="Aptos" w:hAnsi="Aptos"/>
          <w:color w:val="000000"/>
          <w:sz w:val="24"/>
        </w:rPr>
        <w:t>.</w:t>
      </w:r>
      <w:r>
        <w:rPr>
          <w:rFonts w:ascii="Aptos" w:hAnsi="Aptos"/>
          <w:color w:val="000000"/>
          <w:sz w:val="24"/>
        </w:rPr>
        <w:t xml:space="preserve"> This profound power of music stems from its deep-seated connection to the inner workings of the human psyche, resonating with the very essence of our being</w:t>
      </w:r>
      <w:r w:rsidR="00FA36B7">
        <w:rPr>
          <w:rFonts w:ascii="Aptos" w:hAnsi="Aptos"/>
          <w:color w:val="000000"/>
          <w:sz w:val="24"/>
        </w:rPr>
        <w:t>.</w:t>
      </w:r>
      <w:r>
        <w:rPr>
          <w:rFonts w:ascii="Aptos" w:hAnsi="Aptos"/>
          <w:color w:val="000000"/>
          <w:sz w:val="24"/>
        </w:rPr>
        <w:br/>
      </w:r>
      <w:r>
        <w:rPr>
          <w:rFonts w:ascii="Aptos" w:hAnsi="Aptos"/>
          <w:color w:val="000000"/>
          <w:sz w:val="24"/>
        </w:rPr>
        <w:br/>
        <w:t>Throughout history, music has played an integral role in human societies, serving diverse purposes in cultural ceremonies, religious observances, social gatherings, and individual expressions</w:t>
      </w:r>
      <w:r w:rsidR="00FA36B7">
        <w:rPr>
          <w:rFonts w:ascii="Aptos" w:hAnsi="Aptos"/>
          <w:color w:val="000000"/>
          <w:sz w:val="24"/>
        </w:rPr>
        <w:t>.</w:t>
      </w:r>
      <w:r>
        <w:rPr>
          <w:rFonts w:ascii="Aptos" w:hAnsi="Aptos"/>
          <w:color w:val="000000"/>
          <w:sz w:val="24"/>
        </w:rPr>
        <w:t xml:space="preserve"> Whether it be the soothing strains of a lullaby or the invigorating beats of a dance rhythm, music has the capacity to influence our moods, shape our thoughts, and profoundly impact our overall well-being</w:t>
      </w:r>
      <w:r w:rsidR="00FA36B7">
        <w:rPr>
          <w:rFonts w:ascii="Aptos" w:hAnsi="Aptos"/>
          <w:color w:val="000000"/>
          <w:sz w:val="24"/>
        </w:rPr>
        <w:t>.</w:t>
      </w:r>
      <w:r>
        <w:rPr>
          <w:rFonts w:ascii="Aptos" w:hAnsi="Aptos"/>
          <w:color w:val="000000"/>
          <w:sz w:val="24"/>
        </w:rPr>
        <w:t xml:space="preserve"> Music's universal allure arises from its ability to tap into the deepest recesses of our emotions and memories, stirring the soul and leaving an enduring imprint on consciousness</w:t>
      </w:r>
      <w:r w:rsidR="00FA36B7">
        <w:rPr>
          <w:rFonts w:ascii="Aptos" w:hAnsi="Aptos"/>
          <w:color w:val="000000"/>
          <w:sz w:val="24"/>
        </w:rPr>
        <w:t>.</w:t>
      </w:r>
      <w:r>
        <w:rPr>
          <w:rFonts w:ascii="Aptos" w:hAnsi="Aptos"/>
          <w:color w:val="000000"/>
          <w:sz w:val="24"/>
        </w:rPr>
        <w:br/>
      </w:r>
      <w:r>
        <w:rPr>
          <w:rFonts w:ascii="Aptos" w:hAnsi="Aptos"/>
          <w:color w:val="000000"/>
          <w:sz w:val="24"/>
        </w:rPr>
        <w:br/>
        <w:t>The universality of music's appeal begs the question of its origins and the reasons behind its profound impact on human experience</w:t>
      </w:r>
      <w:r w:rsidR="00FA36B7">
        <w:rPr>
          <w:rFonts w:ascii="Aptos" w:hAnsi="Aptos"/>
          <w:color w:val="000000"/>
          <w:sz w:val="24"/>
        </w:rPr>
        <w:t>.</w:t>
      </w:r>
      <w:r>
        <w:rPr>
          <w:rFonts w:ascii="Aptos" w:hAnsi="Aptos"/>
          <w:color w:val="000000"/>
          <w:sz w:val="24"/>
        </w:rPr>
        <w:t xml:space="preserve"> Researchers continue to explore the intricate relationship between music, the brain, and human evolution</w:t>
      </w:r>
      <w:r w:rsidR="00FA36B7">
        <w:rPr>
          <w:rFonts w:ascii="Aptos" w:hAnsi="Aptos"/>
          <w:color w:val="000000"/>
          <w:sz w:val="24"/>
        </w:rPr>
        <w:t>.</w:t>
      </w:r>
      <w:r>
        <w:rPr>
          <w:rFonts w:ascii="Aptos" w:hAnsi="Aptos"/>
          <w:color w:val="000000"/>
          <w:sz w:val="24"/>
        </w:rPr>
        <w:t xml:space="preserve"> Some believe that music may have evolved as a byproduct of social bonding, enabling individuals to communicate and collaborate more effectively</w:t>
      </w:r>
      <w:r w:rsidR="00FA36B7">
        <w:rPr>
          <w:rFonts w:ascii="Aptos" w:hAnsi="Aptos"/>
          <w:color w:val="000000"/>
          <w:sz w:val="24"/>
        </w:rPr>
        <w:t>.</w:t>
      </w:r>
      <w:r>
        <w:rPr>
          <w:rFonts w:ascii="Aptos" w:hAnsi="Aptos"/>
          <w:color w:val="000000"/>
          <w:sz w:val="24"/>
        </w:rPr>
        <w:t xml:space="preserve"> Others point to the involvement of innate cognitive structures, such as rhythm and pitch perception, which might have provided an evolutionary advantage in survival and reproductive success</w:t>
      </w:r>
      <w:r w:rsidR="00FA36B7">
        <w:rPr>
          <w:rFonts w:ascii="Aptos" w:hAnsi="Aptos"/>
          <w:color w:val="000000"/>
          <w:sz w:val="24"/>
        </w:rPr>
        <w:t>.</w:t>
      </w:r>
      <w:r>
        <w:rPr>
          <w:rFonts w:ascii="Aptos" w:hAnsi="Aptos"/>
          <w:color w:val="000000"/>
          <w:sz w:val="24"/>
        </w:rPr>
        <w:t xml:space="preserve"> Regardless of its origins, music's ubiquity across cultures suggests a deep-rooted connection to fundamental aspects of human nature</w:t>
      </w:r>
      <w:r w:rsidR="00FA36B7">
        <w:rPr>
          <w:rFonts w:ascii="Aptos" w:hAnsi="Aptos"/>
          <w:color w:val="000000"/>
          <w:sz w:val="24"/>
        </w:rPr>
        <w:t>.</w:t>
      </w:r>
    </w:p>
    <w:p w:rsidR="00463929" w:rsidRDefault="007848FC">
      <w:r>
        <w:rPr>
          <w:rFonts w:ascii="Aptos" w:hAnsi="Aptos"/>
          <w:color w:val="000000"/>
          <w:sz w:val="28"/>
        </w:rPr>
        <w:t>Summary</w:t>
      </w:r>
    </w:p>
    <w:p w:rsidR="00463929" w:rsidRDefault="007848FC">
      <w:r>
        <w:rPr>
          <w:rFonts w:ascii="Aptos" w:hAnsi="Aptos"/>
          <w:color w:val="000000"/>
        </w:rPr>
        <w:t>Music, with its universal appeal, transcends boundaries and resonates with the human psyche</w:t>
      </w:r>
      <w:r w:rsidR="00FA36B7">
        <w:rPr>
          <w:rFonts w:ascii="Aptos" w:hAnsi="Aptos"/>
          <w:color w:val="000000"/>
        </w:rPr>
        <w:t>.</w:t>
      </w:r>
      <w:r>
        <w:rPr>
          <w:rFonts w:ascii="Aptos" w:hAnsi="Aptos"/>
          <w:color w:val="000000"/>
        </w:rPr>
        <w:t xml:space="preserve"> Its ability to evoke emotions, shape thoughts, and influence well-being has been integral to cultures throughout history, serving diverse purposes in ceremonies, rituals, and individual expressions</w:t>
      </w:r>
      <w:r w:rsidR="00FA36B7">
        <w:rPr>
          <w:rFonts w:ascii="Aptos" w:hAnsi="Aptos"/>
          <w:color w:val="000000"/>
        </w:rPr>
        <w:t>.</w:t>
      </w:r>
      <w:r>
        <w:rPr>
          <w:rFonts w:ascii="Aptos" w:hAnsi="Aptos"/>
          <w:color w:val="000000"/>
        </w:rPr>
        <w:t xml:space="preserve"> The exploration of music's origins and the reasons for its profound </w:t>
      </w:r>
      <w:r>
        <w:rPr>
          <w:rFonts w:ascii="Aptos" w:hAnsi="Aptos"/>
          <w:color w:val="000000"/>
        </w:rPr>
        <w:lastRenderedPageBreak/>
        <w:t>impact continues to captivate researchers</w:t>
      </w:r>
      <w:r w:rsidR="00FA36B7">
        <w:rPr>
          <w:rFonts w:ascii="Aptos" w:hAnsi="Aptos"/>
          <w:color w:val="000000"/>
        </w:rPr>
        <w:t>.</w:t>
      </w:r>
      <w:r>
        <w:rPr>
          <w:rFonts w:ascii="Aptos" w:hAnsi="Aptos"/>
          <w:color w:val="000000"/>
        </w:rPr>
        <w:t xml:space="preserve"> Whether it be the stirring melodies of classical symphonies, the infectious rhythms of folk tunes, or the energetic pulse of modern dance beats, music holds an unshakable place in the human experience, enriching our lives in myriad ways</w:t>
      </w:r>
      <w:r w:rsidR="00FA36B7">
        <w:rPr>
          <w:rFonts w:ascii="Aptos" w:hAnsi="Aptos"/>
          <w:color w:val="000000"/>
        </w:rPr>
        <w:t>.</w:t>
      </w:r>
    </w:p>
    <w:sectPr w:rsidR="004639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894695">
    <w:abstractNumId w:val="8"/>
  </w:num>
  <w:num w:numId="2" w16cid:durableId="310448504">
    <w:abstractNumId w:val="6"/>
  </w:num>
  <w:num w:numId="3" w16cid:durableId="1561550833">
    <w:abstractNumId w:val="5"/>
  </w:num>
  <w:num w:numId="4" w16cid:durableId="363679163">
    <w:abstractNumId w:val="4"/>
  </w:num>
  <w:num w:numId="5" w16cid:durableId="84615013">
    <w:abstractNumId w:val="7"/>
  </w:num>
  <w:num w:numId="6" w16cid:durableId="1549148241">
    <w:abstractNumId w:val="3"/>
  </w:num>
  <w:num w:numId="7" w16cid:durableId="1500853429">
    <w:abstractNumId w:val="2"/>
  </w:num>
  <w:num w:numId="8" w16cid:durableId="706640790">
    <w:abstractNumId w:val="1"/>
  </w:num>
  <w:num w:numId="9" w16cid:durableId="181058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929"/>
    <w:rsid w:val="007848FC"/>
    <w:rsid w:val="00AA1D8D"/>
    <w:rsid w:val="00B47730"/>
    <w:rsid w:val="00CB0664"/>
    <w:rsid w:val="00FA36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