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08C" w:rsidRDefault="0004205E">
      <w:pPr>
        <w:jc w:val="center"/>
      </w:pPr>
      <w:r>
        <w:rPr>
          <w:rFonts w:ascii="Calibri" w:hAnsi="Calibri"/>
          <w:color w:val="000000"/>
          <w:sz w:val="44"/>
        </w:rPr>
        <w:t>Unveiling the Enigmatic Realm of Dark Matter</w:t>
      </w:r>
    </w:p>
    <w:p w:rsidR="00B1308C" w:rsidRDefault="0004205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B66F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White</w:t>
      </w:r>
    </w:p>
    <w:p w:rsidR="00B1308C" w:rsidRDefault="0004205E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FB66F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white@celestialobservatory</w:t>
      </w:r>
      <w:r w:rsidR="00FB66F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1308C" w:rsidRDefault="00B1308C"/>
    <w:p w:rsidR="00B1308C" w:rsidRDefault="0004205E">
      <w:r>
        <w:rPr>
          <w:rFonts w:ascii="Calibri" w:hAnsi="Calibri"/>
          <w:color w:val="000000"/>
          <w:sz w:val="24"/>
        </w:rPr>
        <w:t>For centuries, humans have marveled at the vast expanse of the cosmos, seeking answers to the mysteries that lie beyond our visible world</w:t>
      </w:r>
      <w:r w:rsidR="00FB66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of the most perplexing enigmas in modern cosmology is the existence of dark matter, an invisible substance that exerts a gravitational influence on galaxies and cosmic structures</w:t>
      </w:r>
      <w:r w:rsidR="00FB66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elusive nature has captivated scientists and fueled a quest to understand its properties, origin, and implications for our comprehension of the universe</w:t>
      </w:r>
      <w:r w:rsidR="00FB66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depths of space, galaxies spin with a peculiar velocity, suggesting the presence of unseen mass</w:t>
      </w:r>
      <w:r w:rsidR="00FB66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Gravitational lensing observations reveal the distortion of light around galaxies and clusters, hinting at the existence of a substantial amount of matter beyond what is visible</w:t>
      </w:r>
      <w:r w:rsidR="00FB66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cosmic microwave background, a remnant radiation from the early universe, exhibits temperature fluctuations that are best explained by the influence of dark matter</w:t>
      </w:r>
      <w:r w:rsidR="00FB66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search for dark matter particles has intensified in recent decades</w:t>
      </w:r>
      <w:r w:rsidR="00FB66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Underground laboratories, shielded from cosmic rays and other interfering signals, have been constructed to detect the faint interactions of dark matter with ordinary matter</w:t>
      </w:r>
      <w:r w:rsidR="00FB66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Experiments utilizing sensitive detectors aim to uncover the elusive particles that may constitute dark matter, such as weakly interacting massive particles (WIMPs) or axions</w:t>
      </w:r>
      <w:r w:rsidR="00FB66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these efforts have yet to yield definitive results, they continue to push the boundaries of our knowledge and bring us closer to unraveling the secrets of dark matter</w:t>
      </w:r>
      <w:r w:rsidR="00FB66FF">
        <w:rPr>
          <w:rFonts w:ascii="Calibri" w:hAnsi="Calibri"/>
          <w:color w:val="000000"/>
          <w:sz w:val="24"/>
        </w:rPr>
        <w:t>.</w:t>
      </w:r>
    </w:p>
    <w:p w:rsidR="00B1308C" w:rsidRDefault="0004205E">
      <w:r>
        <w:rPr>
          <w:rFonts w:ascii="Calibri" w:hAnsi="Calibri"/>
          <w:color w:val="000000"/>
          <w:sz w:val="28"/>
        </w:rPr>
        <w:t>Summary</w:t>
      </w:r>
    </w:p>
    <w:p w:rsidR="00B1308C" w:rsidRDefault="0004205E">
      <w:r>
        <w:rPr>
          <w:rFonts w:ascii="Calibri" w:hAnsi="Calibri"/>
          <w:color w:val="000000"/>
        </w:rPr>
        <w:t>Dark matter, an enigmatic substance that pervades the universe, exerts a gravitational influence on galaxies and cosmic structures</w:t>
      </w:r>
      <w:r w:rsidR="00FB66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existence is inferred through various observations, including the peculiar rotational velocities of galaxies, gravitational lensing effects, and the temperature fluctuations in the cosmic microwave background</w:t>
      </w:r>
      <w:r w:rsidR="00FB66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search for dark matter particles is an ongoing endeavor, with underground laboratories and sophisticated experiments attempting to detect these elusive particles</w:t>
      </w:r>
      <w:r w:rsidR="00FB66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unraveling of the dark matter mystery promises to revolutionize our understanding of the universe and its composition</w:t>
      </w:r>
      <w:r w:rsidR="00FB66FF">
        <w:rPr>
          <w:rFonts w:ascii="Calibri" w:hAnsi="Calibri"/>
          <w:color w:val="000000"/>
        </w:rPr>
        <w:t>.</w:t>
      </w:r>
    </w:p>
    <w:sectPr w:rsidR="00B130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058326">
    <w:abstractNumId w:val="8"/>
  </w:num>
  <w:num w:numId="2" w16cid:durableId="713891365">
    <w:abstractNumId w:val="6"/>
  </w:num>
  <w:num w:numId="3" w16cid:durableId="2128546770">
    <w:abstractNumId w:val="5"/>
  </w:num>
  <w:num w:numId="4" w16cid:durableId="651063833">
    <w:abstractNumId w:val="4"/>
  </w:num>
  <w:num w:numId="5" w16cid:durableId="364603627">
    <w:abstractNumId w:val="7"/>
  </w:num>
  <w:num w:numId="6" w16cid:durableId="1440102342">
    <w:abstractNumId w:val="3"/>
  </w:num>
  <w:num w:numId="7" w16cid:durableId="1111364074">
    <w:abstractNumId w:val="2"/>
  </w:num>
  <w:num w:numId="8" w16cid:durableId="368918428">
    <w:abstractNumId w:val="1"/>
  </w:num>
  <w:num w:numId="9" w16cid:durableId="131375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05E"/>
    <w:rsid w:val="0006063C"/>
    <w:rsid w:val="0015074B"/>
    <w:rsid w:val="0029639D"/>
    <w:rsid w:val="00326F90"/>
    <w:rsid w:val="00AA1D8D"/>
    <w:rsid w:val="00B1308C"/>
    <w:rsid w:val="00B47730"/>
    <w:rsid w:val="00CB0664"/>
    <w:rsid w:val="00FB66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