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0B63" w:rsidRDefault="005D1DC9">
      <w:pPr>
        <w:jc w:val="center"/>
      </w:pPr>
      <w:r>
        <w:rPr>
          <w:rFonts w:ascii="Calibri" w:hAnsi="Calibri"/>
          <w:color w:val="000000"/>
          <w:sz w:val="44"/>
        </w:rPr>
        <w:t>Unveiling the Enigma of Dark Matter</w:t>
      </w:r>
    </w:p>
    <w:p w:rsidR="00670B63" w:rsidRDefault="005D1DC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7A519C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Carter</w:t>
      </w:r>
    </w:p>
    <w:p w:rsidR="00670B63" w:rsidRDefault="005D1DC9">
      <w:pPr>
        <w:jc w:val="center"/>
      </w:pPr>
      <w:r>
        <w:rPr>
          <w:rFonts w:ascii="Calibri" w:hAnsi="Calibri"/>
          <w:color w:val="000000"/>
          <w:sz w:val="32"/>
        </w:rPr>
        <w:t>emily</w:t>
      </w:r>
      <w:r w:rsidR="007A519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carter@astrophysics</w:t>
      </w:r>
      <w:r w:rsidR="007A519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670B63" w:rsidRDefault="00670B63"/>
    <w:p w:rsidR="00670B63" w:rsidRDefault="005D1DC9">
      <w:r>
        <w:rPr>
          <w:rFonts w:ascii="Calibri" w:hAnsi="Calibri"/>
          <w:color w:val="000000"/>
          <w:sz w:val="24"/>
        </w:rPr>
        <w:t>In the vast expanse of the universe, there lies a mysterious and enigmatic substance known as dark matter</w:t>
      </w:r>
      <w:r w:rsidR="007A519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presence is inferred through its gravitational effects on visible matter, but its true nature remains shrouded in uncertainty</w:t>
      </w:r>
      <w:r w:rsidR="007A519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elusive entity constitutes approximately 85% of the total mass in the cosmos, yet its composition and properties continue to defy our understanding</w:t>
      </w:r>
      <w:r w:rsidR="007A519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Embarking on a quest to unravel the secrets of dark matter is a captivating and daunting endeavor that has captivated the imaginations of physicists and astronomers alike</w:t>
      </w:r>
      <w:r w:rsidR="007A519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Dark matter's existence was first hinted at in the 1930s when astronomer Fritz Zwicky observed discrepancies in the orbital velocities of galaxies within the Coma Cluster</w:t>
      </w:r>
      <w:r w:rsidR="007A519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Subsequent observations further solidified the evidence for dark matter's presence, revealing that galaxies rotate faster than expected based on the visible mass they contain</w:t>
      </w:r>
      <w:r w:rsidR="007A519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discrepancy suggests the existence of an unseen mass component exerting a gravitational influence</w:t>
      </w:r>
      <w:r w:rsidR="007A519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search for dark matter has led to the proposal of various candidate particles, ranging from Weakly Interacting Massive Particles (WIMPs) to axions and sterile neutrinos</w:t>
      </w:r>
      <w:r w:rsidR="007A519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Despite extensive experimental efforts, direct detection of dark matter particles has remained elusive</w:t>
      </w:r>
      <w:r w:rsidR="007A519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ongoing pursuit has spurred the development of innovative experimental techniques and theoretical models, pushing the boundaries of our knowledge and understanding</w:t>
      </w:r>
      <w:r w:rsidR="007A519C">
        <w:rPr>
          <w:rFonts w:ascii="Calibri" w:hAnsi="Calibri"/>
          <w:color w:val="000000"/>
          <w:sz w:val="24"/>
        </w:rPr>
        <w:t>.</w:t>
      </w:r>
    </w:p>
    <w:p w:rsidR="00670B63" w:rsidRDefault="005D1DC9">
      <w:r>
        <w:rPr>
          <w:rFonts w:ascii="Calibri" w:hAnsi="Calibri"/>
          <w:color w:val="000000"/>
          <w:sz w:val="28"/>
        </w:rPr>
        <w:t>Summary</w:t>
      </w:r>
    </w:p>
    <w:p w:rsidR="00670B63" w:rsidRDefault="005D1DC9">
      <w:r>
        <w:rPr>
          <w:rFonts w:ascii="Calibri" w:hAnsi="Calibri"/>
          <w:color w:val="000000"/>
        </w:rPr>
        <w:t>Dark matter, an enigmatic substance comprising 85% of the universe's mass, has captivated the scientific community for decades</w:t>
      </w:r>
      <w:r w:rsidR="007A519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presence is inferred through gravitational effects on visible matter, but its true nature remains a mystery</w:t>
      </w:r>
      <w:r w:rsidR="007A519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quest to unveil the secrets of dark matter has led to the proposal of various candidate particles and spurred the development of innovative experimental techniques and theoretical models</w:t>
      </w:r>
      <w:r w:rsidR="007A519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Unraveling the enigma of dark matter promises to deepen our understanding of the universe's composition and evolution, potentially revolutionizing our perception of reality itself</w:t>
      </w:r>
      <w:r w:rsidR="007A519C">
        <w:rPr>
          <w:rFonts w:ascii="Calibri" w:hAnsi="Calibri"/>
          <w:color w:val="000000"/>
        </w:rPr>
        <w:t>.</w:t>
      </w:r>
    </w:p>
    <w:sectPr w:rsidR="00670B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3202011">
    <w:abstractNumId w:val="8"/>
  </w:num>
  <w:num w:numId="2" w16cid:durableId="1916624283">
    <w:abstractNumId w:val="6"/>
  </w:num>
  <w:num w:numId="3" w16cid:durableId="1551384990">
    <w:abstractNumId w:val="5"/>
  </w:num>
  <w:num w:numId="4" w16cid:durableId="1221818639">
    <w:abstractNumId w:val="4"/>
  </w:num>
  <w:num w:numId="5" w16cid:durableId="1163620971">
    <w:abstractNumId w:val="7"/>
  </w:num>
  <w:num w:numId="6" w16cid:durableId="1904439106">
    <w:abstractNumId w:val="3"/>
  </w:num>
  <w:num w:numId="7" w16cid:durableId="1433622806">
    <w:abstractNumId w:val="2"/>
  </w:num>
  <w:num w:numId="8" w16cid:durableId="44062052">
    <w:abstractNumId w:val="1"/>
  </w:num>
  <w:num w:numId="9" w16cid:durableId="1716347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1DC9"/>
    <w:rsid w:val="00670B63"/>
    <w:rsid w:val="007A519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