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91C" w:rsidRDefault="00FC2DA3">
      <w:pPr>
        <w:jc w:val="center"/>
      </w:pPr>
      <w:r>
        <w:rPr>
          <w:rFonts w:ascii="Calibri" w:hAnsi="Calibri"/>
          <w:color w:val="000000"/>
          <w:sz w:val="44"/>
        </w:rPr>
        <w:t>Quantum Entanglement:  Mystifying Dance of Particles</w:t>
      </w:r>
    </w:p>
    <w:p w:rsidR="00BE491C" w:rsidRDefault="00FC2DA3">
      <w:pPr>
        <w:pStyle w:val="NoSpacing"/>
        <w:jc w:val="center"/>
      </w:pPr>
      <w:r>
        <w:rPr>
          <w:rFonts w:ascii="Calibri" w:hAnsi="Calibri"/>
          <w:color w:val="000000"/>
          <w:sz w:val="36"/>
        </w:rPr>
        <w:t>Dr</w:t>
      </w:r>
      <w:r w:rsidR="00BE1BE3">
        <w:rPr>
          <w:rFonts w:ascii="Calibri" w:hAnsi="Calibri"/>
          <w:color w:val="000000"/>
          <w:sz w:val="36"/>
        </w:rPr>
        <w:t>.</w:t>
      </w:r>
      <w:r>
        <w:rPr>
          <w:rFonts w:ascii="Calibri" w:hAnsi="Calibri"/>
          <w:color w:val="000000"/>
          <w:sz w:val="36"/>
        </w:rPr>
        <w:t xml:space="preserve"> Lucille Walsh</w:t>
      </w:r>
    </w:p>
    <w:p w:rsidR="00BE491C" w:rsidRDefault="00FC2DA3">
      <w:pPr>
        <w:jc w:val="center"/>
      </w:pPr>
      <w:r>
        <w:rPr>
          <w:rFonts w:ascii="Calibri" w:hAnsi="Calibri"/>
          <w:color w:val="000000"/>
          <w:sz w:val="32"/>
        </w:rPr>
        <w:t>lucille</w:t>
      </w:r>
      <w:r w:rsidR="00BE1BE3">
        <w:rPr>
          <w:rFonts w:ascii="Calibri" w:hAnsi="Calibri"/>
          <w:color w:val="000000"/>
          <w:sz w:val="32"/>
        </w:rPr>
        <w:t>.</w:t>
      </w:r>
      <w:r>
        <w:rPr>
          <w:rFonts w:ascii="Calibri" w:hAnsi="Calibri"/>
          <w:color w:val="000000"/>
          <w:sz w:val="32"/>
        </w:rPr>
        <w:t>walsh@quantumsecrets</w:t>
      </w:r>
      <w:r w:rsidR="00BE1BE3">
        <w:rPr>
          <w:rFonts w:ascii="Calibri" w:hAnsi="Calibri"/>
          <w:color w:val="000000"/>
          <w:sz w:val="32"/>
        </w:rPr>
        <w:t>.</w:t>
      </w:r>
      <w:r>
        <w:rPr>
          <w:rFonts w:ascii="Calibri" w:hAnsi="Calibri"/>
          <w:color w:val="000000"/>
          <w:sz w:val="32"/>
        </w:rPr>
        <w:t>org</w:t>
      </w:r>
    </w:p>
    <w:p w:rsidR="00BE491C" w:rsidRDefault="00BE491C"/>
    <w:p w:rsidR="00BE491C" w:rsidRDefault="00FC2DA3">
      <w:r>
        <w:rPr>
          <w:rFonts w:ascii="Calibri" w:hAnsi="Calibri"/>
          <w:color w:val="000000"/>
          <w:sz w:val="24"/>
        </w:rPr>
        <w:t>Within the realm of quantum physics lies a mystifying phenomenon that challenges our perception of reality - Quantum Entanglement - a captivating ballet of interconnected particles that defy the bounds of time and space</w:t>
      </w:r>
      <w:r w:rsidR="00BE1BE3">
        <w:rPr>
          <w:rFonts w:ascii="Calibri" w:hAnsi="Calibri"/>
          <w:color w:val="000000"/>
          <w:sz w:val="24"/>
        </w:rPr>
        <w:t>.</w:t>
      </w:r>
      <w:r>
        <w:rPr>
          <w:rFonts w:ascii="Calibri" w:hAnsi="Calibri"/>
          <w:color w:val="000000"/>
          <w:sz w:val="24"/>
        </w:rPr>
        <w:t xml:space="preserve">  In this entangled world, the actions or measurements performed on one entangled particles instantaneously affects the states of the entangled partners, regardless of the physical distance between them, shattering classical notions of causality</w:t>
      </w:r>
      <w:r w:rsidR="00BE1BE3">
        <w:rPr>
          <w:rFonts w:ascii="Calibri" w:hAnsi="Calibri"/>
          <w:color w:val="000000"/>
          <w:sz w:val="24"/>
        </w:rPr>
        <w:t>.</w:t>
      </w:r>
      <w:r>
        <w:rPr>
          <w:rFonts w:ascii="Calibri" w:hAnsi="Calibri"/>
          <w:color w:val="000000"/>
          <w:sz w:val="24"/>
        </w:rPr>
        <w:br/>
      </w:r>
      <w:r>
        <w:rPr>
          <w:rFonts w:ascii="Calibri" w:hAnsi="Calibri"/>
          <w:color w:val="000000"/>
          <w:sz w:val="24"/>
        </w:rPr>
        <w:br/>
        <w:t>Delving into the enigmatic realm of Quantum Entanglement exposes paradoxes that confound our understanding of nature</w:t>
      </w:r>
      <w:r w:rsidR="00BE1BE3">
        <w:rPr>
          <w:rFonts w:ascii="Calibri" w:hAnsi="Calibri"/>
          <w:color w:val="000000"/>
          <w:sz w:val="24"/>
        </w:rPr>
        <w:t>.</w:t>
      </w:r>
      <w:r>
        <w:rPr>
          <w:rFonts w:ascii="Calibri" w:hAnsi="Calibri"/>
          <w:color w:val="000000"/>
          <w:sz w:val="24"/>
        </w:rPr>
        <w:t xml:space="preserve">  The fate of particles becomes intrinsically intertwined, mysteriously mirroring eachother's properties across vast cosmic distances</w:t>
      </w:r>
      <w:r w:rsidR="00BE1BE3">
        <w:rPr>
          <w:rFonts w:ascii="Calibri" w:hAnsi="Calibri"/>
          <w:color w:val="000000"/>
          <w:sz w:val="24"/>
        </w:rPr>
        <w:t>.</w:t>
      </w:r>
      <w:r>
        <w:rPr>
          <w:rFonts w:ascii="Calibri" w:hAnsi="Calibri"/>
          <w:color w:val="000000"/>
          <w:sz w:val="24"/>
        </w:rPr>
        <w:t xml:space="preserve">  This elusive connection defies explanations using traditional concepts of locality and independently existing particles, opening a portal to a captivating world beyond the realm of ordinary experiences</w:t>
      </w:r>
      <w:r w:rsidR="00BE1BE3">
        <w:rPr>
          <w:rFonts w:ascii="Calibri" w:hAnsi="Calibri"/>
          <w:color w:val="000000"/>
          <w:sz w:val="24"/>
        </w:rPr>
        <w:t>.</w:t>
      </w:r>
      <w:r>
        <w:rPr>
          <w:rFonts w:ascii="Calibri" w:hAnsi="Calibri"/>
          <w:color w:val="000000"/>
          <w:sz w:val="24"/>
        </w:rPr>
        <w:br/>
      </w:r>
      <w:r>
        <w:rPr>
          <w:rFonts w:ascii="Calibri" w:hAnsi="Calibri"/>
          <w:color w:val="000000"/>
          <w:sz w:val="24"/>
        </w:rPr>
        <w:br/>
        <w:t>Unraveling the secrets of Quantum Entanglement holds immense significance for our comprehension of the universe</w:t>
      </w:r>
      <w:r w:rsidR="00BE1BE3">
        <w:rPr>
          <w:rFonts w:ascii="Calibri" w:hAnsi="Calibri"/>
          <w:color w:val="000000"/>
          <w:sz w:val="24"/>
        </w:rPr>
        <w:t>.</w:t>
      </w:r>
      <w:r>
        <w:rPr>
          <w:rFonts w:ascii="Calibri" w:hAnsi="Calibri"/>
          <w:color w:val="000000"/>
          <w:sz w:val="24"/>
        </w:rPr>
        <w:t xml:space="preserve">  It challenges foundations of physics, unveils new insights into the nature of reality, and drives groundbreaking advancements in fields like Quantum computation, sensing, and cryptography</w:t>
      </w:r>
      <w:r w:rsidR="00BE1BE3">
        <w:rPr>
          <w:rFonts w:ascii="Calibri" w:hAnsi="Calibri"/>
          <w:color w:val="000000"/>
          <w:sz w:val="24"/>
        </w:rPr>
        <w:t>.</w:t>
      </w:r>
      <w:r>
        <w:rPr>
          <w:rFonts w:ascii="Calibri" w:hAnsi="Calibri"/>
          <w:color w:val="000000"/>
          <w:sz w:val="24"/>
        </w:rPr>
        <w:t xml:space="preserve">  The intrinsic nature of Quantum Entanglement is a powerful reminder of the interconnectedness, the non-locality, the hidden correlations that permeate the fabric of the universe, inspiring awe and fueling our quest for deeper cosmic understanding</w:t>
      </w:r>
      <w:r w:rsidR="00BE1BE3">
        <w:rPr>
          <w:rFonts w:ascii="Calibri" w:hAnsi="Calibri"/>
          <w:color w:val="000000"/>
          <w:sz w:val="24"/>
        </w:rPr>
        <w:t>.</w:t>
      </w:r>
    </w:p>
    <w:p w:rsidR="00BE491C" w:rsidRDefault="00FC2DA3">
      <w:r>
        <w:rPr>
          <w:rFonts w:ascii="Calibri" w:hAnsi="Calibri"/>
          <w:color w:val="000000"/>
          <w:sz w:val="28"/>
        </w:rPr>
        <w:t>Summary</w:t>
      </w:r>
    </w:p>
    <w:p w:rsidR="00BE491C" w:rsidRDefault="00FC2DA3">
      <w:r>
        <w:rPr>
          <w:rFonts w:ascii="Calibri" w:hAnsi="Calibri"/>
          <w:color w:val="000000"/>
        </w:rPr>
        <w:t>Quantum mechanics unveils the existence of Quantum Entanglement, an astounding phenomenon where two or more particles become interconnected in a mystifying dance of non-locality</w:t>
      </w:r>
      <w:r w:rsidR="00BE1BE3">
        <w:rPr>
          <w:rFonts w:ascii="Calibri" w:hAnsi="Calibri"/>
          <w:color w:val="000000"/>
        </w:rPr>
        <w:t>.</w:t>
      </w:r>
      <w:r>
        <w:rPr>
          <w:rFonts w:ascii="Calibri" w:hAnsi="Calibri"/>
          <w:color w:val="000000"/>
        </w:rPr>
        <w:t xml:space="preserve">  Actions taken on one instantly affect its distant counterpart, transcending the limitations of spacetime</w:t>
      </w:r>
      <w:r w:rsidR="00BE1BE3">
        <w:rPr>
          <w:rFonts w:ascii="Calibri" w:hAnsi="Calibri"/>
          <w:color w:val="000000"/>
        </w:rPr>
        <w:t>.</w:t>
      </w:r>
      <w:r>
        <w:rPr>
          <w:rFonts w:ascii="Calibri" w:hAnsi="Calibri"/>
          <w:color w:val="000000"/>
        </w:rPr>
        <w:t xml:space="preserve">  This entanglement unveils the profound interconnectedness inherent in the universal fabric, inviting scientists to explore  new realms of physics, rethink concepts of </w:t>
      </w:r>
      <w:r>
        <w:rPr>
          <w:rFonts w:ascii="Calibri" w:hAnsi="Calibri"/>
          <w:color w:val="000000"/>
        </w:rPr>
        <w:lastRenderedPageBreak/>
        <w:t>reality, and drive innovation in countless fields</w:t>
      </w:r>
      <w:r w:rsidR="00BE1BE3">
        <w:rPr>
          <w:rFonts w:ascii="Calibri" w:hAnsi="Calibri"/>
          <w:color w:val="000000"/>
        </w:rPr>
        <w:t>.</w:t>
      </w:r>
      <w:r>
        <w:rPr>
          <w:rFonts w:ascii="Calibri" w:hAnsi="Calibri"/>
          <w:color w:val="000000"/>
        </w:rPr>
        <w:t xml:space="preserve">  This peculiar dance of entangled particles invites us on an awe-inspiring journey to decipher the intricate mysteries of our universe</w:t>
      </w:r>
      <w:r w:rsidR="00BE1BE3">
        <w:rPr>
          <w:rFonts w:ascii="Calibri" w:hAnsi="Calibri"/>
          <w:color w:val="000000"/>
        </w:rPr>
        <w:t>.</w:t>
      </w:r>
    </w:p>
    <w:sectPr w:rsidR="00BE49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1166834">
    <w:abstractNumId w:val="8"/>
  </w:num>
  <w:num w:numId="2" w16cid:durableId="216822139">
    <w:abstractNumId w:val="6"/>
  </w:num>
  <w:num w:numId="3" w16cid:durableId="927231090">
    <w:abstractNumId w:val="5"/>
  </w:num>
  <w:num w:numId="4" w16cid:durableId="1165977443">
    <w:abstractNumId w:val="4"/>
  </w:num>
  <w:num w:numId="5" w16cid:durableId="904876338">
    <w:abstractNumId w:val="7"/>
  </w:num>
  <w:num w:numId="6" w16cid:durableId="1673600440">
    <w:abstractNumId w:val="3"/>
  </w:num>
  <w:num w:numId="7" w16cid:durableId="1526089230">
    <w:abstractNumId w:val="2"/>
  </w:num>
  <w:num w:numId="8" w16cid:durableId="1166943618">
    <w:abstractNumId w:val="1"/>
  </w:num>
  <w:num w:numId="9" w16cid:durableId="1698769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E1BE3"/>
    <w:rsid w:val="00BE491C"/>
    <w:rsid w:val="00CB0664"/>
    <w:rsid w:val="00FC2D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