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C9F" w:rsidRDefault="00C4516A">
      <w:pPr>
        <w:jc w:val="center"/>
      </w:pPr>
      <w:r>
        <w:rPr>
          <w:rFonts w:ascii="Calibri" w:hAnsi="Calibri"/>
          <w:color w:val="000000"/>
          <w:sz w:val="44"/>
        </w:rPr>
        <w:t>Time Dilation in Einstein's Relativity</w:t>
      </w:r>
    </w:p>
    <w:p w:rsidR="00AC5C9F" w:rsidRDefault="00C4516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Carl Sagan</w:t>
      </w:r>
    </w:p>
    <w:p w:rsidR="00AC5C9F" w:rsidRDefault="00C4516A">
      <w:pPr>
        <w:jc w:val="center"/>
      </w:pPr>
      <w:r>
        <w:rPr>
          <w:rFonts w:ascii="Calibri" w:hAnsi="Calibri"/>
          <w:color w:val="000000"/>
          <w:sz w:val="32"/>
        </w:rPr>
        <w:t>carlsagan@scienceandcosmos</w:t>
      </w:r>
      <w:r w:rsidR="007D13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AC5C9F" w:rsidRDefault="00AC5C9F"/>
    <w:p w:rsidR="00AC5C9F" w:rsidRDefault="00C4516A">
      <w:r>
        <w:rPr>
          <w:rFonts w:ascii="Calibri" w:hAnsi="Calibri"/>
          <w:color w:val="000000"/>
          <w:sz w:val="24"/>
        </w:rPr>
        <w:t>Our universe is an intricate symphony of cosmic phenomena, orchestrated by the fundamental laws of physics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these, Albert Einstein's theory of relativity stands out as a towering intellectual achievement, revolutionizing our understanding of space, time, and gravity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of its profound implications is the phenomenon of time dilation, a mind-bending concept that challenges our intuitive notions of time's uniform passage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fascinating realm of time dilation, exploring its theoretical underpinnings, experimental confirmations, and profound implications for our understanding of the universe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Einstein's theory of relativity comprises two major components: special relativity and general relativity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Special relativity, introduced in 1905, deals with the relationship between space and time in the absence of gravity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posits that the speed of light is constant for all observers, regardless of their motion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seemingly innocuous postulate leads to a series of startling consequences, including time dilation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According to special relativity, time slows down for moving objects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an object approaches the speed of light, time dilation becomes more pronounced, with time appearing to slow down significantly for extraordinarily fast-moving objects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General relativity, formulated a decade later in 1915, extends the principles of special relativity to encompass gravity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postulates that gravity is not a force, but rather a curvature of spacetime caused by the presence of mass and energy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curvature of spacetime affects the passage of time, leading to another form of time dilation known as gravitational time dilation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vicinity of massive objects like stars and black holes, time flows more slowly compared to regions with weaker gravitational fields</w:t>
      </w:r>
      <w:r w:rsidR="007D13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effect has been experimentally verified through observations of pulsars, binary star systems, and atomic clocks aboard satellites</w:t>
      </w:r>
      <w:r w:rsidR="007D1362">
        <w:rPr>
          <w:rFonts w:ascii="Calibri" w:hAnsi="Calibri"/>
          <w:color w:val="000000"/>
          <w:sz w:val="24"/>
        </w:rPr>
        <w:t>.</w:t>
      </w:r>
    </w:p>
    <w:p w:rsidR="00AC5C9F" w:rsidRDefault="00C4516A">
      <w:r>
        <w:rPr>
          <w:rFonts w:ascii="Calibri" w:hAnsi="Calibri"/>
          <w:color w:val="000000"/>
          <w:sz w:val="28"/>
        </w:rPr>
        <w:t>Summary</w:t>
      </w:r>
    </w:p>
    <w:p w:rsidR="00AC5C9F" w:rsidRDefault="00C4516A">
      <w:r>
        <w:rPr>
          <w:rFonts w:ascii="Calibri" w:hAnsi="Calibri"/>
          <w:color w:val="000000"/>
        </w:rPr>
        <w:t>Time dilation is a captivating consequence of Einstein's theory of relativity, with far-reaching implications for our understanding of space, time, and gravity</w:t>
      </w:r>
      <w:r w:rsidR="007D13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Special relativity reveals that time slows down for objects in motion, while general relativity demonstrates that gravity also </w:t>
      </w:r>
      <w:r>
        <w:rPr>
          <w:rFonts w:ascii="Calibri" w:hAnsi="Calibri"/>
          <w:color w:val="000000"/>
        </w:rPr>
        <w:lastRenderedPageBreak/>
        <w:t>influences the passage of time</w:t>
      </w:r>
      <w:r w:rsidR="007D13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phenomena have been experimentally confirmed and play a crucial role in various astrophysical processes, including the behavior of black holes and the functioning of the Global Positioning System (GPS)</w:t>
      </w:r>
      <w:r w:rsidR="007D13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Time dilation stands as a testament to the profound interconnectedness of the universe and the intricate interplay between space, time, and matter</w:t>
      </w:r>
      <w:r w:rsidR="007D13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discovery has expanded our horizons of knowledge and continues to inspire scientists and philosophers alike in their quest to unravel the mysteries of the cosmos</w:t>
      </w:r>
      <w:r w:rsidR="007D1362">
        <w:rPr>
          <w:rFonts w:ascii="Calibri" w:hAnsi="Calibri"/>
          <w:color w:val="000000"/>
        </w:rPr>
        <w:t>.</w:t>
      </w:r>
    </w:p>
    <w:sectPr w:rsidR="00AC5C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476271">
    <w:abstractNumId w:val="8"/>
  </w:num>
  <w:num w:numId="2" w16cid:durableId="1547065814">
    <w:abstractNumId w:val="6"/>
  </w:num>
  <w:num w:numId="3" w16cid:durableId="1083376313">
    <w:abstractNumId w:val="5"/>
  </w:num>
  <w:num w:numId="4" w16cid:durableId="2070228291">
    <w:abstractNumId w:val="4"/>
  </w:num>
  <w:num w:numId="5" w16cid:durableId="523910524">
    <w:abstractNumId w:val="7"/>
  </w:num>
  <w:num w:numId="6" w16cid:durableId="1235629773">
    <w:abstractNumId w:val="3"/>
  </w:num>
  <w:num w:numId="7" w16cid:durableId="341470902">
    <w:abstractNumId w:val="2"/>
  </w:num>
  <w:num w:numId="8" w16cid:durableId="1686132190">
    <w:abstractNumId w:val="1"/>
  </w:num>
  <w:num w:numId="9" w16cid:durableId="149730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1362"/>
    <w:rsid w:val="00AA1D8D"/>
    <w:rsid w:val="00AC5C9F"/>
    <w:rsid w:val="00B47730"/>
    <w:rsid w:val="00C451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