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E54" w:rsidRDefault="0011698C">
      <w:pPr>
        <w:jc w:val="center"/>
      </w:pPr>
      <w:r>
        <w:rPr>
          <w:rFonts w:ascii="Calibri" w:hAnsi="Calibri"/>
          <w:color w:val="000000"/>
          <w:sz w:val="44"/>
        </w:rPr>
        <w:t>Exquisite Harmonies: The Magic of Musical Cross-Cultural Exchange</w:t>
      </w:r>
    </w:p>
    <w:p w:rsidR="00881E54" w:rsidRDefault="0011698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0586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Walker</w:t>
      </w:r>
    </w:p>
    <w:p w:rsidR="00881E54" w:rsidRDefault="0011698C">
      <w:pPr>
        <w:jc w:val="center"/>
      </w:pPr>
      <w:r>
        <w:rPr>
          <w:rFonts w:ascii="Calibri" w:hAnsi="Calibri"/>
          <w:color w:val="000000"/>
          <w:sz w:val="32"/>
        </w:rPr>
        <w:t>emilywalker0057@xyzdomain</w:t>
      </w:r>
      <w:r w:rsidR="0060586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81E54" w:rsidRDefault="00881E54"/>
    <w:p w:rsidR="00881E54" w:rsidRDefault="0011698C">
      <w:r>
        <w:rPr>
          <w:rFonts w:ascii="Calibri" w:hAnsi="Calibri"/>
          <w:color w:val="000000"/>
          <w:sz w:val="24"/>
        </w:rPr>
        <w:t>Music, a universal language, spans the globe, uniting diverse cultures in a shared tapestry of melody and rhythm</w:t>
      </w:r>
      <w:r w:rsidR="006058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ability to transcend boundaries, reaching beyond linguistic and ethnic divides, makes it a potent catalyst for cross-cultural exchange</w:t>
      </w:r>
      <w:r w:rsidR="006058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fostering mutual understanding, empathy, and appreciation, music creates bridges that promote community, harmony, and ultimately, world peace</w:t>
      </w:r>
      <w:r w:rsidR="006058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extraordinary phenomenon of musical cross-cultural exchange, exploring its richness and impact on global unity and understanding</w:t>
      </w:r>
      <w:r w:rsidR="006058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Every culture's unique musical traditions are like individual threads weaving together a vibrant global tapestry, each adding depth and beauty to the whole</w:t>
      </w:r>
      <w:r w:rsidR="006058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traditions encompass a range of elements, from melodic scales and rhythmic patterns to instrumentation and vocal techniques</w:t>
      </w:r>
      <w:r w:rsidR="006058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a cross-cultural musical exchange involves explorers embarking on a journey through this tapestry, engaging with sounds, styles, and rhythms previously unfamiliar</w:t>
      </w:r>
      <w:r w:rsidR="006058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journey, often facilitated by international collaborations, workshops, and performances, opens doorways to understanding diverse perspectives and worldviews, fostering empathy and respect among people from different backgrounds</w:t>
      </w:r>
      <w:r w:rsidR="006058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musical exchange has an immense capacity to promote world peace</w:t>
      </w:r>
      <w:r w:rsidR="006058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individuals from different cultures come together to create music, they break down barriers, seeing each other not as adversaries or strangers but as fellow artists, united by a shared passion for music</w:t>
      </w:r>
      <w:r w:rsidR="006058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kind of encounter cultivates mutual respect, cooperation, and understanding, potentially diffusing tensions and even preventing conflict</w:t>
      </w:r>
      <w:r w:rsidR="006058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Examples abound of musical collaborations that have spanned political and geographical divides, serving as a vehicle for dialogue, reconciliation, and hope</w:t>
      </w:r>
      <w:r w:rsidR="0060586F">
        <w:rPr>
          <w:rFonts w:ascii="Calibri" w:hAnsi="Calibri"/>
          <w:color w:val="000000"/>
          <w:sz w:val="24"/>
        </w:rPr>
        <w:t>.</w:t>
      </w:r>
    </w:p>
    <w:p w:rsidR="00881E54" w:rsidRDefault="0011698C">
      <w:r>
        <w:rPr>
          <w:rFonts w:ascii="Calibri" w:hAnsi="Calibri"/>
          <w:color w:val="000000"/>
          <w:sz w:val="28"/>
        </w:rPr>
        <w:t>Summary</w:t>
      </w:r>
    </w:p>
    <w:p w:rsidR="00881E54" w:rsidRDefault="0011698C">
      <w:r>
        <w:rPr>
          <w:rFonts w:ascii="Calibri" w:hAnsi="Calibri"/>
          <w:color w:val="000000"/>
        </w:rPr>
        <w:t>Musical cross-cultural exchange weaves a vibrant tapestry of melodies, rhythms, and emotions, uniting people from diverse backgrounds in a shared celebration of creativity and expression</w:t>
      </w:r>
      <w:r w:rsidR="0060586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</w:t>
      </w:r>
      <w:r>
        <w:rPr>
          <w:rFonts w:ascii="Calibri" w:hAnsi="Calibri"/>
          <w:color w:val="000000"/>
        </w:rPr>
        <w:lastRenderedPageBreak/>
        <w:t>breaks down cultural barriers, fostering empathy, understanding, and respect among individuals from different corners of the earth</w:t>
      </w:r>
      <w:r w:rsidR="0060586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the transformative power to promote world peace, facilitating dialogue, reconciliation, and the harmonious coexistence of nations</w:t>
      </w:r>
      <w:r w:rsidR="0060586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navigate an increasingly interconnected world, we must recognize the extraordinary potential of musical cross-cultural exchange as a catalyst for global unity, understanding, and peace</w:t>
      </w:r>
      <w:r w:rsidR="0060586F">
        <w:rPr>
          <w:rFonts w:ascii="Calibri" w:hAnsi="Calibri"/>
          <w:color w:val="000000"/>
        </w:rPr>
        <w:t>.</w:t>
      </w:r>
    </w:p>
    <w:sectPr w:rsidR="00881E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051244">
    <w:abstractNumId w:val="8"/>
  </w:num>
  <w:num w:numId="2" w16cid:durableId="1667784654">
    <w:abstractNumId w:val="6"/>
  </w:num>
  <w:num w:numId="3" w16cid:durableId="1934045778">
    <w:abstractNumId w:val="5"/>
  </w:num>
  <w:num w:numId="4" w16cid:durableId="1145001083">
    <w:abstractNumId w:val="4"/>
  </w:num>
  <w:num w:numId="5" w16cid:durableId="1837450081">
    <w:abstractNumId w:val="7"/>
  </w:num>
  <w:num w:numId="6" w16cid:durableId="1853496179">
    <w:abstractNumId w:val="3"/>
  </w:num>
  <w:num w:numId="7" w16cid:durableId="2090730895">
    <w:abstractNumId w:val="2"/>
  </w:num>
  <w:num w:numId="8" w16cid:durableId="1787893212">
    <w:abstractNumId w:val="1"/>
  </w:num>
  <w:num w:numId="9" w16cid:durableId="18383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98C"/>
    <w:rsid w:val="0015074B"/>
    <w:rsid w:val="0029639D"/>
    <w:rsid w:val="00326F90"/>
    <w:rsid w:val="0060586F"/>
    <w:rsid w:val="00881E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