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0640" w:rsidRDefault="00B773D0">
      <w:pPr>
        <w:jc w:val="center"/>
      </w:pPr>
      <w:r>
        <w:rPr>
          <w:rFonts w:ascii="Calibri" w:hAnsi="Calibri"/>
          <w:color w:val="000000"/>
          <w:sz w:val="44"/>
        </w:rPr>
        <w:t>Delving into Quantum Entanglement</w:t>
      </w:r>
    </w:p>
    <w:p w:rsidR="004D0640" w:rsidRDefault="00B773D0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Jennifer Reed</w:t>
      </w:r>
    </w:p>
    <w:p w:rsidR="004D0640" w:rsidRDefault="00B773D0">
      <w:pPr>
        <w:jc w:val="center"/>
      </w:pPr>
      <w:r>
        <w:rPr>
          <w:rFonts w:ascii="Calibri" w:hAnsi="Calibri"/>
          <w:color w:val="000000"/>
          <w:sz w:val="32"/>
        </w:rPr>
        <w:t>jennifer</w:t>
      </w:r>
      <w:r w:rsidR="00BF1EC9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reed@collegedomain</w:t>
      </w:r>
      <w:r w:rsidR="00BF1EC9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4D0640" w:rsidRDefault="004D0640"/>
    <w:p w:rsidR="004D0640" w:rsidRDefault="00B773D0">
      <w:r>
        <w:rPr>
          <w:rFonts w:ascii="Calibri" w:hAnsi="Calibri"/>
          <w:color w:val="000000"/>
          <w:sz w:val="24"/>
        </w:rPr>
        <w:t>In a realm where the boundaries of classical physics dissolve, where particles defy the constraints of space and time, lies the enigmatic phenomenon of quantum entanglement</w:t>
      </w:r>
      <w:r w:rsidR="00BF1EC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extraordinary connection between particles, first predicted by Albert Einstein, Boris Podolsky, and Nathan Rosen in 1935, challenges our understanding of reality and has captivated the scientific community for decades</w:t>
      </w:r>
      <w:r w:rsidR="00BF1EC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entails a peculiar correlation between two or more particles, whereby the state of each particle, such as its spin or polarization, becomes instantaneously and irrevocably linked, regardless of the distance separating them</w:t>
      </w:r>
      <w:r w:rsidR="00BF1EC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Quantum entanglement transcends our conventional notions of locality and determinism</w:t>
      </w:r>
      <w:r w:rsidR="00BF1EC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When measuring the property of one entangled particle, the outcome instantaneously influences the property of the other, even if they are separated by vast cosmic distances</w:t>
      </w:r>
      <w:r w:rsidR="00BF1EC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non-local correlation defies the limitations imposed by the speed of light, suggesting a profound interconnectedness between particles that transcends space and time</w:t>
      </w:r>
      <w:r w:rsidR="00BF1EC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manipulating the entangled particles, scientists can potentially explore the fundamental nature of reality, harnessing their exotic properties for communication, computation, and more</w:t>
      </w:r>
      <w:r w:rsidR="00BF1EC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Moreover, quantum entanglement has profound implications for understanding the mysterious world of quantum mechanics</w:t>
      </w:r>
      <w:r w:rsidR="00BF1EC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raises fundamental questions about the nature of reality and measurement in quantum systems, pushing the boundaries of our knowledge and challenging our conventional understanding of the universe</w:t>
      </w:r>
      <w:r w:rsidR="00BF1EC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ongoing research and experiments, scientists strive to unravel the intricacies of quantum entanglement, seeking to illuminate its potential and its role in advancing our understanding of the cosmos</w:t>
      </w:r>
      <w:r w:rsidR="00BF1EC9">
        <w:rPr>
          <w:rFonts w:ascii="Calibri" w:hAnsi="Calibri"/>
          <w:color w:val="000000"/>
          <w:sz w:val="24"/>
        </w:rPr>
        <w:t>.</w:t>
      </w:r>
    </w:p>
    <w:p w:rsidR="004D0640" w:rsidRDefault="00B773D0">
      <w:r>
        <w:rPr>
          <w:rFonts w:ascii="Calibri" w:hAnsi="Calibri"/>
          <w:color w:val="000000"/>
          <w:sz w:val="28"/>
        </w:rPr>
        <w:t>Summary</w:t>
      </w:r>
    </w:p>
    <w:p w:rsidR="004D0640" w:rsidRDefault="00B773D0">
      <w:r>
        <w:rPr>
          <w:rFonts w:ascii="Calibri" w:hAnsi="Calibri"/>
          <w:color w:val="000000"/>
        </w:rPr>
        <w:t>Unveiling the depths of quantum entanglement reveals a world where particles exhibit remarkable interconnectedness and non-locality, defying classical notions of space and time</w:t>
      </w:r>
      <w:r w:rsidR="00BF1EC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instantaneous correlation between entangled particles, transcending the limitations of distance, underscores the profound interconnectedness that underlies the fabric of reality</w:t>
      </w:r>
      <w:r w:rsidR="00BF1EC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lastRenderedPageBreak/>
        <w:t>Quantum entanglement challenges our understanding of determinism and opens up new possibilities for communication, computation, and exploring the fundamental structure of the universe</w:t>
      </w:r>
      <w:r w:rsidR="00BF1EC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scientists delve deeper into its mysteries, the enigma of quantum entanglement continues to tantalize and inspire, promising a transformative understanding of the cosmos and our place within it</w:t>
      </w:r>
      <w:r w:rsidR="00BF1EC9">
        <w:rPr>
          <w:rFonts w:ascii="Calibri" w:hAnsi="Calibri"/>
          <w:color w:val="000000"/>
        </w:rPr>
        <w:t>.</w:t>
      </w:r>
    </w:p>
    <w:sectPr w:rsidR="004D06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8002162">
    <w:abstractNumId w:val="8"/>
  </w:num>
  <w:num w:numId="2" w16cid:durableId="25448926">
    <w:abstractNumId w:val="6"/>
  </w:num>
  <w:num w:numId="3" w16cid:durableId="121849611">
    <w:abstractNumId w:val="5"/>
  </w:num>
  <w:num w:numId="4" w16cid:durableId="547031804">
    <w:abstractNumId w:val="4"/>
  </w:num>
  <w:num w:numId="5" w16cid:durableId="975643502">
    <w:abstractNumId w:val="7"/>
  </w:num>
  <w:num w:numId="6" w16cid:durableId="646203293">
    <w:abstractNumId w:val="3"/>
  </w:num>
  <w:num w:numId="7" w16cid:durableId="954675601">
    <w:abstractNumId w:val="2"/>
  </w:num>
  <w:num w:numId="8" w16cid:durableId="1892837190">
    <w:abstractNumId w:val="1"/>
  </w:num>
  <w:num w:numId="9" w16cid:durableId="20210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0640"/>
    <w:rsid w:val="00AA1D8D"/>
    <w:rsid w:val="00B47730"/>
    <w:rsid w:val="00B773D0"/>
    <w:rsid w:val="00BF1EC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2024-01-14T14:03:00Z</dcterms:modified>
  <cp:category/>
</cp:coreProperties>
</file>