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B20" w:rsidRDefault="00FC607C">
      <w:pPr>
        <w:jc w:val="center"/>
      </w:pPr>
      <w:r>
        <w:rPr>
          <w:rFonts w:ascii="Calibri" w:hAnsi="Calibri"/>
          <w:color w:val="000000"/>
          <w:sz w:val="44"/>
        </w:rPr>
        <w:t>Cosmic Enlightenment: Hubble's Visionary Journey</w:t>
      </w:r>
    </w:p>
    <w:p w:rsidR="00954B20" w:rsidRDefault="00FC607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Reynolds</w:t>
      </w:r>
    </w:p>
    <w:p w:rsidR="00954B20" w:rsidRDefault="00FC607C">
      <w:pPr>
        <w:jc w:val="center"/>
      </w:pPr>
      <w:r>
        <w:rPr>
          <w:rFonts w:ascii="Calibri" w:hAnsi="Calibri"/>
          <w:color w:val="000000"/>
          <w:sz w:val="32"/>
        </w:rPr>
        <w:t>areynolds@stellarobservatory</w:t>
      </w:r>
      <w:r w:rsidR="00CA7F3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54B20" w:rsidRDefault="00954B20"/>
    <w:p w:rsidR="00954B20" w:rsidRDefault="00FC607C">
      <w:r>
        <w:rPr>
          <w:rFonts w:ascii="Calibri" w:hAnsi="Calibri"/>
          <w:color w:val="000000"/>
          <w:sz w:val="24"/>
        </w:rPr>
        <w:t>With every click of the camera shutter, Edwin Hubble carved an ineffaceable legacy, reshaping our understanding of the universe we inhabit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pioneering work, fueled by the insatiable quest for knowledge enshrined within his gaze, transformed the 20th-century scientific landscape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Hubble's telescope, a colossal eye reaching beyond the confines of our earthly abode, bore witness to the boundless panorama of the cosmos, revealing secrets hitherto shrouded in the cloak of obscurity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observable universe expanded under his scrutiny, transforming static cosmic maps into dynamic tapestries of evolution and motion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Hubble's observations laid bare the existence of galaxies beyond our Milky Way, shattering the long-held belief in our celestial solitude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discoveries illuminated the vastness of the universe, kindling awe and wonder within the hearts of humanity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Propelled by an unwavering spirit of curiosity, Hubble embarked on a tireless quest to unravel the enigmas of the cosmos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meticulous observations fueled a surge of scientific exploration and discovery, propelling astronomers to the forefront of our collective understanding of the universe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celestial snapshot, Hubble unveiled new realms of knowledge, challenging prevailing theories and revolutionizing our comprehension of cosmic phenomena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groundbreaking studies elucidated the existence of red-shifted galaxies, providing irrefutable evidence for the expansion of the universe and paving the way for the revolutionary theory of the Big Bang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Hubble's contributions extended far beyond his lifetime, influencing generations of astronomers and fueling a legacy of tireless exploration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Hubble's unwavering commitment to unveiling the mysteries of the universe serves as a testament to the transformative power of human curiosity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pioneering spirit and relentless pursuit of knowledge continue to inspire scientists and stargazers alike, igniting a flame of wonder and exploration that transcends generations</w:t>
      </w:r>
      <w:r w:rsidR="00CA7F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his extraordinary endeavors, Hubble not only redefined our comprehension of the cosmos </w:t>
      </w:r>
      <w:r>
        <w:rPr>
          <w:rFonts w:ascii="Calibri" w:hAnsi="Calibri"/>
          <w:color w:val="000000"/>
          <w:sz w:val="24"/>
        </w:rPr>
        <w:lastRenderedPageBreak/>
        <w:t>but also ignited an eternal quest for understanding our place within this vast and awe-inspiring universe</w:t>
      </w:r>
      <w:r w:rsidR="00CA7F3D">
        <w:rPr>
          <w:rFonts w:ascii="Calibri" w:hAnsi="Calibri"/>
          <w:color w:val="000000"/>
          <w:sz w:val="24"/>
        </w:rPr>
        <w:t>.</w:t>
      </w:r>
    </w:p>
    <w:p w:rsidR="00954B20" w:rsidRDefault="00FC607C">
      <w:r>
        <w:rPr>
          <w:rFonts w:ascii="Calibri" w:hAnsi="Calibri"/>
          <w:color w:val="000000"/>
          <w:sz w:val="28"/>
        </w:rPr>
        <w:t>Summary</w:t>
      </w:r>
    </w:p>
    <w:p w:rsidR="00954B20" w:rsidRDefault="00FC607C">
      <w:r>
        <w:rPr>
          <w:rFonts w:ascii="Calibri" w:hAnsi="Calibri"/>
          <w:color w:val="000000"/>
        </w:rPr>
        <w:t>Edwin Hubble's visionary journey through the cosmos, armed with his pioneering telescope, transformed our comprehension of the universe</w:t>
      </w:r>
      <w:r w:rsidR="00CA7F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meticulous observations revealed the existence of galaxies beyond our own, propelling us into an era of profound scientific discovery</w:t>
      </w:r>
      <w:r w:rsidR="00CA7F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Hubble's groundbreaking studies elucidated the expansion of the universe, laying the foundation for the Big Bang theory and revolutionizing our understanding of cosmic evolution</w:t>
      </w:r>
      <w:r w:rsidR="00CA7F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unwavering spirit of curiosity and relentless pursuit of knowledge continue to inspire generations, fueling a legacy of tireless exploration that transcends time and space</w:t>
      </w:r>
      <w:r w:rsidR="00CA7F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Hubble's name remains synonymous with innovation, ingenuity, and the transformative power of human curiosity</w:t>
      </w:r>
      <w:r w:rsidR="00CA7F3D">
        <w:rPr>
          <w:rFonts w:ascii="Calibri" w:hAnsi="Calibri"/>
          <w:color w:val="000000"/>
        </w:rPr>
        <w:t>.</w:t>
      </w:r>
    </w:p>
    <w:sectPr w:rsidR="00954B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869380">
    <w:abstractNumId w:val="8"/>
  </w:num>
  <w:num w:numId="2" w16cid:durableId="762530643">
    <w:abstractNumId w:val="6"/>
  </w:num>
  <w:num w:numId="3" w16cid:durableId="1678847354">
    <w:abstractNumId w:val="5"/>
  </w:num>
  <w:num w:numId="4" w16cid:durableId="1328173818">
    <w:abstractNumId w:val="4"/>
  </w:num>
  <w:num w:numId="5" w16cid:durableId="1718355309">
    <w:abstractNumId w:val="7"/>
  </w:num>
  <w:num w:numId="6" w16cid:durableId="693967615">
    <w:abstractNumId w:val="3"/>
  </w:num>
  <w:num w:numId="7" w16cid:durableId="388891328">
    <w:abstractNumId w:val="2"/>
  </w:num>
  <w:num w:numId="8" w16cid:durableId="408694333">
    <w:abstractNumId w:val="1"/>
  </w:num>
  <w:num w:numId="9" w16cid:durableId="22499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4B20"/>
    <w:rsid w:val="00AA1D8D"/>
    <w:rsid w:val="00B47730"/>
    <w:rsid w:val="00CA7F3D"/>
    <w:rsid w:val="00CB0664"/>
    <w:rsid w:val="00FC6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