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88F" w:rsidRDefault="00564CEF">
      <w:pPr>
        <w:jc w:val="center"/>
      </w:pPr>
      <w:r>
        <w:rPr>
          <w:rFonts w:ascii="TimesNewToman" w:hAnsi="TimesNewToman"/>
          <w:color w:val="000000"/>
          <w:sz w:val="44"/>
        </w:rPr>
        <w:t>Evolution's Dance: The Symphony of Life's Diversity</w:t>
      </w:r>
    </w:p>
    <w:p w:rsidR="004B088F" w:rsidRDefault="00564CE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Jane Kingsley</w:t>
      </w:r>
    </w:p>
    <w:p w:rsidR="004B088F" w:rsidRDefault="00564CEF">
      <w:pPr>
        <w:jc w:val="center"/>
      </w:pPr>
      <w:r>
        <w:rPr>
          <w:rFonts w:ascii="TimesNewToman" w:hAnsi="TimesNewToman"/>
          <w:color w:val="000000"/>
          <w:sz w:val="32"/>
        </w:rPr>
        <w:t>janekingsley@scientificenigma</w:t>
      </w:r>
      <w:r w:rsidR="00FB132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4B088F" w:rsidRDefault="004B088F"/>
    <w:p w:rsidR="004B088F" w:rsidRDefault="00564CEF">
      <w:r>
        <w:rPr>
          <w:rFonts w:ascii="TimesNewToman" w:hAnsi="TimesNewToman"/>
          <w:color w:val="000000"/>
          <w:sz w:val="24"/>
        </w:rPr>
        <w:t>Within the grand tapestry of life, evolution weaves an intricate dance, orchestrating the symphony of biodiversity</w:t>
      </w:r>
      <w:r w:rsidR="00FB13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microscopic realm of single-celled organisms to the towering majesty of ancient trees, the diversity of life is a testament to nature's creative genius</w:t>
      </w:r>
      <w:r w:rsidR="00FB13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ballet of life, unfolding over billions of years, has been shaped by the interplay of natural selection, genetic drift, and the relentless pursuit of survival</w:t>
      </w:r>
      <w:r w:rsidR="00FB13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dance of evolution has crafted a breathtaking array of adaptations, each a testament to the resilience and ingenuity of life</w:t>
      </w:r>
      <w:r w:rsidR="00FB13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depths of the ocean to the soaring heights of mountain peaks, organisms have evolved remarkable strategies to navigate their unique environments</w:t>
      </w:r>
      <w:r w:rsidR="00FB13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sun-kissed meadows, wildflowers flaunt their dazzling colors, luring pollinators with their fragrant allure, a partnership forged through eons of coevolution</w:t>
      </w:r>
      <w:r w:rsidR="00FB13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 coral reefs teeming with life, anemones sway gracefully, their symbiotic relationship with algae providing sustenance and shelter</w:t>
      </w:r>
      <w:r w:rsidR="00FB13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vast expanse of the African savanna, zebras and wildebeests stage synchronized migrations, a spectacle of unity and resilience</w:t>
      </w:r>
      <w:r w:rsidR="00FB13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Humankind, too, has participated in this dance of evolution, our intellect and adaptability propelling us to become a dominant species</w:t>
      </w:r>
      <w:r w:rsidR="00FB13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capacity for reason and creativity has led to technological advancements that have both enhanced and imperiled our planet</w:t>
      </w:r>
      <w:r w:rsidR="00FB132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continue to unravel the mysteries of life's diversity, we must strive to act as responsible stewards of this intricate web, recognizing our profound interconnectedness with all living things</w:t>
      </w:r>
      <w:r w:rsidR="00FB1320">
        <w:rPr>
          <w:rFonts w:ascii="TimesNewToman" w:hAnsi="TimesNewToman"/>
          <w:color w:val="000000"/>
          <w:sz w:val="24"/>
        </w:rPr>
        <w:t>.</w:t>
      </w:r>
    </w:p>
    <w:p w:rsidR="004B088F" w:rsidRDefault="00564CEF">
      <w:r>
        <w:rPr>
          <w:rFonts w:ascii="TimesNewToman" w:hAnsi="TimesNewToman"/>
          <w:color w:val="000000"/>
          <w:sz w:val="28"/>
        </w:rPr>
        <w:t>Summary</w:t>
      </w:r>
    </w:p>
    <w:p w:rsidR="004B088F" w:rsidRDefault="00564CEF">
      <w:r>
        <w:rPr>
          <w:rFonts w:ascii="TimesNewToman" w:hAnsi="TimesNewToman"/>
          <w:color w:val="000000"/>
        </w:rPr>
        <w:t>The dance of evolution, a mesmerizing spectacle of adaptation and resilience, has shaped life's extraordinary diversity</w:t>
      </w:r>
      <w:r w:rsidR="00FB132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intricate adaptations of single-celled organisms to the awe-inspiring complexity of multicellular marvels, evolution has crafted a symphony of life unlike any other</w:t>
      </w:r>
      <w:r w:rsidR="00FB132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natural selection and genetic drift, organisms have evolved remarkable strategies to survive and thrive in a myriad of environments</w:t>
      </w:r>
      <w:r w:rsidR="00FB132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diversity of life is not merely a spectacle to behold but also a poignant reminder of our profound interconnectedness with the natural world</w:t>
      </w:r>
      <w:r w:rsidR="00FB132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explore and appreciate the wonders of biodiversity, we must remain committed to preserving this fragile tapestry for generations to come</w:t>
      </w:r>
      <w:r w:rsidR="00FB1320">
        <w:rPr>
          <w:rFonts w:ascii="TimesNewToman" w:hAnsi="TimesNewToman"/>
          <w:color w:val="000000"/>
        </w:rPr>
        <w:t>.</w:t>
      </w:r>
    </w:p>
    <w:sectPr w:rsidR="004B08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7814630">
    <w:abstractNumId w:val="8"/>
  </w:num>
  <w:num w:numId="2" w16cid:durableId="1615211043">
    <w:abstractNumId w:val="6"/>
  </w:num>
  <w:num w:numId="3" w16cid:durableId="432634411">
    <w:abstractNumId w:val="5"/>
  </w:num>
  <w:num w:numId="4" w16cid:durableId="1360428403">
    <w:abstractNumId w:val="4"/>
  </w:num>
  <w:num w:numId="5" w16cid:durableId="1874229395">
    <w:abstractNumId w:val="7"/>
  </w:num>
  <w:num w:numId="6" w16cid:durableId="180517137">
    <w:abstractNumId w:val="3"/>
  </w:num>
  <w:num w:numId="7" w16cid:durableId="109476500">
    <w:abstractNumId w:val="2"/>
  </w:num>
  <w:num w:numId="8" w16cid:durableId="2144039672">
    <w:abstractNumId w:val="1"/>
  </w:num>
  <w:num w:numId="9" w16cid:durableId="177408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088F"/>
    <w:rsid w:val="00564CEF"/>
    <w:rsid w:val="00AA1D8D"/>
    <w:rsid w:val="00B47730"/>
    <w:rsid w:val="00CB0664"/>
    <w:rsid w:val="00FB13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