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3FCD" w:rsidRDefault="009F1900">
      <w:pPr>
        <w:jc w:val="center"/>
      </w:pPr>
      <w:r>
        <w:rPr>
          <w:rFonts w:ascii="TimesNewToman" w:hAnsi="TimesNewToman"/>
          <w:color w:val="000000"/>
          <w:sz w:val="44"/>
        </w:rPr>
        <w:t>Unveiling the Enigma of Sleep: A Journey into the Subconscious Realm</w:t>
      </w:r>
    </w:p>
    <w:p w:rsidR="009C3FCD" w:rsidRDefault="009F1900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611189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Emily Carter</w:t>
      </w:r>
    </w:p>
    <w:p w:rsidR="009C3FCD" w:rsidRDefault="009F1900">
      <w:pPr>
        <w:jc w:val="center"/>
      </w:pPr>
      <w:r>
        <w:rPr>
          <w:rFonts w:ascii="TimesNewToman" w:hAnsi="TimesNewToman"/>
          <w:color w:val="000000"/>
          <w:sz w:val="32"/>
        </w:rPr>
        <w:t>emilycarter@somnologyscience</w:t>
      </w:r>
      <w:r w:rsidR="00611189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9C3FCD" w:rsidRDefault="009C3FCD"/>
    <w:p w:rsidR="009C3FCD" w:rsidRDefault="009F1900">
      <w:r>
        <w:rPr>
          <w:rFonts w:ascii="TimesNewToman" w:hAnsi="TimesNewToman"/>
          <w:color w:val="000000"/>
          <w:sz w:val="24"/>
        </w:rPr>
        <w:t>In the realm of human experience, sleep remains an enigmatic realm, a mysterious tapestry of consciousness and unconsciousness that has captivated the imagination of scientists, philosophers, and artists alike</w:t>
      </w:r>
      <w:r w:rsidR="0061118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Each night, we surrender to the embrace of slumber, embarking on a unique odyssey into the depths of our subconscious mind</w:t>
      </w:r>
      <w:r w:rsidR="0061118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during this nocturnal voyage that our brains perform essential restorative functions, consolidate memories, and process emotions</w:t>
      </w:r>
      <w:r w:rsidR="0061118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drift through the various stages of sleep, our bodies undergo a symphony of physiological changes, our minds traverse a vast landscape of dreams, and our connection to the external world fades away</w:t>
      </w:r>
      <w:r w:rsidR="0061118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study of sleep, known as somnology, delves into the intricate workings of this nocturnal realm, unraveling the secrets of its profound influence on our physical, mental, and emotional well-being</w:t>
      </w:r>
      <w:r w:rsidR="0061118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Unraveling the enigma of sleep requires a holistic approach, encompassing insights from diverse fields of science, including neuroscience, psychology, and physiology</w:t>
      </w:r>
      <w:r w:rsidR="0061118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studying the intricate neural circuitry of the brain during sleep, scientists have uncovered the mechanisms underlying the various stages of sleep, shedding light on their distinct functions</w:t>
      </w:r>
      <w:r w:rsidR="0061118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Sleep deprivation studies have revealed the detrimental effects of inadequate rest on cognitive performance, mood regulation, and immune function, highlighting the vital role sleep plays in maintaining optimal health</w:t>
      </w:r>
      <w:r w:rsidR="0061118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Delving into the realm of dreams, researchers have explored the fascinating interplay between the conscious and unconscious mind, uncovering the hidden messages and symbolic meanings that dreams may hold</w:t>
      </w:r>
      <w:r w:rsidR="0061118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study of sleep has far-reaching implications, extending beyond the individual to encompass societal and public health concerns</w:t>
      </w:r>
      <w:r w:rsidR="0061118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Understanding the impact of sleep on workplace productivity, academic performance, and traffic safety has led to initiatives promoting healthy sleep habits</w:t>
      </w:r>
      <w:r w:rsidR="0061118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Research into the link between sleep disorders and chronic conditions such as obesity, heart disease, and diabetes has emphasized the importance of sleep as a pillar of preventive healthcare</w:t>
      </w:r>
      <w:r w:rsidR="0061118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our understanding of sleep continues to evolve, we inch closer to unraveling the mysteries of this enigmatic realm, unlocking its transformative potential to enhance our lives and well-being</w:t>
      </w:r>
      <w:r w:rsidR="00611189">
        <w:rPr>
          <w:rFonts w:ascii="TimesNewToman" w:hAnsi="TimesNewToman"/>
          <w:color w:val="000000"/>
          <w:sz w:val="24"/>
        </w:rPr>
        <w:t>.</w:t>
      </w:r>
    </w:p>
    <w:p w:rsidR="009C3FCD" w:rsidRDefault="009F1900">
      <w:r>
        <w:rPr>
          <w:rFonts w:ascii="TimesNewToman" w:hAnsi="TimesNewToman"/>
          <w:color w:val="000000"/>
          <w:sz w:val="28"/>
        </w:rPr>
        <w:lastRenderedPageBreak/>
        <w:t>Summary</w:t>
      </w:r>
    </w:p>
    <w:p w:rsidR="009C3FCD" w:rsidRDefault="009F1900">
      <w:r>
        <w:rPr>
          <w:rFonts w:ascii="TimesNewToman" w:hAnsi="TimesNewToman"/>
          <w:color w:val="000000"/>
        </w:rPr>
        <w:t>Sleep, a realm of mystery and intrigue, is a complex phenomenon that has profound implications for our physical, mental, and emotional well-being</w:t>
      </w:r>
      <w:r w:rsidR="0061118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Somnology, the study of sleep, delves into the intricate workings of this nocturnal odyssey, unraveling the secrets of its restorative functions, memory consolidation, and emotional processing</w:t>
      </w:r>
      <w:r w:rsidR="0061118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studying the neural circuitry of the brain during sleep, scientists have shed light on the mechanisms underlying the various sleep stages and their distinct roles</w:t>
      </w:r>
      <w:r w:rsidR="0061118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Research into sleep deprivation has revealed the detrimental effects of inadequate rest on cognitive performance, mood regulation, and immune function, highlighting the vital importance of sleep for optimal health</w:t>
      </w:r>
      <w:r w:rsidR="0061118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Exploring the realm of dreams has provided insights into the fascinating interplay between the conscious and unconscious mind</w:t>
      </w:r>
      <w:r w:rsidR="0061118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study of sleep has far-reaching societal implications, influencing workplace productivity, academic performance, and traffic safety, while also highlighting the link between sleep disorders and chronic health conditions</w:t>
      </w:r>
      <w:r w:rsidR="0061118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our understanding of sleep continues to evolve, we can harness its transformative potential to enhance our lives and well-being</w:t>
      </w:r>
      <w:r w:rsidR="00611189">
        <w:rPr>
          <w:rFonts w:ascii="TimesNewToman" w:hAnsi="TimesNewToman"/>
          <w:color w:val="000000"/>
        </w:rPr>
        <w:t>.</w:t>
      </w:r>
    </w:p>
    <w:sectPr w:rsidR="009C3F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4099822">
    <w:abstractNumId w:val="8"/>
  </w:num>
  <w:num w:numId="2" w16cid:durableId="415129522">
    <w:abstractNumId w:val="6"/>
  </w:num>
  <w:num w:numId="3" w16cid:durableId="1974753546">
    <w:abstractNumId w:val="5"/>
  </w:num>
  <w:num w:numId="4" w16cid:durableId="182788577">
    <w:abstractNumId w:val="4"/>
  </w:num>
  <w:num w:numId="5" w16cid:durableId="567963933">
    <w:abstractNumId w:val="7"/>
  </w:num>
  <w:num w:numId="6" w16cid:durableId="1530878518">
    <w:abstractNumId w:val="3"/>
  </w:num>
  <w:num w:numId="7" w16cid:durableId="534973628">
    <w:abstractNumId w:val="2"/>
  </w:num>
  <w:num w:numId="8" w16cid:durableId="1880318430">
    <w:abstractNumId w:val="1"/>
  </w:num>
  <w:num w:numId="9" w16cid:durableId="40330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1189"/>
    <w:rsid w:val="009C3FCD"/>
    <w:rsid w:val="009F190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2024-01-14T14:32:00Z</dcterms:modified>
  <cp:category/>
</cp:coreProperties>
</file>