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8E9" w:rsidRDefault="00954812">
      <w:pPr>
        <w:jc w:val="center"/>
      </w:pPr>
      <w:r>
        <w:rPr>
          <w:rFonts w:ascii="TimesNewToman" w:hAnsi="TimesNewToman"/>
          <w:color w:val="000000"/>
          <w:sz w:val="44"/>
        </w:rPr>
        <w:t>Quantum Enigma: Unveiling the Secrets of the Quantum Realm</w:t>
      </w:r>
    </w:p>
    <w:p w:rsidR="00FD08E9" w:rsidRDefault="00954812">
      <w:pPr>
        <w:pStyle w:val="NoSpacing"/>
        <w:jc w:val="center"/>
      </w:pPr>
      <w:r>
        <w:rPr>
          <w:rFonts w:ascii="TimesNewToman" w:hAnsi="TimesNewToman"/>
          <w:color w:val="000000"/>
          <w:sz w:val="36"/>
        </w:rPr>
        <w:t>Dr</w:t>
      </w:r>
      <w:r w:rsidR="00A77445">
        <w:rPr>
          <w:rFonts w:ascii="TimesNewToman" w:hAnsi="TimesNewToman"/>
          <w:color w:val="000000"/>
          <w:sz w:val="36"/>
        </w:rPr>
        <w:t>.</w:t>
      </w:r>
      <w:r>
        <w:rPr>
          <w:rFonts w:ascii="TimesNewToman" w:hAnsi="TimesNewToman"/>
          <w:color w:val="000000"/>
          <w:sz w:val="36"/>
        </w:rPr>
        <w:t xml:space="preserve"> Samuel Taylor</w:t>
      </w:r>
    </w:p>
    <w:p w:rsidR="00FD08E9" w:rsidRDefault="00954812">
      <w:pPr>
        <w:jc w:val="center"/>
      </w:pPr>
      <w:r>
        <w:rPr>
          <w:rFonts w:ascii="TimesNewToman" w:hAnsi="TimesNewToman"/>
          <w:color w:val="000000"/>
          <w:sz w:val="32"/>
        </w:rPr>
        <w:t>samuel</w:t>
      </w:r>
      <w:r w:rsidR="00A77445">
        <w:rPr>
          <w:rFonts w:ascii="TimesNewToman" w:hAnsi="TimesNewToman"/>
          <w:color w:val="000000"/>
          <w:sz w:val="32"/>
        </w:rPr>
        <w:t>.</w:t>
      </w:r>
      <w:r>
        <w:rPr>
          <w:rFonts w:ascii="TimesNewToman" w:hAnsi="TimesNewToman"/>
          <w:color w:val="000000"/>
          <w:sz w:val="32"/>
        </w:rPr>
        <w:t>taylor@quantumstudies</w:t>
      </w:r>
      <w:r w:rsidR="00A77445">
        <w:rPr>
          <w:rFonts w:ascii="TimesNewToman" w:hAnsi="TimesNewToman"/>
          <w:color w:val="000000"/>
          <w:sz w:val="32"/>
        </w:rPr>
        <w:t>.</w:t>
      </w:r>
      <w:r>
        <w:rPr>
          <w:rFonts w:ascii="TimesNewToman" w:hAnsi="TimesNewToman"/>
          <w:color w:val="000000"/>
          <w:sz w:val="32"/>
        </w:rPr>
        <w:t>org</w:t>
      </w:r>
    </w:p>
    <w:p w:rsidR="00FD08E9" w:rsidRDefault="00FD08E9"/>
    <w:p w:rsidR="00FD08E9" w:rsidRDefault="00954812">
      <w:r>
        <w:rPr>
          <w:rFonts w:ascii="TimesNewToman" w:hAnsi="TimesNewToman"/>
          <w:color w:val="000000"/>
          <w:sz w:val="24"/>
        </w:rPr>
        <w:t>Unveiling the secrets of the quantum realm has been a tantalizing pursuit for scientists, beckoning them to explore the enigmatic tapestry of subatomic particles and their intricate interactions</w:t>
      </w:r>
      <w:r w:rsidR="00A77445">
        <w:rPr>
          <w:rFonts w:ascii="TimesNewToman" w:hAnsi="TimesNewToman"/>
          <w:color w:val="000000"/>
          <w:sz w:val="24"/>
        </w:rPr>
        <w:t>.</w:t>
      </w:r>
      <w:r>
        <w:rPr>
          <w:rFonts w:ascii="TimesNewToman" w:hAnsi="TimesNewToman"/>
          <w:color w:val="000000"/>
          <w:sz w:val="24"/>
        </w:rPr>
        <w:t xml:space="preserve"> Over the past century, quantum mechanics has revolutionized our understanding of the universe, revealing a realm governed by unique and perplexing principles, challenging our classical notions of reality</w:t>
      </w:r>
      <w:r w:rsidR="00A77445">
        <w:rPr>
          <w:rFonts w:ascii="TimesNewToman" w:hAnsi="TimesNewToman"/>
          <w:color w:val="000000"/>
          <w:sz w:val="24"/>
        </w:rPr>
        <w:t>.</w:t>
      </w:r>
      <w:r>
        <w:rPr>
          <w:rFonts w:ascii="TimesNewToman" w:hAnsi="TimesNewToman"/>
          <w:color w:val="000000"/>
          <w:sz w:val="24"/>
        </w:rPr>
        <w:t xml:space="preserve"> In this enigmatic microscopic world, particles exhibit both wave-like and particle-like characteristics, entangling in ways that transcend space and time, and exhibiting behaviors that appear random yet adhere to underlying probabilistic laws</w:t>
      </w:r>
      <w:r w:rsidR="00A77445">
        <w:rPr>
          <w:rFonts w:ascii="TimesNewToman" w:hAnsi="TimesNewToman"/>
          <w:color w:val="000000"/>
          <w:sz w:val="24"/>
        </w:rPr>
        <w:t>.</w:t>
      </w:r>
      <w:r>
        <w:rPr>
          <w:rFonts w:ascii="TimesNewToman" w:hAnsi="TimesNewToman"/>
          <w:color w:val="000000"/>
          <w:sz w:val="24"/>
        </w:rPr>
        <w:t xml:space="preserve"> Quantum entanglement, superposition, and tunneling are but a few of the phenomena that have kindled scientific curiosity and sparked profound implications for fields ranging from computing to cryptography</w:t>
      </w:r>
      <w:r w:rsidR="00A7744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mechanics has opened up new avenues of exploration in computing, promising to unlock unprecedented processing power</w:t>
      </w:r>
      <w:r w:rsidR="00A77445">
        <w:rPr>
          <w:rFonts w:ascii="TimesNewToman" w:hAnsi="TimesNewToman"/>
          <w:color w:val="000000"/>
          <w:sz w:val="24"/>
        </w:rPr>
        <w:t>.</w:t>
      </w:r>
      <w:r>
        <w:rPr>
          <w:rFonts w:ascii="TimesNewToman" w:hAnsi="TimesNewToman"/>
          <w:color w:val="000000"/>
          <w:sz w:val="24"/>
        </w:rPr>
        <w:t xml:space="preserve"> Quantum computers harness the principles of quantum mechanics to perform calculations exponentially faster than their classical counterparts, heralding a new era of computational capabilities</w:t>
      </w:r>
      <w:r w:rsidR="00A77445">
        <w:rPr>
          <w:rFonts w:ascii="TimesNewToman" w:hAnsi="TimesNewToman"/>
          <w:color w:val="000000"/>
          <w:sz w:val="24"/>
        </w:rPr>
        <w:t>.</w:t>
      </w:r>
      <w:r>
        <w:rPr>
          <w:rFonts w:ascii="TimesNewToman" w:hAnsi="TimesNewToman"/>
          <w:color w:val="000000"/>
          <w:sz w:val="24"/>
        </w:rPr>
        <w:t xml:space="preserve"> Furthermore, quantum cryptography leverages the inherent unpredictability of quantum particles to create unbreakable codes, revolutionizing data security in a world increasingly reliant on digital communication and information exchange</w:t>
      </w:r>
      <w:r w:rsidR="00A77445">
        <w:rPr>
          <w:rFonts w:ascii="TimesNewToman" w:hAnsi="TimesNewToman"/>
          <w:color w:val="000000"/>
          <w:sz w:val="24"/>
        </w:rPr>
        <w:t>.</w:t>
      </w:r>
      <w:r>
        <w:rPr>
          <w:rFonts w:ascii="TimesNewToman" w:hAnsi="TimesNewToman"/>
          <w:color w:val="000000"/>
          <w:sz w:val="24"/>
        </w:rPr>
        <w:t xml:space="preserve"> As quantum mechanics continues to unravel the mysteries of the subatomic realm, it unveils a Pandora's box of transformative technologies with the potential to reshape industries and redefine our understanding of the universe</w:t>
      </w:r>
      <w:r w:rsidR="00A7744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mechanics extend beyond the realm of computing and cryptography, reaching into diverse fields such as physics, chemistry, and biology</w:t>
      </w:r>
      <w:r w:rsidR="00A77445">
        <w:rPr>
          <w:rFonts w:ascii="TimesNewToman" w:hAnsi="TimesNewToman"/>
          <w:color w:val="000000"/>
          <w:sz w:val="24"/>
        </w:rPr>
        <w:t>.</w:t>
      </w:r>
      <w:r>
        <w:rPr>
          <w:rFonts w:ascii="TimesNewToman" w:hAnsi="TimesNewToman"/>
          <w:color w:val="000000"/>
          <w:sz w:val="24"/>
        </w:rPr>
        <w:t xml:space="preserve"> Quantum physics has shed light on the inner workings of atoms and molecules, providing fundamental insights into chemical reactions and molecular interactions</w:t>
      </w:r>
      <w:r w:rsidR="00A77445">
        <w:rPr>
          <w:rFonts w:ascii="TimesNewToman" w:hAnsi="TimesNewToman"/>
          <w:color w:val="000000"/>
          <w:sz w:val="24"/>
        </w:rPr>
        <w:t>.</w:t>
      </w:r>
      <w:r>
        <w:rPr>
          <w:rFonts w:ascii="TimesNewToman" w:hAnsi="TimesNewToman"/>
          <w:color w:val="000000"/>
          <w:sz w:val="24"/>
        </w:rPr>
        <w:t xml:space="preserve"> Quantum biology investigates the remarkable ways in which living organisms harness quantum effects, from the intricate workings of photosynthesis to the uncanny sensitivity of birds' navigation systems</w:t>
      </w:r>
      <w:r w:rsidR="00A77445">
        <w:rPr>
          <w:rFonts w:ascii="TimesNewToman" w:hAnsi="TimesNewToman"/>
          <w:color w:val="000000"/>
          <w:sz w:val="24"/>
        </w:rPr>
        <w:t>.</w:t>
      </w:r>
      <w:r>
        <w:rPr>
          <w:rFonts w:ascii="TimesNewToman" w:hAnsi="TimesNewToman"/>
          <w:color w:val="000000"/>
          <w:sz w:val="24"/>
        </w:rPr>
        <w:t xml:space="preserve"> These interdisciplinary explorations are not only expanding our knowledge of the natural world but are also yielding practical applications, such as the </w:t>
      </w:r>
      <w:r>
        <w:rPr>
          <w:rFonts w:ascii="TimesNewToman" w:hAnsi="TimesNewToman"/>
          <w:color w:val="000000"/>
          <w:sz w:val="24"/>
        </w:rPr>
        <w:lastRenderedPageBreak/>
        <w:t>development of quantum sensors and medical imaging techniques that exploit quantum phenomena to achieve unprecedented precision and sensitivity</w:t>
      </w:r>
      <w:r w:rsidR="00A77445">
        <w:rPr>
          <w:rFonts w:ascii="TimesNewToman" w:hAnsi="TimesNewToman"/>
          <w:color w:val="000000"/>
          <w:sz w:val="24"/>
        </w:rPr>
        <w:t>.</w:t>
      </w:r>
    </w:p>
    <w:p w:rsidR="00FD08E9" w:rsidRDefault="00954812">
      <w:r>
        <w:rPr>
          <w:rFonts w:ascii="TimesNewToman" w:hAnsi="TimesNewToman"/>
          <w:color w:val="000000"/>
          <w:sz w:val="28"/>
        </w:rPr>
        <w:t>Summary</w:t>
      </w:r>
    </w:p>
    <w:p w:rsidR="00FD08E9" w:rsidRDefault="00954812">
      <w:r>
        <w:rPr>
          <w:rFonts w:ascii="TimesNewToman" w:hAnsi="TimesNewToman"/>
          <w:color w:val="000000"/>
        </w:rPr>
        <w:t>The exploration of the quantum realm has unlocked a treasure trove of knowledge, reshaping our understanding of the universe and inspiring groundbreaking technological advancements</w:t>
      </w:r>
      <w:r w:rsidR="00A77445">
        <w:rPr>
          <w:rFonts w:ascii="TimesNewToman" w:hAnsi="TimesNewToman"/>
          <w:color w:val="000000"/>
        </w:rPr>
        <w:t>.</w:t>
      </w:r>
      <w:r>
        <w:rPr>
          <w:rFonts w:ascii="TimesNewToman" w:hAnsi="TimesNewToman"/>
          <w:color w:val="000000"/>
        </w:rPr>
        <w:t xml:space="preserve"> From quantum computing and cryptography to its impact on physics, chemistry, and biology, quantum mechanics has unveiled a world of possibilities that were once beyond our imagination</w:t>
      </w:r>
      <w:r w:rsidR="00A77445">
        <w:rPr>
          <w:rFonts w:ascii="TimesNewToman" w:hAnsi="TimesNewToman"/>
          <w:color w:val="000000"/>
        </w:rPr>
        <w:t>.</w:t>
      </w:r>
      <w:r>
        <w:rPr>
          <w:rFonts w:ascii="TimesNewToman" w:hAnsi="TimesNewToman"/>
          <w:color w:val="000000"/>
        </w:rPr>
        <w:t xml:space="preserve"> As we continue to delve deeper into the mysteries of the quantum realm, we stand on the precipice of transformative discoveries that hold the promise of revolutionizing industries, redefining scientific paradigms, and shaping the future of humanity</w:t>
      </w:r>
      <w:r w:rsidR="00A77445">
        <w:rPr>
          <w:rFonts w:ascii="TimesNewToman" w:hAnsi="TimesNewToman"/>
          <w:color w:val="000000"/>
        </w:rPr>
        <w:t>.</w:t>
      </w:r>
      <w:r>
        <w:rPr>
          <w:rFonts w:ascii="TimesNewToman" w:hAnsi="TimesNewToman"/>
          <w:color w:val="000000"/>
        </w:rPr>
        <w:t xml:space="preserve"> The pursuit of quantum knowledge is an exhilarating journey into the enigmatic heart of reality, where the bizarre and the extraordinary intertwine, beckoning us to unravel the secrets of the universe's most fundamental building blocks</w:t>
      </w:r>
      <w:r w:rsidR="00A77445">
        <w:rPr>
          <w:rFonts w:ascii="TimesNewToman" w:hAnsi="TimesNewToman"/>
          <w:color w:val="000000"/>
        </w:rPr>
        <w:t>.</w:t>
      </w:r>
    </w:p>
    <w:sectPr w:rsidR="00FD08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6689354">
    <w:abstractNumId w:val="8"/>
  </w:num>
  <w:num w:numId="2" w16cid:durableId="1694379967">
    <w:abstractNumId w:val="6"/>
  </w:num>
  <w:num w:numId="3" w16cid:durableId="1284576175">
    <w:abstractNumId w:val="5"/>
  </w:num>
  <w:num w:numId="4" w16cid:durableId="184448317">
    <w:abstractNumId w:val="4"/>
  </w:num>
  <w:num w:numId="5" w16cid:durableId="1839467809">
    <w:abstractNumId w:val="7"/>
  </w:num>
  <w:num w:numId="6" w16cid:durableId="1060052104">
    <w:abstractNumId w:val="3"/>
  </w:num>
  <w:num w:numId="7" w16cid:durableId="1450663986">
    <w:abstractNumId w:val="2"/>
  </w:num>
  <w:num w:numId="8" w16cid:durableId="716780109">
    <w:abstractNumId w:val="1"/>
  </w:num>
  <w:num w:numId="9" w16cid:durableId="44546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4812"/>
    <w:rsid w:val="00A77445"/>
    <w:rsid w:val="00AA1D8D"/>
    <w:rsid w:val="00B47730"/>
    <w:rsid w:val="00CB0664"/>
    <w:rsid w:val="00FC693F"/>
    <w:rsid w:val="00FD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