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4D8" w:rsidRDefault="00583EBB">
      <w:pPr>
        <w:jc w:val="center"/>
      </w:pPr>
      <w:r>
        <w:rPr>
          <w:rFonts w:ascii="TimesNewToman" w:hAnsi="TimesNewToman"/>
          <w:color w:val="000000"/>
          <w:sz w:val="44"/>
        </w:rPr>
        <w:t>Unravelling the Enigma of Dreams</w:t>
      </w:r>
    </w:p>
    <w:p w:rsidR="00D224D8" w:rsidRDefault="00583EB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03241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Alice Somnia</w:t>
      </w:r>
    </w:p>
    <w:p w:rsidR="00D224D8" w:rsidRDefault="00583EBB">
      <w:pPr>
        <w:jc w:val="center"/>
      </w:pPr>
      <w:r>
        <w:rPr>
          <w:rFonts w:ascii="TimesNewToman" w:hAnsi="TimesNewToman"/>
          <w:color w:val="000000"/>
          <w:sz w:val="32"/>
        </w:rPr>
        <w:t>somnia@xyzuniversity</w:t>
      </w:r>
      <w:r w:rsidR="0003241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D224D8" w:rsidRDefault="00D224D8"/>
    <w:p w:rsidR="00D224D8" w:rsidRDefault="00583EBB">
      <w:r>
        <w:rPr>
          <w:rFonts w:ascii="TimesNewToman" w:hAnsi="TimesNewToman"/>
          <w:color w:val="000000"/>
          <w:sz w:val="24"/>
        </w:rPr>
        <w:t>In the realm of human experience, dreams stand as enigmatic phenomena that have captivated the imagination of philosophers, psychologists, and artists alike</w:t>
      </w:r>
      <w:r w:rsidR="000324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nocturnal journeys into the depths of our subconscious minds remain shrouded in mystery, blurring the boundaries between reality and imagination</w:t>
      </w:r>
      <w:r w:rsidR="000324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drift into slumber, the conscious mind surrenders its reigns, allowing the unconscious to take center stage, weaving intricate narratives that often defy rational explanation</w:t>
      </w:r>
      <w:r w:rsidR="000324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Dreams have been a subject of fascination and inquiry for centuries, with diverse cultures and traditions offering their interpretations and theories</w:t>
      </w:r>
      <w:r w:rsidR="000324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scientific community, the study of dreams has evolved significantly, shedding light on the intricate mechanisms of the human brain during sleep</w:t>
      </w:r>
      <w:r w:rsidR="000324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Researchers have identified distinct stages of sleep, including REM (rapid eye movement) sleep, where dreams predominantly occur</w:t>
      </w:r>
      <w:r w:rsidR="000324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During REM sleep, the brain exhibits heightened activity, marked by vivid imagery, emotional intensity, and the sensation of being awake</w:t>
      </w:r>
      <w:r w:rsidR="000324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Despite the progress made in understanding the neurophysiology of dreaming, the precise function and significance of dreams remain elusive</w:t>
      </w:r>
      <w:r w:rsidR="000324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theories posit that dreams serve as a means for the brain to process emotional experiences, consolidate memories, and potentially aid in creative problem solving</w:t>
      </w:r>
      <w:r w:rsidR="000324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dreams might provide insights into our subconscious desires, fears, and anxieties, offering a window into the hidden recesses of our minds</w:t>
      </w:r>
      <w:r w:rsidR="00032416">
        <w:rPr>
          <w:rFonts w:ascii="TimesNewToman" w:hAnsi="TimesNewToman"/>
          <w:color w:val="000000"/>
          <w:sz w:val="24"/>
        </w:rPr>
        <w:t>.</w:t>
      </w:r>
    </w:p>
    <w:p w:rsidR="00D224D8" w:rsidRDefault="00583EBB">
      <w:r>
        <w:rPr>
          <w:rFonts w:ascii="TimesNewToman" w:hAnsi="TimesNewToman"/>
          <w:color w:val="000000"/>
          <w:sz w:val="28"/>
        </w:rPr>
        <w:t>Summary</w:t>
      </w:r>
    </w:p>
    <w:p w:rsidR="00D224D8" w:rsidRDefault="00583EBB">
      <w:r>
        <w:rPr>
          <w:rFonts w:ascii="TimesNewToman" w:hAnsi="TimesNewToman"/>
          <w:color w:val="000000"/>
        </w:rPr>
        <w:t>Dreams, those enigmatic nocturnal journeys, continue to challenge our understanding of the human mind</w:t>
      </w:r>
      <w:r w:rsidR="0003241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scientific advancements have unveiled the intricate neural mechanisms underlying dreams, their exact purpose and significance remain shrouded in mystery</w:t>
      </w:r>
      <w:r w:rsidR="0003241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Dreams might act as an emotional processing mechanism, a memory consolidation tool, or a platform for creative thinking</w:t>
      </w:r>
      <w:r w:rsidR="0003241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Additionally, they may offer unique perspectives into our subconscious fears, desires, and anxieties, providing a glimpse into the depths of our psyche</w:t>
      </w:r>
      <w:r w:rsidR="0003241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the ongoing quest for answers, dreams remain a fascinating and intricate aspect of the human experience, inviting us to delve deeper into the enigmatic realm of the unconscious mind</w:t>
      </w:r>
      <w:r w:rsidR="00032416">
        <w:rPr>
          <w:rFonts w:ascii="TimesNewToman" w:hAnsi="TimesNewToman"/>
          <w:color w:val="000000"/>
        </w:rPr>
        <w:t>.</w:t>
      </w:r>
    </w:p>
    <w:sectPr w:rsidR="00D224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984481">
    <w:abstractNumId w:val="8"/>
  </w:num>
  <w:num w:numId="2" w16cid:durableId="1448352865">
    <w:abstractNumId w:val="6"/>
  </w:num>
  <w:num w:numId="3" w16cid:durableId="771314717">
    <w:abstractNumId w:val="5"/>
  </w:num>
  <w:num w:numId="4" w16cid:durableId="1626351577">
    <w:abstractNumId w:val="4"/>
  </w:num>
  <w:num w:numId="5" w16cid:durableId="292637281">
    <w:abstractNumId w:val="7"/>
  </w:num>
  <w:num w:numId="6" w16cid:durableId="734934431">
    <w:abstractNumId w:val="3"/>
  </w:num>
  <w:num w:numId="7" w16cid:durableId="427508331">
    <w:abstractNumId w:val="2"/>
  </w:num>
  <w:num w:numId="8" w16cid:durableId="1998612464">
    <w:abstractNumId w:val="1"/>
  </w:num>
  <w:num w:numId="9" w16cid:durableId="44099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416"/>
    <w:rsid w:val="00034616"/>
    <w:rsid w:val="0006063C"/>
    <w:rsid w:val="0015074B"/>
    <w:rsid w:val="0029639D"/>
    <w:rsid w:val="00326F90"/>
    <w:rsid w:val="00583EBB"/>
    <w:rsid w:val="00AA1D8D"/>
    <w:rsid w:val="00B47730"/>
    <w:rsid w:val="00CB0664"/>
    <w:rsid w:val="00D224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