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7749" w:rsidRDefault="0062648E">
      <w:pPr>
        <w:jc w:val="center"/>
      </w:pPr>
      <w:r>
        <w:rPr>
          <w:rFonts w:ascii="TimesNewToman" w:hAnsi="TimesNewToman"/>
          <w:color w:val="000000"/>
          <w:sz w:val="44"/>
        </w:rPr>
        <w:t>Unveiling the Enigma of Dark Matter</w:t>
      </w:r>
    </w:p>
    <w:p w:rsidR="002C7749" w:rsidRDefault="0062648E">
      <w:pPr>
        <w:pStyle w:val="NoSpacing"/>
        <w:jc w:val="center"/>
      </w:pPr>
      <w:r>
        <w:rPr>
          <w:rFonts w:ascii="TimesNewToman" w:hAnsi="TimesNewToman"/>
          <w:color w:val="000000"/>
          <w:sz w:val="36"/>
        </w:rPr>
        <w:t>Dr</w:t>
      </w:r>
      <w:r w:rsidR="00553DB5">
        <w:rPr>
          <w:rFonts w:ascii="TimesNewToman" w:hAnsi="TimesNewToman"/>
          <w:color w:val="000000"/>
          <w:sz w:val="36"/>
        </w:rPr>
        <w:t>.</w:t>
      </w:r>
      <w:r>
        <w:rPr>
          <w:rFonts w:ascii="TimesNewToman" w:hAnsi="TimesNewToman"/>
          <w:color w:val="000000"/>
          <w:sz w:val="36"/>
        </w:rPr>
        <w:t xml:space="preserve"> Albert Einstein</w:t>
      </w:r>
    </w:p>
    <w:p w:rsidR="002C7749" w:rsidRDefault="0062648E">
      <w:pPr>
        <w:jc w:val="center"/>
      </w:pPr>
      <w:r>
        <w:rPr>
          <w:rFonts w:ascii="TimesNewToman" w:hAnsi="TimesNewToman"/>
          <w:color w:val="000000"/>
          <w:sz w:val="32"/>
        </w:rPr>
        <w:t>albert</w:t>
      </w:r>
      <w:r w:rsidR="00553DB5">
        <w:rPr>
          <w:rFonts w:ascii="TimesNewToman" w:hAnsi="TimesNewToman"/>
          <w:color w:val="000000"/>
          <w:sz w:val="32"/>
        </w:rPr>
        <w:t>.</w:t>
      </w:r>
      <w:r>
        <w:rPr>
          <w:rFonts w:ascii="TimesNewToman" w:hAnsi="TimesNewToman"/>
          <w:color w:val="000000"/>
          <w:sz w:val="32"/>
        </w:rPr>
        <w:t>einstein@relativity-unveiled</w:t>
      </w:r>
      <w:r w:rsidR="00553DB5">
        <w:rPr>
          <w:rFonts w:ascii="TimesNewToman" w:hAnsi="TimesNewToman"/>
          <w:color w:val="000000"/>
          <w:sz w:val="32"/>
        </w:rPr>
        <w:t>.</w:t>
      </w:r>
      <w:r>
        <w:rPr>
          <w:rFonts w:ascii="TimesNewToman" w:hAnsi="TimesNewToman"/>
          <w:color w:val="000000"/>
          <w:sz w:val="32"/>
        </w:rPr>
        <w:t>com</w:t>
      </w:r>
    </w:p>
    <w:p w:rsidR="002C7749" w:rsidRDefault="002C7749"/>
    <w:p w:rsidR="002C7749" w:rsidRDefault="0062648E">
      <w:r>
        <w:rPr>
          <w:rFonts w:ascii="TimesNewToman" w:hAnsi="TimesNewToman"/>
          <w:color w:val="000000"/>
          <w:sz w:val="24"/>
        </w:rPr>
        <w:t>For centuries, the vast universe has captivated our imaginations, leaving us in awe of its enigmatic nature</w:t>
      </w:r>
      <w:r w:rsidR="00553DB5">
        <w:rPr>
          <w:rFonts w:ascii="TimesNewToman" w:hAnsi="TimesNewToman"/>
          <w:color w:val="000000"/>
          <w:sz w:val="24"/>
        </w:rPr>
        <w:t>.</w:t>
      </w:r>
      <w:r>
        <w:rPr>
          <w:rFonts w:ascii="TimesNewToman" w:hAnsi="TimesNewToman"/>
          <w:color w:val="000000"/>
          <w:sz w:val="24"/>
        </w:rPr>
        <w:t xml:space="preserve"> Yet, amidst the celestial wonders, there exists a profound mystery that has eluded our comprehension - the enigmatic presence of dark matter</w:t>
      </w:r>
      <w:r w:rsidR="00553DB5">
        <w:rPr>
          <w:rFonts w:ascii="TimesNewToman" w:hAnsi="TimesNewToman"/>
          <w:color w:val="000000"/>
          <w:sz w:val="24"/>
        </w:rPr>
        <w:t>.</w:t>
      </w:r>
      <w:r>
        <w:rPr>
          <w:rFonts w:ascii="TimesNewToman" w:hAnsi="TimesNewToman"/>
          <w:color w:val="000000"/>
          <w:sz w:val="24"/>
        </w:rPr>
        <w:t xml:space="preserve"> This invisible force, believed to constitute approximately 27% of the universe's energy density, remains one of the most compelling and perplexing phenomena in modern cosmology</w:t>
      </w:r>
      <w:r w:rsidR="00553DB5">
        <w:rPr>
          <w:rFonts w:ascii="TimesNewToman" w:hAnsi="TimesNewToman"/>
          <w:color w:val="000000"/>
          <w:sz w:val="24"/>
        </w:rPr>
        <w:t>.</w:t>
      </w:r>
      <w:r>
        <w:rPr>
          <w:rFonts w:ascii="TimesNewToman" w:hAnsi="TimesNewToman"/>
          <w:color w:val="000000"/>
          <w:sz w:val="24"/>
        </w:rPr>
        <w:t xml:space="preserve"> Uncovering the secrets of dark matter unveils a cosmic tapestry woven with hidden realms of particles, challenging our understanding of the laws that govern the universe</w:t>
      </w:r>
      <w:r w:rsidR="00553DB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this exploration, we embark on a journey to unravel the secrets of dark matter, delving into the depths of its nature, properties, and potential implications for our understanding of the cosmos</w:t>
      </w:r>
      <w:r w:rsidR="00553DB5">
        <w:rPr>
          <w:rFonts w:ascii="TimesNewToman" w:hAnsi="TimesNewToman"/>
          <w:color w:val="000000"/>
          <w:sz w:val="24"/>
        </w:rPr>
        <w:t>.</w:t>
      </w:r>
      <w:r>
        <w:rPr>
          <w:rFonts w:ascii="TimesNewToman" w:hAnsi="TimesNewToman"/>
          <w:color w:val="000000"/>
          <w:sz w:val="24"/>
        </w:rPr>
        <w:t xml:space="preserve"> Through the lens of scientific inquiry, we aim to illuminate the complexities of this elusive entity, probing its role in shaping the evolution and structure of the universe, and ultimately striving to unveil the enigmatic enigma that is dark matter</w:t>
      </w:r>
      <w:r w:rsidR="00553DB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existence of dark matter is inferred from its gravitational effects on visible matter</w:t>
      </w:r>
      <w:r w:rsidR="00553DB5">
        <w:rPr>
          <w:rFonts w:ascii="TimesNewToman" w:hAnsi="TimesNewToman"/>
          <w:color w:val="000000"/>
          <w:sz w:val="24"/>
        </w:rPr>
        <w:t>.</w:t>
      </w:r>
      <w:r>
        <w:rPr>
          <w:rFonts w:ascii="TimesNewToman" w:hAnsi="TimesNewToman"/>
          <w:color w:val="000000"/>
          <w:sz w:val="24"/>
        </w:rPr>
        <w:t xml:space="preserve"> The observed motions of stars within galaxies and clusters of galaxies cannot be fully explained by the visible mass alone, suggesting the presence of an unseen force influencing their dynamics</w:t>
      </w:r>
      <w:r w:rsidR="00553DB5">
        <w:rPr>
          <w:rFonts w:ascii="TimesNewToman" w:hAnsi="TimesNewToman"/>
          <w:color w:val="000000"/>
          <w:sz w:val="24"/>
        </w:rPr>
        <w:t>.</w:t>
      </w:r>
      <w:r>
        <w:rPr>
          <w:rFonts w:ascii="TimesNewToman" w:hAnsi="TimesNewToman"/>
          <w:color w:val="000000"/>
          <w:sz w:val="24"/>
        </w:rPr>
        <w:t xml:space="preserve"> This gravitational influence of dark matter manifests itself in various astrophysical phenomena, such as the rotation curves of galaxies, the dynamics of galaxy clusters, and the gravitational lensing of light</w:t>
      </w:r>
      <w:r w:rsidR="00553DB5">
        <w:rPr>
          <w:rFonts w:ascii="TimesNewToman" w:hAnsi="TimesNewToman"/>
          <w:color w:val="000000"/>
          <w:sz w:val="24"/>
        </w:rPr>
        <w:t>.</w:t>
      </w:r>
    </w:p>
    <w:p w:rsidR="002C7749" w:rsidRDefault="0062648E">
      <w:r>
        <w:rPr>
          <w:rFonts w:ascii="TimesNewToman" w:hAnsi="TimesNewToman"/>
          <w:color w:val="000000"/>
          <w:sz w:val="28"/>
        </w:rPr>
        <w:t>Summary</w:t>
      </w:r>
    </w:p>
    <w:p w:rsidR="002C7749" w:rsidRDefault="0062648E">
      <w:r>
        <w:rPr>
          <w:rFonts w:ascii="TimesNewToman" w:hAnsi="TimesNewToman"/>
          <w:color w:val="000000"/>
        </w:rPr>
        <w:t>Through a detailed exploration of the nature, properties, and implications of dark matter, we have illuminated its enigmatic existence</w:t>
      </w:r>
      <w:r w:rsidR="00553DB5">
        <w:rPr>
          <w:rFonts w:ascii="TimesNewToman" w:hAnsi="TimesNewToman"/>
          <w:color w:val="000000"/>
        </w:rPr>
        <w:t>.</w:t>
      </w:r>
      <w:r>
        <w:rPr>
          <w:rFonts w:ascii="TimesNewToman" w:hAnsi="TimesNewToman"/>
          <w:color w:val="000000"/>
        </w:rPr>
        <w:t xml:space="preserve"> The gravitational effects of this invisible force are evident in the motion of stars within galaxies and galaxy clusters, the intricate dynamics of galaxy clusters, and the gravitational lensing of light</w:t>
      </w:r>
      <w:r w:rsidR="00553DB5">
        <w:rPr>
          <w:rFonts w:ascii="TimesNewToman" w:hAnsi="TimesNewToman"/>
          <w:color w:val="000000"/>
        </w:rPr>
        <w:t>.</w:t>
      </w:r>
      <w:r>
        <w:rPr>
          <w:rFonts w:ascii="TimesNewToman" w:hAnsi="TimesNewToman"/>
          <w:color w:val="000000"/>
        </w:rPr>
        <w:t xml:space="preserve"> While its true nature remains shrouded in mystery, the presence of dark matter challenges our understanding of the universe and invites further inquiry</w:t>
      </w:r>
      <w:r w:rsidR="00553DB5">
        <w:rPr>
          <w:rFonts w:ascii="TimesNewToman" w:hAnsi="TimesNewToman"/>
          <w:color w:val="000000"/>
        </w:rPr>
        <w:t>.</w:t>
      </w:r>
      <w:r>
        <w:rPr>
          <w:rFonts w:ascii="TimesNewToman" w:hAnsi="TimesNewToman"/>
          <w:color w:val="000000"/>
        </w:rPr>
        <w:t xml:space="preserve"> Unraveling the secrets of dark matter promises to reshape our perception of the cosmos, unveiling hidden realms of particles and forces that govern the fabric of existence</w:t>
      </w:r>
      <w:r w:rsidR="00553DB5">
        <w:rPr>
          <w:rFonts w:ascii="TimesNewToman" w:hAnsi="TimesNewToman"/>
          <w:color w:val="000000"/>
        </w:rPr>
        <w:t>.</w:t>
      </w:r>
    </w:p>
    <w:sectPr w:rsidR="002C77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710921">
    <w:abstractNumId w:val="8"/>
  </w:num>
  <w:num w:numId="2" w16cid:durableId="267127457">
    <w:abstractNumId w:val="6"/>
  </w:num>
  <w:num w:numId="3" w16cid:durableId="785083454">
    <w:abstractNumId w:val="5"/>
  </w:num>
  <w:num w:numId="4" w16cid:durableId="2007171289">
    <w:abstractNumId w:val="4"/>
  </w:num>
  <w:num w:numId="5" w16cid:durableId="2064013844">
    <w:abstractNumId w:val="7"/>
  </w:num>
  <w:num w:numId="6" w16cid:durableId="544293523">
    <w:abstractNumId w:val="3"/>
  </w:num>
  <w:num w:numId="7" w16cid:durableId="368339453">
    <w:abstractNumId w:val="2"/>
  </w:num>
  <w:num w:numId="8" w16cid:durableId="1119186094">
    <w:abstractNumId w:val="1"/>
  </w:num>
  <w:num w:numId="9" w16cid:durableId="1273705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7749"/>
    <w:rsid w:val="00326F90"/>
    <w:rsid w:val="00553DB5"/>
    <w:rsid w:val="0062648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2024-01-14T14:36:00Z</dcterms:modified>
  <cp:category/>
</cp:coreProperties>
</file>