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0636" w:rsidRDefault="00943597">
      <w:pPr>
        <w:jc w:val="center"/>
      </w:pPr>
      <w:r>
        <w:rPr>
          <w:rFonts w:ascii="TimesNewToman" w:hAnsi="TimesNewToman"/>
          <w:color w:val="000000"/>
          <w:sz w:val="44"/>
        </w:rPr>
        <w:t>Unveiling the Diversity of Life: Exploring Biodiversity</w:t>
      </w:r>
    </w:p>
    <w:p w:rsidR="00730636" w:rsidRDefault="0094359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5C04A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Isabella Medina</w:t>
      </w:r>
    </w:p>
    <w:p w:rsidR="00730636" w:rsidRDefault="00943597">
      <w:pPr>
        <w:jc w:val="center"/>
      </w:pPr>
      <w:r>
        <w:rPr>
          <w:rFonts w:ascii="TimesNewToman" w:hAnsi="TimesNewToman"/>
          <w:color w:val="000000"/>
          <w:sz w:val="32"/>
        </w:rPr>
        <w:t>isabella</w:t>
      </w:r>
      <w:r w:rsidR="005C04A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medina@biodiversity</w:t>
      </w:r>
      <w:r w:rsidR="005C04A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ac</w:t>
      </w:r>
      <w:r w:rsidR="005C04A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uk</w:t>
      </w:r>
    </w:p>
    <w:p w:rsidR="00730636" w:rsidRDefault="00730636"/>
    <w:p w:rsidR="00730636" w:rsidRDefault="00943597">
      <w:r>
        <w:rPr>
          <w:rFonts w:ascii="TimesNewToman" w:hAnsi="TimesNewToman"/>
          <w:color w:val="000000"/>
          <w:sz w:val="24"/>
        </w:rPr>
        <w:t>In the vast expanse of our planet, life exists in an astonishing array of forms, from the microscopic wonders of bacteria to the towering giants of the forest</w:t>
      </w:r>
      <w:r w:rsidR="005C04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remarkable diversity, known as biodiversity, encompasses the multitude of species that inhabit Earth's diverse ecosystems, playing crucial roles in maintaining ecological balance and supporting human well-being</w:t>
      </w:r>
      <w:r w:rsidR="005C04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Exploring biodiversity involves unraveling the intricate web of relationships among species and their environments, appreciating the delicate equilibrium that sustains life on Earth</w:t>
      </w:r>
      <w:r w:rsidR="005C04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Biodiversity is a symphony of life, a chorus of interconnected species, each with its unique voice adding to the richness of the composition</w:t>
      </w:r>
      <w:r w:rsidR="005C04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rainforests of the Amazon to the vibrant coral reefs of the ocean depths, biodiversity manifests in a kaleidoscope of colors, shapes, and behaviors</w:t>
      </w:r>
      <w:r w:rsidR="005C04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organism, whether a tiny insect or a majestic whale, holds a piece of the puzzle that completes the tapestry of life</w:t>
      </w:r>
      <w:r w:rsidR="005C04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and preserving biodiversity is not merely an academic pursuit; it is a responsibility we owe to future generations, ensuring the continued flourishing of life on Earth</w:t>
      </w:r>
      <w:r w:rsidR="005C04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its role in maintaining ecosystem stability, providing food, and supporting livelihoods, to its immense cultural and aesthetic value, biodiversity touches every aspect of human existence</w:t>
      </w:r>
      <w:r w:rsidR="005C04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human activities, such as deforestation, pollution, and climate change, are threatening this intricate web of life</w:t>
      </w:r>
      <w:r w:rsidR="005C04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recognizing the intrinsic value of biodiversity and taking collective action to protect and restore ecosystems, we can safeguard the future of life on Earth and ensure the well-being of generations to come</w:t>
      </w:r>
      <w:r w:rsidR="005C04A9">
        <w:rPr>
          <w:rFonts w:ascii="TimesNewToman" w:hAnsi="TimesNewToman"/>
          <w:color w:val="000000"/>
          <w:sz w:val="24"/>
        </w:rPr>
        <w:t>.</w:t>
      </w:r>
    </w:p>
    <w:p w:rsidR="00730636" w:rsidRDefault="00943597">
      <w:r>
        <w:rPr>
          <w:rFonts w:ascii="TimesNewToman" w:hAnsi="TimesNewToman"/>
          <w:color w:val="000000"/>
          <w:sz w:val="28"/>
        </w:rPr>
        <w:t>Summary</w:t>
      </w:r>
    </w:p>
    <w:p w:rsidR="00730636" w:rsidRDefault="00943597">
      <w:r>
        <w:rPr>
          <w:rFonts w:ascii="TimesNewToman" w:hAnsi="TimesNewToman"/>
          <w:color w:val="000000"/>
        </w:rPr>
        <w:t>Biodiversity, the immense diversity of life on Earth, encompasses the multitude of species inhabiting diverse ecosystems</w:t>
      </w:r>
      <w:r w:rsidR="005C04A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Exploring biodiversity involves unraveling the intricate web of relationships among species and their environments</w:t>
      </w:r>
      <w:r w:rsidR="005C04A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Understanding and preserving biodiversity is essential for maintaining ecological balance, supporting human well-being, and securing the future of life on Earth</w:t>
      </w:r>
      <w:r w:rsidR="005C04A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Human activities pose significant threats to biodiversity, emphasizing the </w:t>
      </w:r>
      <w:r>
        <w:rPr>
          <w:rFonts w:ascii="TimesNewToman" w:hAnsi="TimesNewToman"/>
          <w:color w:val="000000"/>
        </w:rPr>
        <w:lastRenderedPageBreak/>
        <w:t>need for collective action to protect and restore ecosystems, ensuring the continued flourishing of life for generations to come</w:t>
      </w:r>
      <w:r w:rsidR="005C04A9">
        <w:rPr>
          <w:rFonts w:ascii="TimesNewToman" w:hAnsi="TimesNewToman"/>
          <w:color w:val="000000"/>
        </w:rPr>
        <w:t>.</w:t>
      </w:r>
    </w:p>
    <w:sectPr w:rsidR="007306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7671937">
    <w:abstractNumId w:val="8"/>
  </w:num>
  <w:num w:numId="2" w16cid:durableId="1571308567">
    <w:abstractNumId w:val="6"/>
  </w:num>
  <w:num w:numId="3" w16cid:durableId="1577008918">
    <w:abstractNumId w:val="5"/>
  </w:num>
  <w:num w:numId="4" w16cid:durableId="2139642065">
    <w:abstractNumId w:val="4"/>
  </w:num>
  <w:num w:numId="5" w16cid:durableId="1567177922">
    <w:abstractNumId w:val="7"/>
  </w:num>
  <w:num w:numId="6" w16cid:durableId="1531840662">
    <w:abstractNumId w:val="3"/>
  </w:num>
  <w:num w:numId="7" w16cid:durableId="315455355">
    <w:abstractNumId w:val="2"/>
  </w:num>
  <w:num w:numId="8" w16cid:durableId="1663121306">
    <w:abstractNumId w:val="1"/>
  </w:num>
  <w:num w:numId="9" w16cid:durableId="1831940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04A9"/>
    <w:rsid w:val="00730636"/>
    <w:rsid w:val="009435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