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AC9" w:rsidRDefault="004E01A5">
      <w:pPr>
        <w:jc w:val="center"/>
      </w:pPr>
      <w:r>
        <w:rPr>
          <w:rFonts w:ascii="Times New Roman" w:hAnsi="Times New Roman"/>
          <w:sz w:val="44"/>
        </w:rPr>
        <w:t>Sacred Texts: Pillars of Beliefs and Traditions</w:t>
      </w:r>
    </w:p>
    <w:p w:rsidR="00221AC9" w:rsidRDefault="004E01A5">
      <w:pPr>
        <w:pStyle w:val="NoSpacing"/>
        <w:jc w:val="center"/>
      </w:pPr>
      <w:r>
        <w:rPr>
          <w:rFonts w:ascii="Times New Roman" w:hAnsi="Times New Roman"/>
          <w:sz w:val="36"/>
        </w:rPr>
        <w:t>Tamara Walker</w:t>
      </w:r>
    </w:p>
    <w:p w:rsidR="00221AC9" w:rsidRDefault="004E01A5">
      <w:pPr>
        <w:jc w:val="center"/>
      </w:pPr>
      <w:r>
        <w:rPr>
          <w:rFonts w:ascii="Times New Roman" w:hAnsi="Times New Roman"/>
          <w:sz w:val="32"/>
        </w:rPr>
        <w:t>tamara_walker@emailworld</w:t>
      </w:r>
      <w:r w:rsidR="009F229D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net</w:t>
      </w:r>
    </w:p>
    <w:p w:rsidR="00221AC9" w:rsidRDefault="00221AC9"/>
    <w:p w:rsidR="00221AC9" w:rsidRDefault="004E01A5">
      <w:r>
        <w:rPr>
          <w:rFonts w:ascii="Times New Roman" w:hAnsi="Times New Roman"/>
          <w:sz w:val="24"/>
        </w:rPr>
        <w:t>Across civilizations, sacred texts have played a profound role in shaping beliefs, values, and traditions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These revered scriptures, passed down through generations, serve as an enduring testament to the aspirations, fears, and wisdom of humanity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They offer a window into ancient cultures, providing insights into their religious, philosophical, and historical perspectives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From the majestic verses of the Rigveda to the eloquent teachings of the Bible, sacred texts have become cornerstones of identity, unity, and moral guidance for billions worldwide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Sacred texts are not mere collections of words; they are living tapestries woven with profound symbolism, allegory, and narrative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Within their pages, we encounter stories of creation, tales of heroes and prophets, and parables that encapsulate life's deepest truths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They provide a framework for understanding the cosmos, our place within it, and the nature of our relationship with the divine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Through rituals, ceremonies, and daily devotions, sacred texts continue to permeate every aspect of life, shaping cultural practices, artistic expression, and ethical conduct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Furthermore, sacred texts have been instrumental in preserving historical events, cultural practices, and ancient knowledge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They serve as invaluable sources for historians, anthropologists, and linguists, offering glimpses into bygone eras and enriching our understanding of human civilization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study of sacred texts has fostered interfaith dialogue, promoting understanding, tolerance, and respect among diverse religious traditions</w:t>
      </w:r>
      <w:r w:rsidR="009F229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By delving into these sacred writings, humanity can gain invaluable insights into the shared human experience, bridging cultural divides and fostering a sense of global community</w:t>
      </w:r>
      <w:r w:rsidR="009F229D">
        <w:rPr>
          <w:rFonts w:ascii="Times New Roman" w:hAnsi="Times New Roman"/>
          <w:sz w:val="24"/>
        </w:rPr>
        <w:t>.</w:t>
      </w:r>
    </w:p>
    <w:p w:rsidR="00221AC9" w:rsidRDefault="004E01A5">
      <w:r>
        <w:rPr>
          <w:rFonts w:ascii="Times New Roman" w:hAnsi="Times New Roman"/>
          <w:sz w:val="28"/>
        </w:rPr>
        <w:t>Summary</w:t>
      </w:r>
    </w:p>
    <w:p w:rsidR="00221AC9" w:rsidRDefault="004E01A5">
      <w:r>
        <w:rPr>
          <w:rFonts w:ascii="Times New Roman" w:hAnsi="Times New Roman"/>
        </w:rPr>
        <w:t>Sacred texts stand as enduring pillars of beliefs and traditions, shaping the lives of billions worldwide</w:t>
      </w:r>
      <w:r w:rsidR="009F229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They serve as a window into ancient cultures, providing insights into religious, philosophical, and historical perspectives</w:t>
      </w:r>
      <w:r w:rsidR="009F229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These revered texts are not mere collections of words but living tapestries woven with profound symbolism, allegory, and narrative</w:t>
      </w:r>
      <w:r w:rsidR="009F229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They offer frameworks for understanding the cosmos, our place within it, and the nature of our relationship with the divine</w:t>
      </w:r>
      <w:r w:rsidR="009F229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Sacred texts also serve as invaluable sources for preserving historical events, cultural practices, and ancient knowledge, fostering interfaith dialogue and promoting </w:t>
      </w:r>
      <w:r>
        <w:rPr>
          <w:rFonts w:ascii="Times New Roman" w:hAnsi="Times New Roman"/>
        </w:rPr>
        <w:lastRenderedPageBreak/>
        <w:t>understanding among diverse religious traditions</w:t>
      </w:r>
      <w:r w:rsidR="009F229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Through their enduring presence, sacred texts continue to shape human history, culture, and spirituality, bridging cultural divides and fostering a sense of global community</w:t>
      </w:r>
      <w:r w:rsidR="009F229D">
        <w:rPr>
          <w:rFonts w:ascii="Times New Roman" w:hAnsi="Times New Roman"/>
        </w:rPr>
        <w:t>.</w:t>
      </w:r>
    </w:p>
    <w:sectPr w:rsidR="00221A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594608">
    <w:abstractNumId w:val="8"/>
  </w:num>
  <w:num w:numId="2" w16cid:durableId="942299538">
    <w:abstractNumId w:val="6"/>
  </w:num>
  <w:num w:numId="3" w16cid:durableId="1673726078">
    <w:abstractNumId w:val="5"/>
  </w:num>
  <w:num w:numId="4" w16cid:durableId="921184946">
    <w:abstractNumId w:val="4"/>
  </w:num>
  <w:num w:numId="5" w16cid:durableId="1976253175">
    <w:abstractNumId w:val="7"/>
  </w:num>
  <w:num w:numId="6" w16cid:durableId="382943590">
    <w:abstractNumId w:val="3"/>
  </w:num>
  <w:num w:numId="7" w16cid:durableId="758142586">
    <w:abstractNumId w:val="2"/>
  </w:num>
  <w:num w:numId="8" w16cid:durableId="2124958904">
    <w:abstractNumId w:val="1"/>
  </w:num>
  <w:num w:numId="9" w16cid:durableId="143466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AC9"/>
    <w:rsid w:val="0029639D"/>
    <w:rsid w:val="00326F90"/>
    <w:rsid w:val="004E01A5"/>
    <w:rsid w:val="009F22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