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00B" w:rsidRDefault="00B33002">
      <w:pPr>
        <w:jc w:val="center"/>
      </w:pPr>
      <w:r>
        <w:rPr>
          <w:rFonts w:ascii="Times New Roman" w:hAnsi="Times New Roman"/>
          <w:sz w:val="44"/>
        </w:rPr>
        <w:t>Digital Revolution: Shaping Our Future</w:t>
      </w:r>
    </w:p>
    <w:p w:rsidR="002F300B" w:rsidRDefault="00B33002">
      <w:pPr>
        <w:pStyle w:val="NoSpacing"/>
        <w:jc w:val="center"/>
      </w:pPr>
      <w:r>
        <w:rPr>
          <w:rFonts w:ascii="Times New Roman" w:hAnsi="Times New Roman"/>
          <w:sz w:val="36"/>
        </w:rPr>
        <w:t>Alex Russell</w:t>
      </w:r>
    </w:p>
    <w:p w:rsidR="002F300B" w:rsidRDefault="00B33002">
      <w:pPr>
        <w:jc w:val="center"/>
      </w:pPr>
      <w:r>
        <w:rPr>
          <w:rFonts w:ascii="Times New Roman" w:hAnsi="Times New Roman"/>
          <w:sz w:val="32"/>
        </w:rPr>
        <w:t>alex</w:t>
      </w:r>
      <w:r w:rsidR="00D6728E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russell@futuretech</w:t>
      </w:r>
      <w:r w:rsidR="00D6728E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com</w:t>
      </w:r>
    </w:p>
    <w:p w:rsidR="002F300B" w:rsidRDefault="002F300B"/>
    <w:p w:rsidR="002F300B" w:rsidRDefault="00B33002">
      <w:r>
        <w:rPr>
          <w:rFonts w:ascii="Times New Roman" w:hAnsi="Times New Roman"/>
          <w:sz w:val="24"/>
        </w:rPr>
        <w:t>The digital revolution, with its rapid advancements in technology, has become a transformative force shaping the tapestry of human existence</w:t>
      </w:r>
      <w:r w:rsidR="00D6728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revolution has not only redefined the way we communicate, but also the way we do business, access information, and engage with the world around us</w:t>
      </w:r>
      <w:r w:rsidR="00D6728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technological revolution has brought about profound changes in a myriad of fields, from medicine and education to politics and art, leaving an indelible mark on our societies and cultures</w:t>
      </w:r>
      <w:r w:rsidR="00D6728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The digital realm has shattered the barriers of distance and time, allowing us to connect with individuals across the globe with unprecedented ease</w:t>
      </w:r>
      <w:r w:rsidR="00D6728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advent of social media platforms has created virtual communities where people from diverse backgrounds share their ideas, experiences, and perspectives, fostering cross-cultural understanding and appreciation</w:t>
      </w:r>
      <w:r w:rsidR="00D6728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E-commerce has revolutionized the way we shop, providing consumers with a vast array of products and services at their fingertips, while also transforming the business landscape</w:t>
      </w:r>
      <w:r w:rsidR="00D6728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The digital revolution has also had a profound impact on the way we learn and access information</w:t>
      </w:r>
      <w:r w:rsidR="00D6728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Online education has made quality education more accessible to individuals from all walks of life, breaking down traditional barriers and expanding opportunities for personal and professional growth</w:t>
      </w:r>
      <w:r w:rsidR="00D6728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exponential growth of information available online, made possible by search engines and digital libraries, has empowered individuals to become knowledge-seekers and lifelong learners</w:t>
      </w:r>
      <w:r w:rsidR="00D6728E">
        <w:rPr>
          <w:rFonts w:ascii="Times New Roman" w:hAnsi="Times New Roman"/>
          <w:sz w:val="24"/>
        </w:rPr>
        <w:t>.</w:t>
      </w:r>
    </w:p>
    <w:p w:rsidR="002F300B" w:rsidRDefault="00B33002">
      <w:r>
        <w:rPr>
          <w:rFonts w:ascii="Times New Roman" w:hAnsi="Times New Roman"/>
          <w:sz w:val="28"/>
        </w:rPr>
        <w:t>Summary</w:t>
      </w:r>
    </w:p>
    <w:p w:rsidR="002F300B" w:rsidRDefault="00B33002">
      <w:r>
        <w:rPr>
          <w:rFonts w:ascii="Times New Roman" w:hAnsi="Times New Roman"/>
        </w:rPr>
        <w:t>The digital revolution has ushered in a transformative era, reshaping communication, business practices, education, and artistic expression</w:t>
      </w:r>
      <w:r w:rsidR="00D6728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It has facilitated global connectivity, empowering individuals to forge connections and share ideas like never before</w:t>
      </w:r>
      <w:r w:rsidR="00D6728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E-commerce has revolutionized the shopping experience, broadening consumer choices and transforming business strategies</w:t>
      </w:r>
      <w:r w:rsidR="00D6728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Access to online education and information has democratized learning, making knowledge more accessible and enabling continuous intellectual exploration</w:t>
      </w:r>
      <w:r w:rsidR="00D6728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 digital revolution stands as a testament to humanity's ingenuity, driving us toward a future of limitless possibilities and boundless growth</w:t>
      </w:r>
      <w:r w:rsidR="00D6728E">
        <w:rPr>
          <w:rFonts w:ascii="Times New Roman" w:hAnsi="Times New Roman"/>
        </w:rPr>
        <w:t>.</w:t>
      </w:r>
    </w:p>
    <w:sectPr w:rsidR="002F30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728893">
    <w:abstractNumId w:val="8"/>
  </w:num>
  <w:num w:numId="2" w16cid:durableId="93088857">
    <w:abstractNumId w:val="6"/>
  </w:num>
  <w:num w:numId="3" w16cid:durableId="1765806475">
    <w:abstractNumId w:val="5"/>
  </w:num>
  <w:num w:numId="4" w16cid:durableId="2121869668">
    <w:abstractNumId w:val="4"/>
  </w:num>
  <w:num w:numId="5" w16cid:durableId="562066636">
    <w:abstractNumId w:val="7"/>
  </w:num>
  <w:num w:numId="6" w16cid:durableId="1699812927">
    <w:abstractNumId w:val="3"/>
  </w:num>
  <w:num w:numId="7" w16cid:durableId="619337124">
    <w:abstractNumId w:val="2"/>
  </w:num>
  <w:num w:numId="8" w16cid:durableId="217396925">
    <w:abstractNumId w:val="1"/>
  </w:num>
  <w:num w:numId="9" w16cid:durableId="109636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00B"/>
    <w:rsid w:val="00326F90"/>
    <w:rsid w:val="00AA1D8D"/>
    <w:rsid w:val="00B33002"/>
    <w:rsid w:val="00B47730"/>
    <w:rsid w:val="00CB0664"/>
    <w:rsid w:val="00D672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