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27C9" w:rsidRDefault="0002215A">
      <w:pPr>
        <w:jc w:val="center"/>
      </w:pPr>
      <w:r>
        <w:rPr>
          <w:rFonts w:ascii="Times New Roman" w:hAnsi="Times New Roman"/>
          <w:sz w:val="44"/>
        </w:rPr>
        <w:t>Unraveling the Quantum Enigmas</w:t>
      </w:r>
    </w:p>
    <w:p w:rsidR="007F27C9" w:rsidRDefault="0002215A">
      <w:pPr>
        <w:pStyle w:val="NoSpacing"/>
        <w:jc w:val="center"/>
      </w:pPr>
      <w:r>
        <w:rPr>
          <w:rFonts w:ascii="Times New Roman" w:hAnsi="Times New Roman"/>
          <w:sz w:val="36"/>
        </w:rPr>
        <w:t>Isaac Newton</w:t>
      </w:r>
    </w:p>
    <w:p w:rsidR="007F27C9" w:rsidRDefault="0002215A">
      <w:pPr>
        <w:jc w:val="center"/>
      </w:pPr>
      <w:r>
        <w:rPr>
          <w:rFonts w:ascii="Times New Roman" w:hAnsi="Times New Roman"/>
          <w:sz w:val="32"/>
        </w:rPr>
        <w:t>isaac</w:t>
      </w:r>
      <w:r w:rsidR="00457914">
        <w:rPr>
          <w:rFonts w:ascii="Times New Roman" w:hAnsi="Times New Roman"/>
          <w:sz w:val="32"/>
        </w:rPr>
        <w:t>.</w:t>
      </w:r>
      <w:r>
        <w:rPr>
          <w:rFonts w:ascii="Times New Roman" w:hAnsi="Times New Roman"/>
          <w:sz w:val="32"/>
        </w:rPr>
        <w:t>newton@apple</w:t>
      </w:r>
      <w:r w:rsidR="00457914">
        <w:rPr>
          <w:rFonts w:ascii="Times New Roman" w:hAnsi="Times New Roman"/>
          <w:sz w:val="32"/>
        </w:rPr>
        <w:t>.</w:t>
      </w:r>
      <w:r>
        <w:rPr>
          <w:rFonts w:ascii="Times New Roman" w:hAnsi="Times New Roman"/>
          <w:sz w:val="32"/>
        </w:rPr>
        <w:t>com</w:t>
      </w:r>
    </w:p>
    <w:p w:rsidR="007F27C9" w:rsidRDefault="007F27C9"/>
    <w:p w:rsidR="007F27C9" w:rsidRDefault="0002215A">
      <w:r>
        <w:rPr>
          <w:rFonts w:ascii="Times New Roman" w:hAnsi="Times New Roman"/>
          <w:sz w:val="24"/>
        </w:rPr>
        <w:t>Within the enigmatic realm of quantum physics, a captivating dance of particles unfolds, shrouded in mystery and intrigue</w:t>
      </w:r>
      <w:r w:rsidR="0045791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At the heart of this intricate choreography lies superposition, a phenomenon that defies classical intuition by allowing particles to exist in multiple states simultaneously</w:t>
      </w:r>
      <w:r w:rsidR="0045791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This paradoxical concept, a cornerstone of quantum mechanics, challenges our conventional understanding of reality and invites us to ponder the very nature of existence</w:t>
      </w:r>
      <w:r w:rsidR="0045791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Like a symphony of subatomic particles, quantum entanglement weaves a tapestry of interconnectedness that transcends time and space</w:t>
      </w:r>
      <w:r w:rsidR="0045791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Two or more particles, once linked, share an unbreakable bond, their fates intertwined in an ethereal ballet</w:t>
      </w:r>
      <w:r w:rsidR="0045791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Any action performed upon one particle instantaneously affects its entangled counterpart, regardless of the distance separating them</w:t>
      </w:r>
      <w:r w:rsidR="0045791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This enigmatic phenomenon, defying the constraints of causality, opens up new vistas of possibilities and challenges our notions of locality</w:t>
      </w:r>
      <w:r w:rsidR="0045791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Delving deeper into the quantum realm, we encounter Heisenberg's uncertainty principle, a paradoxical dance of uncertainty and indeterminacy</w:t>
      </w:r>
      <w:r w:rsidR="0045791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This principle dictates that the more precisely we know a particle's momentum, the less precisely we can know its position, and vice versa</w:t>
      </w:r>
      <w:r w:rsidR="0045791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This fundamental limitation, inherent to the quantum world, blurs the boundaries between precision and uncertainty, leaving room for an inherent unpredictability that governs the behavior of subatomic particles</w:t>
      </w:r>
      <w:r w:rsidR="00457914">
        <w:rPr>
          <w:rFonts w:ascii="Times New Roman" w:hAnsi="Times New Roman"/>
          <w:sz w:val="24"/>
        </w:rPr>
        <w:t>.</w:t>
      </w:r>
    </w:p>
    <w:p w:rsidR="007F27C9" w:rsidRDefault="0002215A">
      <w:r>
        <w:rPr>
          <w:rFonts w:ascii="Times New Roman" w:hAnsi="Times New Roman"/>
          <w:sz w:val="28"/>
        </w:rPr>
        <w:t>Summary</w:t>
      </w:r>
    </w:p>
    <w:p w:rsidR="007F27C9" w:rsidRDefault="0002215A">
      <w:r>
        <w:rPr>
          <w:rFonts w:ascii="Times New Roman" w:hAnsi="Times New Roman"/>
        </w:rPr>
        <w:t>In the realm of quantum physics, we encounter an enigmatic world of superposition, where particles defy classical intuition by existing in multiple states simultaneously</w:t>
      </w:r>
      <w:r w:rsidR="00457914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Quantum entanglement weaves a tapestry of interconnectedness, linking particles across vast distances, while Heisenberg's uncertainty principle introduces uncertainty and indeterminacy into the realm of subatomic particles</w:t>
      </w:r>
      <w:r w:rsidR="00457914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These concepts, challenging our conventional understanding of reality, invite us to contemplate the fundamental nature of existence, pushing the boundaries of human knowledge and propelling us into a deeper understanding of the universe</w:t>
      </w:r>
      <w:r w:rsidR="00457914">
        <w:rPr>
          <w:rFonts w:ascii="Times New Roman" w:hAnsi="Times New Roman"/>
        </w:rPr>
        <w:t>.</w:t>
      </w:r>
    </w:p>
    <w:sectPr w:rsidR="007F27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3553919">
    <w:abstractNumId w:val="8"/>
  </w:num>
  <w:num w:numId="2" w16cid:durableId="145711947">
    <w:abstractNumId w:val="6"/>
  </w:num>
  <w:num w:numId="3" w16cid:durableId="1237668273">
    <w:abstractNumId w:val="5"/>
  </w:num>
  <w:num w:numId="4" w16cid:durableId="1026641786">
    <w:abstractNumId w:val="4"/>
  </w:num>
  <w:num w:numId="5" w16cid:durableId="312880782">
    <w:abstractNumId w:val="7"/>
  </w:num>
  <w:num w:numId="6" w16cid:durableId="1225724289">
    <w:abstractNumId w:val="3"/>
  </w:num>
  <w:num w:numId="7" w16cid:durableId="1396464863">
    <w:abstractNumId w:val="2"/>
  </w:num>
  <w:num w:numId="8" w16cid:durableId="1603948633">
    <w:abstractNumId w:val="1"/>
  </w:num>
  <w:num w:numId="9" w16cid:durableId="677003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15A"/>
    <w:rsid w:val="00034616"/>
    <w:rsid w:val="0006063C"/>
    <w:rsid w:val="0015074B"/>
    <w:rsid w:val="0029639D"/>
    <w:rsid w:val="00326F90"/>
    <w:rsid w:val="00457914"/>
    <w:rsid w:val="007F27C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2024-01-12T16:54:00Z</dcterms:modified>
  <cp:category/>
</cp:coreProperties>
</file>