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69A" w:rsidRDefault="00B2292B">
      <w:pPr>
        <w:jc w:val="center"/>
      </w:pPr>
      <w:r>
        <w:rPr>
          <w:rFonts w:ascii="Calibri" w:hAnsi="Calibri"/>
          <w:sz w:val="44"/>
        </w:rPr>
        <w:t>Quantum Entanglement: A Mind-Bending Enigma</w:t>
      </w:r>
    </w:p>
    <w:p w:rsidR="0059269A" w:rsidRDefault="00B2292B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E833F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Albert Einstein</w:t>
      </w:r>
    </w:p>
    <w:p w:rsidR="0059269A" w:rsidRDefault="00B2292B">
      <w:pPr>
        <w:jc w:val="center"/>
      </w:pPr>
      <w:r>
        <w:rPr>
          <w:rFonts w:ascii="Calibri" w:hAnsi="Calibri"/>
          <w:sz w:val="32"/>
        </w:rPr>
        <w:t>einstein@relativity</w:t>
      </w:r>
      <w:r w:rsidR="00E833F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59269A" w:rsidRDefault="0059269A"/>
    <w:p w:rsidR="0059269A" w:rsidRDefault="00B2292B">
      <w:r>
        <w:rPr>
          <w:rFonts w:ascii="Calibri" w:hAnsi="Calibri"/>
          <w:sz w:val="24"/>
        </w:rPr>
        <w:t>In the realm of physics, quantum entanglement stands as one of the most perplexing phenomena, challenging our conventional understanding of reality</w:t>
      </w:r>
      <w:r w:rsidR="00E83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mind-boggling dance between particles, where the actions of one instantly impact the other, regardless of the distance separating them</w:t>
      </w:r>
      <w:r w:rsidR="00E83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non-local connection, defying classical intuition, has ignited debates, sparked controversies, and inspired numerous scientific explorations</w:t>
      </w:r>
      <w:r w:rsidR="00E83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perplexing world of quantum entanglement, we uncover a reality where particles exhibit correlations beyond the confines of time and space</w:t>
      </w:r>
      <w:r w:rsidR="00E83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At the heart of quantum entanglement lies the concept of superposition</w:t>
      </w:r>
      <w:r w:rsidR="00E83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strange realm, particles can exist in multiple states simultaneously, blurring the boundaries of their identity</w:t>
      </w:r>
      <w:r w:rsidR="00E83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quantum superposition manifests itself in bizarre ways</w:t>
      </w:r>
      <w:r w:rsidR="00E83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Measuring the properties of one entangled particle instantaneously determines the properties of its entangled partner, even if they are light-years apart</w:t>
      </w:r>
      <w:r w:rsidR="00E83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 of observation apparently transcends distance and causality, leading to an interconnectedness that transcends our everyday experiences</w:t>
      </w:r>
      <w:r w:rsidR="00E83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profound implications of quantum entanglement have captivated physicists and philosophers alike</w:t>
      </w:r>
      <w:r w:rsidR="00E83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spurred discussions about the very nature of reality, the concept of locality, and the fundamental interconnectedness of the universe</w:t>
      </w:r>
      <w:r w:rsidR="00E83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some theories attempt to explain this phenomenon through hidden variables or non-local communication, others delve into the realm of quantum information theory, seeking to harness the enigmatic power of entanglement for technological advancements</w:t>
      </w:r>
      <w:r w:rsidR="00E83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exploration of quantum entanglement has opened a Pandora's box of mysteries, propelling us towards a deeper understanding of the cosmos and challenging our most fundamental assumptions about the physical world</w:t>
      </w:r>
      <w:r w:rsidR="00E833F8">
        <w:rPr>
          <w:rFonts w:ascii="Calibri" w:hAnsi="Calibri"/>
          <w:sz w:val="24"/>
        </w:rPr>
        <w:t>.</w:t>
      </w:r>
    </w:p>
    <w:p w:rsidR="0059269A" w:rsidRDefault="00B2292B">
      <w:r>
        <w:rPr>
          <w:rFonts w:ascii="Calibri" w:hAnsi="Calibri"/>
          <w:sz w:val="28"/>
        </w:rPr>
        <w:t>Summary</w:t>
      </w:r>
    </w:p>
    <w:p w:rsidR="0059269A" w:rsidRDefault="00B2292B">
      <w:r>
        <w:rPr>
          <w:rFonts w:ascii="Calibri" w:hAnsi="Calibri"/>
        </w:rPr>
        <w:lastRenderedPageBreak/>
        <w:t>Quantum entanglement, a perplexing phenomenon in the realm of physics, defies our conventional understanding of reality</w:t>
      </w:r>
      <w:r w:rsidR="00E833F8">
        <w:rPr>
          <w:rFonts w:ascii="Calibri" w:hAnsi="Calibri"/>
        </w:rPr>
        <w:t>.</w:t>
      </w:r>
      <w:r>
        <w:rPr>
          <w:rFonts w:ascii="Calibri" w:hAnsi="Calibri"/>
        </w:rPr>
        <w:t xml:space="preserve"> It involves the strange interconnectedness of particles, where the actions of one instantaneously impact the other, regardless of the distance separating them</w:t>
      </w:r>
      <w:r w:rsidR="00E833F8">
        <w:rPr>
          <w:rFonts w:ascii="Calibri" w:hAnsi="Calibri"/>
        </w:rPr>
        <w:t>.</w:t>
      </w:r>
      <w:r>
        <w:rPr>
          <w:rFonts w:ascii="Calibri" w:hAnsi="Calibri"/>
        </w:rPr>
        <w:t xml:space="preserve"> This non-local connection has sparked debates, inspired scientific explorations, and challenged our notions of time, space, and causality</w:t>
      </w:r>
      <w:r w:rsidR="00E833F8">
        <w:rPr>
          <w:rFonts w:ascii="Calibri" w:hAnsi="Calibri"/>
        </w:rPr>
        <w:t>.</w:t>
      </w:r>
      <w:r>
        <w:rPr>
          <w:rFonts w:ascii="Calibri" w:hAnsi="Calibri"/>
        </w:rPr>
        <w:t xml:space="preserve"> At the heart of quantum entanglement lies the concept of superposition, where particles can exist in multiple states simultaneously</w:t>
      </w:r>
      <w:r w:rsidR="00E833F8">
        <w:rPr>
          <w:rFonts w:ascii="Calibri" w:hAnsi="Calibri"/>
        </w:rPr>
        <w:t>.</w:t>
      </w:r>
      <w:r>
        <w:rPr>
          <w:rFonts w:ascii="Calibri" w:hAnsi="Calibri"/>
        </w:rPr>
        <w:t xml:space="preserve"> The implications of this phenomenon are profound, prompting discussions about the very nature of reality and the fundamental interconnectedness of the universe</w:t>
      </w:r>
      <w:r w:rsidR="00E833F8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 remains an enigma, a testament to the mysteries that still lie hidden within the vast expanse of our cosmos</w:t>
      </w:r>
      <w:r w:rsidR="00E833F8">
        <w:rPr>
          <w:rFonts w:ascii="Calibri" w:hAnsi="Calibri"/>
        </w:rPr>
        <w:t>.</w:t>
      </w:r>
    </w:p>
    <w:sectPr w:rsidR="005926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350662">
    <w:abstractNumId w:val="8"/>
  </w:num>
  <w:num w:numId="2" w16cid:durableId="571696323">
    <w:abstractNumId w:val="6"/>
  </w:num>
  <w:num w:numId="3" w16cid:durableId="1470971236">
    <w:abstractNumId w:val="5"/>
  </w:num>
  <w:num w:numId="4" w16cid:durableId="1778527408">
    <w:abstractNumId w:val="4"/>
  </w:num>
  <w:num w:numId="5" w16cid:durableId="1816292367">
    <w:abstractNumId w:val="7"/>
  </w:num>
  <w:num w:numId="6" w16cid:durableId="1874029926">
    <w:abstractNumId w:val="3"/>
  </w:num>
  <w:num w:numId="7" w16cid:durableId="307782938">
    <w:abstractNumId w:val="2"/>
  </w:num>
  <w:num w:numId="8" w16cid:durableId="1648389761">
    <w:abstractNumId w:val="1"/>
  </w:num>
  <w:num w:numId="9" w16cid:durableId="38976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269A"/>
    <w:rsid w:val="00AA1D8D"/>
    <w:rsid w:val="00B2292B"/>
    <w:rsid w:val="00B47730"/>
    <w:rsid w:val="00CB0664"/>
    <w:rsid w:val="00E833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