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3E5" w:rsidRDefault="00384BC5">
      <w:pPr>
        <w:jc w:val="center"/>
      </w:pPr>
      <w:r>
        <w:rPr>
          <w:rFonts w:ascii="Calibri" w:hAnsi="Calibri"/>
          <w:sz w:val="44"/>
        </w:rPr>
        <w:t>Quantum Mechanics: Unveiling the Microscopic Realm</w:t>
      </w:r>
    </w:p>
    <w:p w:rsidR="001C03E5" w:rsidRDefault="00384BC5">
      <w:pPr>
        <w:pStyle w:val="NoSpacing"/>
        <w:jc w:val="center"/>
      </w:pPr>
      <w:r>
        <w:rPr>
          <w:rFonts w:ascii="Calibri" w:hAnsi="Calibri"/>
          <w:sz w:val="36"/>
        </w:rPr>
        <w:t>James Burke</w:t>
      </w:r>
    </w:p>
    <w:p w:rsidR="001C03E5" w:rsidRDefault="00384BC5">
      <w:pPr>
        <w:jc w:val="center"/>
      </w:pPr>
      <w:r>
        <w:rPr>
          <w:rFonts w:ascii="Calibri" w:hAnsi="Calibri"/>
          <w:sz w:val="32"/>
        </w:rPr>
        <w:t>james</w:t>
      </w:r>
      <w:r w:rsidR="00B521ED">
        <w:rPr>
          <w:rFonts w:ascii="Calibri" w:hAnsi="Calibri"/>
          <w:sz w:val="32"/>
        </w:rPr>
        <w:t>.</w:t>
      </w:r>
      <w:r>
        <w:rPr>
          <w:rFonts w:ascii="Calibri" w:hAnsi="Calibri"/>
          <w:sz w:val="32"/>
        </w:rPr>
        <w:t>burke@smithsonian</w:t>
      </w:r>
      <w:r w:rsidR="00B521ED">
        <w:rPr>
          <w:rFonts w:ascii="Calibri" w:hAnsi="Calibri"/>
          <w:sz w:val="32"/>
        </w:rPr>
        <w:t>.</w:t>
      </w:r>
      <w:r>
        <w:rPr>
          <w:rFonts w:ascii="Calibri" w:hAnsi="Calibri"/>
          <w:sz w:val="32"/>
        </w:rPr>
        <w:t>edu</w:t>
      </w:r>
    </w:p>
    <w:p w:rsidR="001C03E5" w:rsidRDefault="001C03E5"/>
    <w:p w:rsidR="001C03E5" w:rsidRDefault="00384BC5">
      <w:r>
        <w:rPr>
          <w:rFonts w:ascii="Calibri" w:hAnsi="Calibri"/>
          <w:sz w:val="24"/>
        </w:rPr>
        <w:t>In the heart of the atomic and subatomic realms lies quantum mechanics, a beguiling fusion of mathematical equations and physical phenomena that has revolutionized our understanding of the universe at its most fundamental level</w:t>
      </w:r>
      <w:r w:rsidR="00B521ED">
        <w:rPr>
          <w:rFonts w:ascii="Calibri" w:hAnsi="Calibri"/>
          <w:sz w:val="24"/>
        </w:rPr>
        <w:t>.</w:t>
      </w:r>
      <w:r>
        <w:rPr>
          <w:rFonts w:ascii="Calibri" w:hAnsi="Calibri"/>
          <w:sz w:val="24"/>
        </w:rPr>
        <w:t xml:space="preserve"> This enigmatic theory, unveiled through the collective brilliance of luminaries like Schrodinger, Heisenberg, and Dirac, transcends the classical notions of physics, inviting us on an enthralling voyage into the realm of particles and fields</w:t>
      </w:r>
      <w:r w:rsidR="00B521ED">
        <w:rPr>
          <w:rFonts w:ascii="Calibri" w:hAnsi="Calibri"/>
          <w:sz w:val="24"/>
        </w:rPr>
        <w:t>.</w:t>
      </w:r>
      <w:r>
        <w:rPr>
          <w:rFonts w:ascii="Calibri" w:hAnsi="Calibri"/>
          <w:sz w:val="24"/>
        </w:rPr>
        <w:t xml:space="preserve"> Quantum mechanics is more than just a set of equations; it is a door opening onto a strange and awe-inspiring realm where particles can exist in multiple states simultaneously, where the act of observing alters the observed, and where the boundaries between reality and possibility blur</w:t>
      </w:r>
      <w:r w:rsidR="00B521ED">
        <w:rPr>
          <w:rFonts w:ascii="Calibri" w:hAnsi="Calibri"/>
          <w:sz w:val="24"/>
        </w:rPr>
        <w:t>.</w:t>
      </w:r>
      <w:r>
        <w:rPr>
          <w:rFonts w:ascii="Calibri" w:hAnsi="Calibri"/>
          <w:sz w:val="24"/>
        </w:rPr>
        <w:t xml:space="preserve"> This extraordinary framework has far-reaching implications, touching upon fields as diverse as chemistry, biology, and materials science, while sparking ongoing debates in philosophy and the foundations of knowledge itself</w:t>
      </w:r>
      <w:r w:rsidR="00B521ED">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As we delve deeper into the quantum realm, we encounter a world governed by the laws of superposition, entanglement, and uncertainty</w:t>
      </w:r>
      <w:r w:rsidR="00B521ED">
        <w:rPr>
          <w:rFonts w:ascii="Calibri" w:hAnsi="Calibri"/>
          <w:sz w:val="24"/>
        </w:rPr>
        <w:t>.</w:t>
      </w:r>
      <w:r>
        <w:rPr>
          <w:rFonts w:ascii="Calibri" w:hAnsi="Calibri"/>
          <w:sz w:val="24"/>
        </w:rPr>
        <w:t xml:space="preserve"> These principles, counterintuitive as they may seem, have found profound experimental verification, expanding our comprehension of the universe's underlying mechanisms</w:t>
      </w:r>
      <w:r w:rsidR="00B521ED">
        <w:rPr>
          <w:rFonts w:ascii="Calibri" w:hAnsi="Calibri"/>
          <w:sz w:val="24"/>
        </w:rPr>
        <w:t>.</w:t>
      </w:r>
      <w:r>
        <w:rPr>
          <w:rFonts w:ascii="Calibri" w:hAnsi="Calibri"/>
          <w:sz w:val="24"/>
        </w:rPr>
        <w:t xml:space="preserve"> Quantum mechanics has illuminated the intricacies of chemical bonding, enabling the development of novel materials with tailored properties</w:t>
      </w:r>
      <w:r w:rsidR="00B521ED">
        <w:rPr>
          <w:rFonts w:ascii="Calibri" w:hAnsi="Calibri"/>
          <w:sz w:val="24"/>
        </w:rPr>
        <w:t>.</w:t>
      </w:r>
      <w:r>
        <w:rPr>
          <w:rFonts w:ascii="Calibri" w:hAnsi="Calibri"/>
          <w:sz w:val="24"/>
        </w:rPr>
        <w:t xml:space="preserve"> It has unraveled the secrets of atomic and subatomic interactions, empowering us to harness nuclear energy and probe the depths of matter's structure through particle accelerators</w:t>
      </w:r>
      <w:r w:rsidR="00B521ED">
        <w:rPr>
          <w:rFonts w:ascii="Calibri" w:hAnsi="Calibri"/>
          <w:sz w:val="24"/>
        </w:rPr>
        <w:t>.</w:t>
      </w:r>
      <w:r>
        <w:rPr>
          <w:rFonts w:ascii="Calibri" w:hAnsi="Calibri"/>
          <w:sz w:val="24"/>
        </w:rPr>
        <w:t xml:space="preserve"> Moreover, quantum information science, an emergent field at the intersection of information technology and quantum mechanics, holds the promise of transformative technologies like quantum computing and cryptography</w:t>
      </w:r>
      <w:r w:rsidR="00B521ED">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r>
      <w:r>
        <w:rPr>
          <w:rFonts w:ascii="Calibri" w:hAnsi="Calibri"/>
          <w:sz w:val="24"/>
        </w:rPr>
        <w:lastRenderedPageBreak/>
        <w:t>Despite its remarkable successes, quantum mechanics remains a multifaceted tapestry of puzzles and paradoxes</w:t>
      </w:r>
      <w:r w:rsidR="00B521ED">
        <w:rPr>
          <w:rFonts w:ascii="Calibri" w:hAnsi="Calibri"/>
          <w:sz w:val="24"/>
        </w:rPr>
        <w:t>.</w:t>
      </w:r>
      <w:r>
        <w:rPr>
          <w:rFonts w:ascii="Calibri" w:hAnsi="Calibri"/>
          <w:sz w:val="24"/>
        </w:rPr>
        <w:t xml:space="preserve"> The enigma of quantum entanglement, where particles separated by vast distances seem to be instantaneously connected, continues to ignite discussions about the nature of reality</w:t>
      </w:r>
      <w:r w:rsidR="00B521ED">
        <w:rPr>
          <w:rFonts w:ascii="Calibri" w:hAnsi="Calibri"/>
          <w:sz w:val="24"/>
        </w:rPr>
        <w:t>.</w:t>
      </w:r>
      <w:r>
        <w:rPr>
          <w:rFonts w:ascii="Calibri" w:hAnsi="Calibri"/>
          <w:sz w:val="24"/>
        </w:rPr>
        <w:t xml:space="preserve"> The ongoing search for a theory of quantum gravity, unifying quantum mechanics with Einstein's theory of general relativity, has proven to be an elusive quest at the forefront of theoretical physics</w:t>
      </w:r>
      <w:r w:rsidR="00B521ED">
        <w:rPr>
          <w:rFonts w:ascii="Calibri" w:hAnsi="Calibri"/>
          <w:sz w:val="24"/>
        </w:rPr>
        <w:t>.</w:t>
      </w:r>
      <w:r>
        <w:rPr>
          <w:rFonts w:ascii="Calibri" w:hAnsi="Calibri"/>
          <w:sz w:val="24"/>
        </w:rPr>
        <w:t xml:space="preserve"> The implications of quantum mechanics are profound and far-reaching, challenging our most fundamental assumptions about reality and pushing the boundaries of human knowledge</w:t>
      </w:r>
      <w:r w:rsidR="00B521ED">
        <w:rPr>
          <w:rFonts w:ascii="Calibri" w:hAnsi="Calibri"/>
          <w:sz w:val="24"/>
        </w:rPr>
        <w:t>.</w:t>
      </w:r>
      <w:r>
        <w:rPr>
          <w:rFonts w:ascii="Calibri" w:hAnsi="Calibri"/>
          <w:sz w:val="24"/>
        </w:rPr>
        <w:t xml:space="preserve"> Its continued exploration promises a wealth of discoveries that will enrich our understanding of the universe and inspire transformative technological advancements</w:t>
      </w:r>
      <w:r w:rsidR="00B521ED">
        <w:rPr>
          <w:rFonts w:ascii="Calibri" w:hAnsi="Calibri"/>
          <w:sz w:val="24"/>
        </w:rPr>
        <w:t>.</w:t>
      </w:r>
    </w:p>
    <w:p w:rsidR="001C03E5" w:rsidRDefault="00384BC5">
      <w:r>
        <w:rPr>
          <w:rFonts w:ascii="Calibri" w:hAnsi="Calibri"/>
          <w:sz w:val="28"/>
        </w:rPr>
        <w:t>Summary</w:t>
      </w:r>
    </w:p>
    <w:p w:rsidR="001C03E5" w:rsidRDefault="00384BC5">
      <w:r>
        <w:rPr>
          <w:rFonts w:ascii="Calibri" w:hAnsi="Calibri"/>
        </w:rPr>
        <w:t>Quantum mechanics, a mesmerizing tapestry of mathematical equations and physical phenomena, has revolutionized our understanding of the microscopic realm</w:t>
      </w:r>
      <w:r w:rsidR="00B521ED">
        <w:rPr>
          <w:rFonts w:ascii="Calibri" w:hAnsi="Calibri"/>
        </w:rPr>
        <w:t>.</w:t>
      </w:r>
      <w:r>
        <w:rPr>
          <w:rFonts w:ascii="Calibri" w:hAnsi="Calibri"/>
        </w:rPr>
        <w:t xml:space="preserve"> Its principles of superposition, entanglement, and uncertainty have defied classical intuition, yielding profound insights into atomic and subatomic interactions</w:t>
      </w:r>
      <w:r w:rsidR="00B521ED">
        <w:rPr>
          <w:rFonts w:ascii="Calibri" w:hAnsi="Calibri"/>
        </w:rPr>
        <w:t>.</w:t>
      </w:r>
      <w:r>
        <w:rPr>
          <w:rFonts w:ascii="Calibri" w:hAnsi="Calibri"/>
        </w:rPr>
        <w:t xml:space="preserve"> Quantum mechanics has illuminated the foundations of chemistry, biology, and materials science, while sparking innovations in industries ranging from energy to information technology</w:t>
      </w:r>
      <w:r w:rsidR="00B521ED">
        <w:rPr>
          <w:rFonts w:ascii="Calibri" w:hAnsi="Calibri"/>
        </w:rPr>
        <w:t>.</w:t>
      </w:r>
      <w:r>
        <w:rPr>
          <w:rFonts w:ascii="Calibri" w:hAnsi="Calibri"/>
        </w:rPr>
        <w:t xml:space="preserve"> However, its complexities extend beyond mathematical formulations, posing fundamental questions about the nature of reality</w:t>
      </w:r>
      <w:r w:rsidR="00B521ED">
        <w:rPr>
          <w:rFonts w:ascii="Calibri" w:hAnsi="Calibri"/>
        </w:rPr>
        <w:t>.</w:t>
      </w:r>
      <w:r>
        <w:rPr>
          <w:rFonts w:ascii="Calibri" w:hAnsi="Calibri"/>
        </w:rPr>
        <w:t xml:space="preserve"> The quest for a theory of quantum gravity remains ongoing, promising a deeper understanding of the universe's underlying structure</w:t>
      </w:r>
      <w:r w:rsidR="00B521ED">
        <w:rPr>
          <w:rFonts w:ascii="Calibri" w:hAnsi="Calibri"/>
        </w:rPr>
        <w:t>.</w:t>
      </w:r>
      <w:r>
        <w:rPr>
          <w:rFonts w:ascii="Calibri" w:hAnsi="Calibri"/>
        </w:rPr>
        <w:t xml:space="preserve"> Quantum mechanics stands as a testament to the boundless possibilities of scientific exploration, inviting us to embrace the mysteries of the unseen realm and unravel its transformative potential</w:t>
      </w:r>
      <w:r w:rsidR="00B521ED">
        <w:rPr>
          <w:rFonts w:ascii="Calibri" w:hAnsi="Calibri"/>
        </w:rPr>
        <w:t>.</w:t>
      </w:r>
    </w:p>
    <w:sectPr w:rsidR="001C03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6523763">
    <w:abstractNumId w:val="8"/>
  </w:num>
  <w:num w:numId="2" w16cid:durableId="877816498">
    <w:abstractNumId w:val="6"/>
  </w:num>
  <w:num w:numId="3" w16cid:durableId="1532304486">
    <w:abstractNumId w:val="5"/>
  </w:num>
  <w:num w:numId="4" w16cid:durableId="1437407692">
    <w:abstractNumId w:val="4"/>
  </w:num>
  <w:num w:numId="5" w16cid:durableId="1009718058">
    <w:abstractNumId w:val="7"/>
  </w:num>
  <w:num w:numId="6" w16cid:durableId="1625503229">
    <w:abstractNumId w:val="3"/>
  </w:num>
  <w:num w:numId="7" w16cid:durableId="34161012">
    <w:abstractNumId w:val="2"/>
  </w:num>
  <w:num w:numId="8" w16cid:durableId="1834442447">
    <w:abstractNumId w:val="1"/>
  </w:num>
  <w:num w:numId="9" w16cid:durableId="72233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3E5"/>
    <w:rsid w:val="0029639D"/>
    <w:rsid w:val="00326F90"/>
    <w:rsid w:val="00384BC5"/>
    <w:rsid w:val="00AA1D8D"/>
    <w:rsid w:val="00B47730"/>
    <w:rsid w:val="00B521E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