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92C" w:rsidRDefault="007F203F">
      <w:pPr>
        <w:jc w:val="center"/>
      </w:pPr>
      <w:r>
        <w:rPr>
          <w:rFonts w:ascii="Calibri" w:hAnsi="Calibri"/>
          <w:sz w:val="44"/>
        </w:rPr>
        <w:t>The Dance of DNA: Unraveling the Code of Life</w:t>
      </w:r>
    </w:p>
    <w:p w:rsidR="00F5192C" w:rsidRDefault="007F203F">
      <w:pPr>
        <w:pStyle w:val="NoSpacing"/>
        <w:jc w:val="center"/>
      </w:pPr>
      <w:r>
        <w:rPr>
          <w:rFonts w:ascii="Calibri" w:hAnsi="Calibri"/>
          <w:sz w:val="36"/>
        </w:rPr>
        <w:t>Dr</w:t>
      </w:r>
      <w:r w:rsidR="00A05346">
        <w:rPr>
          <w:rFonts w:ascii="Calibri" w:hAnsi="Calibri"/>
          <w:sz w:val="36"/>
        </w:rPr>
        <w:t>.</w:t>
      </w:r>
      <w:r>
        <w:rPr>
          <w:rFonts w:ascii="Calibri" w:hAnsi="Calibri"/>
          <w:sz w:val="36"/>
        </w:rPr>
        <w:t xml:space="preserve"> Jane Wilkins</w:t>
      </w:r>
    </w:p>
    <w:p w:rsidR="00F5192C" w:rsidRDefault="007F203F">
      <w:pPr>
        <w:jc w:val="center"/>
      </w:pPr>
      <w:r>
        <w:rPr>
          <w:rFonts w:ascii="Calibri" w:hAnsi="Calibri"/>
          <w:sz w:val="32"/>
        </w:rPr>
        <w:t>jane</w:t>
      </w:r>
      <w:r w:rsidR="00A05346">
        <w:rPr>
          <w:rFonts w:ascii="Calibri" w:hAnsi="Calibri"/>
          <w:sz w:val="32"/>
        </w:rPr>
        <w:t>.</w:t>
      </w:r>
      <w:r>
        <w:rPr>
          <w:rFonts w:ascii="Calibri" w:hAnsi="Calibri"/>
          <w:sz w:val="32"/>
        </w:rPr>
        <w:t>wilkins@bioresearch</w:t>
      </w:r>
      <w:r w:rsidR="00A05346">
        <w:rPr>
          <w:rFonts w:ascii="Calibri" w:hAnsi="Calibri"/>
          <w:sz w:val="32"/>
        </w:rPr>
        <w:t>.</w:t>
      </w:r>
      <w:r>
        <w:rPr>
          <w:rFonts w:ascii="Calibri" w:hAnsi="Calibri"/>
          <w:sz w:val="32"/>
        </w:rPr>
        <w:t>org</w:t>
      </w:r>
    </w:p>
    <w:p w:rsidR="00F5192C" w:rsidRDefault="00F5192C"/>
    <w:p w:rsidR="00F5192C" w:rsidRDefault="007F203F">
      <w:r>
        <w:rPr>
          <w:rFonts w:ascii="Calibri" w:hAnsi="Calibri"/>
          <w:sz w:val="24"/>
        </w:rPr>
        <w:t>From the majestic double helix to the intricate symphony of genes, DNA stands as the blueprint of life, holding the secrets to our existence</w:t>
      </w:r>
      <w:r w:rsidR="00A05346">
        <w:rPr>
          <w:rFonts w:ascii="Calibri" w:hAnsi="Calibri"/>
          <w:sz w:val="24"/>
        </w:rPr>
        <w:t>.</w:t>
      </w:r>
      <w:r>
        <w:rPr>
          <w:rFonts w:ascii="Calibri" w:hAnsi="Calibri"/>
          <w:sz w:val="24"/>
        </w:rPr>
        <w:t xml:space="preserve"> In this captivating exploration, we embark on a journey into the world of DNA, unraveling the complex dance it orchestrates within our cells, and examining its profound impact on shaping who we are</w:t>
      </w:r>
      <w:r w:rsidR="00A05346">
        <w:rPr>
          <w:rFonts w:ascii="Calibri" w:hAnsi="Calibri"/>
          <w:sz w:val="24"/>
        </w:rPr>
        <w:t>.</w:t>
      </w:r>
      <w:r>
        <w:rPr>
          <w:rFonts w:ascii="Calibri" w:hAnsi="Calibri"/>
          <w:sz w:val="24"/>
        </w:rPr>
        <w:t xml:space="preserve"> As we delve into the inner sanctum of DNA, we will discover the elegance of its structure, the intricate language of its code, and the breathtaking choreography of its replication and transcription</w:t>
      </w:r>
      <w:r w:rsidR="00A05346">
        <w:rPr>
          <w:rFonts w:ascii="Calibri" w:hAnsi="Calibri"/>
          <w:sz w:val="24"/>
        </w:rPr>
        <w:t>.</w:t>
      </w:r>
      <w:r>
        <w:rPr>
          <w:rFonts w:ascii="Calibri" w:hAnsi="Calibri"/>
          <w:sz w:val="24"/>
        </w:rPr>
        <w:t xml:space="preserve"> Prepare to be amazed by the sheer beauty and profound significance of this enigmatic molecule, the very essence of life itself</w:t>
      </w:r>
      <w:r w:rsidR="00A05346">
        <w:rPr>
          <w:rFonts w:ascii="Calibri" w:hAnsi="Calibri"/>
          <w:sz w:val="24"/>
        </w:rPr>
        <w:t>.</w:t>
      </w:r>
      <w:r>
        <w:rPr>
          <w:rFonts w:ascii="Calibri" w:hAnsi="Calibri"/>
          <w:sz w:val="24"/>
        </w:rPr>
        <w:br/>
      </w:r>
      <w:r>
        <w:rPr>
          <w:rFonts w:ascii="Calibri" w:hAnsi="Calibri"/>
          <w:sz w:val="24"/>
        </w:rPr>
        <w:br/>
        <w:t>Unveiling the Structure: DNA's Double Helix</w:t>
      </w:r>
      <w:r>
        <w:rPr>
          <w:rFonts w:ascii="Calibri" w:hAnsi="Calibri"/>
          <w:sz w:val="24"/>
        </w:rPr>
        <w:br/>
        <w:t>The journey begins with the iconic double helix, the mesmerizing structure that has captivated scientists and laypeople alike</w:t>
      </w:r>
      <w:r w:rsidR="00A05346">
        <w:rPr>
          <w:rFonts w:ascii="Calibri" w:hAnsi="Calibri"/>
          <w:sz w:val="24"/>
        </w:rPr>
        <w:t>.</w:t>
      </w:r>
      <w:r>
        <w:rPr>
          <w:rFonts w:ascii="Calibri" w:hAnsi="Calibri"/>
          <w:sz w:val="24"/>
        </w:rPr>
        <w:t xml:space="preserve"> Composed of two strands of nucleotides, adenine, cytosine, guanine, and thymine, DNA resembles a twisted ladder, its rungs held together by hydrogen bonds</w:t>
      </w:r>
      <w:r w:rsidR="00A05346">
        <w:rPr>
          <w:rFonts w:ascii="Calibri" w:hAnsi="Calibri"/>
          <w:sz w:val="24"/>
        </w:rPr>
        <w:t>.</w:t>
      </w:r>
      <w:r>
        <w:rPr>
          <w:rFonts w:ascii="Calibri" w:hAnsi="Calibri"/>
          <w:sz w:val="24"/>
        </w:rPr>
        <w:t xml:space="preserve"> This elegant architecture allows for the precise replication of genetic information, ensuring the continuity of life from generation to generation</w:t>
      </w:r>
      <w:r w:rsidR="00A05346">
        <w:rPr>
          <w:rFonts w:ascii="Calibri" w:hAnsi="Calibri"/>
          <w:sz w:val="24"/>
        </w:rPr>
        <w:t>.</w:t>
      </w:r>
      <w:r>
        <w:rPr>
          <w:rFonts w:ascii="Calibri" w:hAnsi="Calibri"/>
          <w:sz w:val="24"/>
        </w:rPr>
        <w:br/>
      </w:r>
      <w:r>
        <w:rPr>
          <w:rFonts w:ascii="Calibri" w:hAnsi="Calibri"/>
          <w:sz w:val="24"/>
        </w:rPr>
        <w:br/>
        <w:t>Deciphering the Language: The Genetic Code</w:t>
      </w:r>
      <w:r>
        <w:rPr>
          <w:rFonts w:ascii="Calibri" w:hAnsi="Calibri"/>
          <w:sz w:val="24"/>
        </w:rPr>
        <w:br/>
        <w:t>Within the sequence of nucleotides lies a hidden language, a code that governs the synthesis of proteins, the workhorses of our cells</w:t>
      </w:r>
      <w:r w:rsidR="00A05346">
        <w:rPr>
          <w:rFonts w:ascii="Calibri" w:hAnsi="Calibri"/>
          <w:sz w:val="24"/>
        </w:rPr>
        <w:t>.</w:t>
      </w:r>
      <w:r>
        <w:rPr>
          <w:rFonts w:ascii="Calibri" w:hAnsi="Calibri"/>
          <w:sz w:val="24"/>
        </w:rPr>
        <w:t xml:space="preserve"> Each triplet of nucleotides, known as a codon, corresponds to a specific amino acid, a building block of proteins</w:t>
      </w:r>
      <w:r w:rsidR="00A05346">
        <w:rPr>
          <w:rFonts w:ascii="Calibri" w:hAnsi="Calibri"/>
          <w:sz w:val="24"/>
        </w:rPr>
        <w:t>.</w:t>
      </w:r>
      <w:r>
        <w:rPr>
          <w:rFonts w:ascii="Calibri" w:hAnsi="Calibri"/>
          <w:sz w:val="24"/>
        </w:rPr>
        <w:t xml:space="preserve"> The sequence of codons along the DNA molecule determines the amino acid sequence of proteins, dictating their structure, function, and ultimately, the traits we inherit and the characteristics that define us</w:t>
      </w:r>
      <w:r w:rsidR="00A05346">
        <w:rPr>
          <w:rFonts w:ascii="Calibri" w:hAnsi="Calibri"/>
          <w:sz w:val="24"/>
        </w:rPr>
        <w:t>.</w:t>
      </w:r>
      <w:r>
        <w:rPr>
          <w:rFonts w:ascii="Calibri" w:hAnsi="Calibri"/>
          <w:sz w:val="24"/>
        </w:rPr>
        <w:br/>
      </w:r>
      <w:r>
        <w:rPr>
          <w:rFonts w:ascii="Calibri" w:hAnsi="Calibri"/>
          <w:sz w:val="24"/>
        </w:rPr>
        <w:br/>
        <w:t>The DNA Symphony: Replication and Transcription</w:t>
      </w:r>
      <w:r>
        <w:rPr>
          <w:rFonts w:ascii="Calibri" w:hAnsi="Calibri"/>
          <w:sz w:val="24"/>
        </w:rPr>
        <w:br/>
        <w:t>DNA's role extends far beyond mere storage of genetic information</w:t>
      </w:r>
      <w:r w:rsidR="00A05346">
        <w:rPr>
          <w:rFonts w:ascii="Calibri" w:hAnsi="Calibri"/>
          <w:sz w:val="24"/>
        </w:rPr>
        <w:t>.</w:t>
      </w:r>
      <w:r>
        <w:rPr>
          <w:rFonts w:ascii="Calibri" w:hAnsi="Calibri"/>
          <w:sz w:val="24"/>
        </w:rPr>
        <w:t xml:space="preserve"> It is a dynamic molecule, constantly replicating itself to ensure the faithful transmission of genetic material during cell division</w:t>
      </w:r>
      <w:r w:rsidR="00A05346">
        <w:rPr>
          <w:rFonts w:ascii="Calibri" w:hAnsi="Calibri"/>
          <w:sz w:val="24"/>
        </w:rPr>
        <w:t>.</w:t>
      </w:r>
      <w:r>
        <w:rPr>
          <w:rFonts w:ascii="Calibri" w:hAnsi="Calibri"/>
          <w:sz w:val="24"/>
        </w:rPr>
        <w:t xml:space="preserve"> This intricate process, known as DNA replication, is a marvel of precision, ensuring that each daughter cell receives an exact copy of the genetic blueprint</w:t>
      </w:r>
      <w:r w:rsidR="00A05346">
        <w:rPr>
          <w:rFonts w:ascii="Calibri" w:hAnsi="Calibri"/>
          <w:sz w:val="24"/>
        </w:rPr>
        <w:t>.</w:t>
      </w:r>
      <w:r>
        <w:rPr>
          <w:rFonts w:ascii="Calibri" w:hAnsi="Calibri"/>
          <w:sz w:val="24"/>
        </w:rPr>
        <w:t xml:space="preserve"> Moreover, DNA serves as a template for transcription, the process by which genetic information is copied into messenger RNA (mRNA)</w:t>
      </w:r>
      <w:r w:rsidR="00A05346">
        <w:rPr>
          <w:rFonts w:ascii="Calibri" w:hAnsi="Calibri"/>
          <w:sz w:val="24"/>
        </w:rPr>
        <w:t>.</w:t>
      </w:r>
      <w:r>
        <w:rPr>
          <w:rFonts w:ascii="Calibri" w:hAnsi="Calibri"/>
          <w:sz w:val="24"/>
        </w:rPr>
        <w:t xml:space="preserve"> mRNA then carries </w:t>
      </w:r>
      <w:r>
        <w:rPr>
          <w:rFonts w:ascii="Calibri" w:hAnsi="Calibri"/>
          <w:sz w:val="24"/>
        </w:rPr>
        <w:lastRenderedPageBreak/>
        <w:t>the genetic instructions to the ribosomes, where proteins are synthesized, enabling the expression of genetic information</w:t>
      </w:r>
      <w:r w:rsidR="00A05346">
        <w:rPr>
          <w:rFonts w:ascii="Calibri" w:hAnsi="Calibri"/>
          <w:sz w:val="24"/>
        </w:rPr>
        <w:t>.</w:t>
      </w:r>
    </w:p>
    <w:p w:rsidR="00F5192C" w:rsidRDefault="007F203F">
      <w:r>
        <w:rPr>
          <w:rFonts w:ascii="Calibri" w:hAnsi="Calibri"/>
          <w:sz w:val="28"/>
        </w:rPr>
        <w:t>Summary</w:t>
      </w:r>
    </w:p>
    <w:p w:rsidR="00F5192C" w:rsidRDefault="007F203F">
      <w:r>
        <w:rPr>
          <w:rFonts w:ascii="Calibri" w:hAnsi="Calibri"/>
        </w:rPr>
        <w:t>The world of DNA is a captivating blend of elegance and complexity, a mesmerizing dance of nucleotides that holds the key to life</w:t>
      </w:r>
      <w:r w:rsidR="00A05346">
        <w:rPr>
          <w:rFonts w:ascii="Calibri" w:hAnsi="Calibri"/>
        </w:rPr>
        <w:t>.</w:t>
      </w:r>
      <w:r>
        <w:rPr>
          <w:rFonts w:ascii="Calibri" w:hAnsi="Calibri"/>
        </w:rPr>
        <w:t xml:space="preserve"> Its double helix structure, the genetic code it harbors, and the intricate processes of replication and transcription paint a picture of breathtaking beauty and profound significance</w:t>
      </w:r>
      <w:r w:rsidR="00A05346">
        <w:rPr>
          <w:rFonts w:ascii="Calibri" w:hAnsi="Calibri"/>
        </w:rPr>
        <w:t>.</w:t>
      </w:r>
      <w:r>
        <w:rPr>
          <w:rFonts w:ascii="Calibri" w:hAnsi="Calibri"/>
        </w:rPr>
        <w:t xml:space="preserve"> By unraveling the mysteries of DNA, we gain a deeper understanding of ourselves, our place in the universe, and the extraordinary diversity of life on Earth</w:t>
      </w:r>
      <w:r w:rsidR="00A05346">
        <w:rPr>
          <w:rFonts w:ascii="Calibri" w:hAnsi="Calibri"/>
        </w:rPr>
        <w:t>.</w:t>
      </w:r>
    </w:p>
    <w:sectPr w:rsidR="00F519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590969">
    <w:abstractNumId w:val="8"/>
  </w:num>
  <w:num w:numId="2" w16cid:durableId="737439023">
    <w:abstractNumId w:val="6"/>
  </w:num>
  <w:num w:numId="3" w16cid:durableId="690380237">
    <w:abstractNumId w:val="5"/>
  </w:num>
  <w:num w:numId="4" w16cid:durableId="1447581325">
    <w:abstractNumId w:val="4"/>
  </w:num>
  <w:num w:numId="5" w16cid:durableId="624432428">
    <w:abstractNumId w:val="7"/>
  </w:num>
  <w:num w:numId="6" w16cid:durableId="1991664863">
    <w:abstractNumId w:val="3"/>
  </w:num>
  <w:num w:numId="7" w16cid:durableId="1860391755">
    <w:abstractNumId w:val="2"/>
  </w:num>
  <w:num w:numId="8" w16cid:durableId="1714386072">
    <w:abstractNumId w:val="1"/>
  </w:num>
  <w:num w:numId="9" w16cid:durableId="194846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203F"/>
    <w:rsid w:val="00A05346"/>
    <w:rsid w:val="00AA1D8D"/>
    <w:rsid w:val="00B47730"/>
    <w:rsid w:val="00CB0664"/>
    <w:rsid w:val="00F519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