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3B0" w:rsidRDefault="00BC55DA">
      <w:pPr>
        <w:jc w:val="center"/>
      </w:pPr>
      <w:r>
        <w:rPr>
          <w:rFonts w:ascii="Calibri" w:hAnsi="Calibri"/>
          <w:sz w:val="44"/>
        </w:rPr>
        <w:t>Unraveling the Enigma of Dark Energy</w:t>
      </w:r>
    </w:p>
    <w:p w:rsidR="008E13B0" w:rsidRDefault="00BC55DA">
      <w:pPr>
        <w:pStyle w:val="NoSpacing"/>
        <w:jc w:val="center"/>
      </w:pPr>
      <w:r>
        <w:rPr>
          <w:rFonts w:ascii="Calibri" w:hAnsi="Calibri"/>
          <w:sz w:val="36"/>
        </w:rPr>
        <w:t>Dr</w:t>
      </w:r>
      <w:r w:rsidR="00D65731">
        <w:rPr>
          <w:rFonts w:ascii="Calibri" w:hAnsi="Calibri"/>
          <w:sz w:val="36"/>
        </w:rPr>
        <w:t>.</w:t>
      </w:r>
      <w:r>
        <w:rPr>
          <w:rFonts w:ascii="Calibri" w:hAnsi="Calibri"/>
          <w:sz w:val="36"/>
        </w:rPr>
        <w:t xml:space="preserve"> Emily Harrison</w:t>
      </w:r>
    </w:p>
    <w:p w:rsidR="008E13B0" w:rsidRDefault="00BC55DA">
      <w:pPr>
        <w:jc w:val="center"/>
      </w:pPr>
      <w:r>
        <w:rPr>
          <w:rFonts w:ascii="Calibri" w:hAnsi="Calibri"/>
          <w:sz w:val="32"/>
        </w:rPr>
        <w:t>Emily</w:t>
      </w:r>
      <w:r w:rsidR="00D65731">
        <w:rPr>
          <w:rFonts w:ascii="Calibri" w:hAnsi="Calibri"/>
          <w:sz w:val="32"/>
        </w:rPr>
        <w:t>.</w:t>
      </w:r>
      <w:r>
        <w:rPr>
          <w:rFonts w:ascii="Calibri" w:hAnsi="Calibri"/>
          <w:sz w:val="32"/>
        </w:rPr>
        <w:t>Harrison@AstrophysicsResearch</w:t>
      </w:r>
      <w:r w:rsidR="00D65731">
        <w:rPr>
          <w:rFonts w:ascii="Calibri" w:hAnsi="Calibri"/>
          <w:sz w:val="32"/>
        </w:rPr>
        <w:t>.</w:t>
      </w:r>
      <w:r>
        <w:rPr>
          <w:rFonts w:ascii="Calibri" w:hAnsi="Calibri"/>
          <w:sz w:val="32"/>
        </w:rPr>
        <w:t>edu</w:t>
      </w:r>
    </w:p>
    <w:p w:rsidR="008E13B0" w:rsidRDefault="008E13B0"/>
    <w:p w:rsidR="008E13B0" w:rsidRDefault="00BC55DA">
      <w:r>
        <w:rPr>
          <w:rFonts w:ascii="Calibri" w:hAnsi="Calibri"/>
          <w:sz w:val="24"/>
        </w:rPr>
        <w:t>The cosmos, an enigmatic expanse of mysteries, holds innumerable secrets, among them, the enigma of dark energy</w:t>
      </w:r>
      <w:r w:rsidR="00D65731">
        <w:rPr>
          <w:rFonts w:ascii="Calibri" w:hAnsi="Calibri"/>
          <w:sz w:val="24"/>
        </w:rPr>
        <w:t>.</w:t>
      </w:r>
      <w:r>
        <w:rPr>
          <w:rFonts w:ascii="Calibri" w:hAnsi="Calibri"/>
          <w:sz w:val="24"/>
        </w:rPr>
        <w:t xml:space="preserve"> This mysterious force, permeating the universe, exerts an inexplicable influence, driving the accelerating expansion of the cosmos</w:t>
      </w:r>
      <w:r w:rsidR="00D65731">
        <w:rPr>
          <w:rFonts w:ascii="Calibri" w:hAnsi="Calibri"/>
          <w:sz w:val="24"/>
        </w:rPr>
        <w:t>.</w:t>
      </w:r>
      <w:r>
        <w:rPr>
          <w:rFonts w:ascii="Calibri" w:hAnsi="Calibri"/>
          <w:sz w:val="24"/>
        </w:rPr>
        <w:t xml:space="preserve"> Its nature remains elusive, challenging our understanding of the fundamental forces that govern the universe</w:t>
      </w:r>
      <w:r w:rsidR="00D65731">
        <w:rPr>
          <w:rFonts w:ascii="Calibri" w:hAnsi="Calibri"/>
          <w:sz w:val="24"/>
        </w:rPr>
        <w:t>.</w:t>
      </w:r>
      <w:r>
        <w:rPr>
          <w:rFonts w:ascii="Calibri" w:hAnsi="Calibri"/>
          <w:sz w:val="24"/>
        </w:rPr>
        <w:t xml:space="preserve"> What is dark energy? How does it shape the destiny of our universe? These questions ignite the curiosity of scientists, propelling them on an arduous quest to unravel the secrets of dark energy</w:t>
      </w:r>
      <w:r w:rsidR="00D65731">
        <w:rPr>
          <w:rFonts w:ascii="Calibri" w:hAnsi="Calibri"/>
          <w:sz w:val="24"/>
        </w:rPr>
        <w:t>.</w:t>
      </w:r>
      <w:r>
        <w:rPr>
          <w:rFonts w:ascii="Calibri" w:hAnsi="Calibri"/>
          <w:sz w:val="24"/>
        </w:rPr>
        <w:br/>
      </w:r>
      <w:r>
        <w:rPr>
          <w:rFonts w:ascii="Calibri" w:hAnsi="Calibri"/>
          <w:sz w:val="24"/>
        </w:rPr>
        <w:br/>
        <w:t>In the vast cosmic tapestry, dark energy manifests itself as a repulsive force, counteracting the gravitational attraction between galaxies</w:t>
      </w:r>
      <w:r w:rsidR="00D65731">
        <w:rPr>
          <w:rFonts w:ascii="Calibri" w:hAnsi="Calibri"/>
          <w:sz w:val="24"/>
        </w:rPr>
        <w:t>.</w:t>
      </w:r>
      <w:r>
        <w:rPr>
          <w:rFonts w:ascii="Calibri" w:hAnsi="Calibri"/>
          <w:sz w:val="24"/>
        </w:rPr>
        <w:t xml:space="preserve"> This enigmatic force drives the accelerated expansion of the universe, a phenomenon discovered in the late 1990s, fundamentally altering our perception of the cosmos</w:t>
      </w:r>
      <w:r w:rsidR="00D65731">
        <w:rPr>
          <w:rFonts w:ascii="Calibri" w:hAnsi="Calibri"/>
          <w:sz w:val="24"/>
        </w:rPr>
        <w:t>.</w:t>
      </w:r>
      <w:r>
        <w:rPr>
          <w:rFonts w:ascii="Calibri" w:hAnsi="Calibri"/>
          <w:sz w:val="24"/>
        </w:rPr>
        <w:t xml:space="preserve"> The existence of dark energy poses profound questions about the ultimate fate of the universe</w:t>
      </w:r>
      <w:r w:rsidR="00D65731">
        <w:rPr>
          <w:rFonts w:ascii="Calibri" w:hAnsi="Calibri"/>
          <w:sz w:val="24"/>
        </w:rPr>
        <w:t>.</w:t>
      </w:r>
      <w:r>
        <w:rPr>
          <w:rFonts w:ascii="Calibri" w:hAnsi="Calibri"/>
          <w:sz w:val="24"/>
        </w:rPr>
        <w:t xml:space="preserve"> Will it expand forever, or will it eventually succumb to the gravitational pull of matter, leading to a dramatic contraction? The answers to these questions lie hidden within the enigmatic nature of dark energy</w:t>
      </w:r>
      <w:r w:rsidR="00D65731">
        <w:rPr>
          <w:rFonts w:ascii="Calibri" w:hAnsi="Calibri"/>
          <w:sz w:val="24"/>
        </w:rPr>
        <w:t>.</w:t>
      </w:r>
      <w:r>
        <w:rPr>
          <w:rFonts w:ascii="Calibri" w:hAnsi="Calibri"/>
          <w:sz w:val="24"/>
        </w:rPr>
        <w:br/>
      </w:r>
      <w:r>
        <w:rPr>
          <w:rFonts w:ascii="Calibri" w:hAnsi="Calibri"/>
          <w:sz w:val="24"/>
        </w:rPr>
        <w:br/>
        <w:t>The quest to unravel the mystery of dark energy has led scientists to explore various theories</w:t>
      </w:r>
      <w:r w:rsidR="00D65731">
        <w:rPr>
          <w:rFonts w:ascii="Calibri" w:hAnsi="Calibri"/>
          <w:sz w:val="24"/>
        </w:rPr>
        <w:t>.</w:t>
      </w:r>
      <w:r>
        <w:rPr>
          <w:rFonts w:ascii="Calibri" w:hAnsi="Calibri"/>
          <w:sz w:val="24"/>
        </w:rPr>
        <w:t xml:space="preserve"> One prominent hypothesis suggests that dark energy is a cosmological constant, a constant energy density permeating the entire universe</w:t>
      </w:r>
      <w:r w:rsidR="00D65731">
        <w:rPr>
          <w:rFonts w:ascii="Calibri" w:hAnsi="Calibri"/>
          <w:sz w:val="24"/>
        </w:rPr>
        <w:t>.</w:t>
      </w:r>
      <w:r>
        <w:rPr>
          <w:rFonts w:ascii="Calibri" w:hAnsi="Calibri"/>
          <w:sz w:val="24"/>
        </w:rPr>
        <w:t xml:space="preserve"> Another theory posits that dark energy is a dynamic entity, evolving over time, akin to a fifth fundamental force in nature</w:t>
      </w:r>
      <w:r w:rsidR="00D65731">
        <w:rPr>
          <w:rFonts w:ascii="Calibri" w:hAnsi="Calibri"/>
          <w:sz w:val="24"/>
        </w:rPr>
        <w:t>.</w:t>
      </w:r>
      <w:r>
        <w:rPr>
          <w:rFonts w:ascii="Calibri" w:hAnsi="Calibri"/>
          <w:sz w:val="24"/>
        </w:rPr>
        <w:t xml:space="preserve"> Unifying theories like string theory also attempt to provide a comprehensive framework that incorporates dark energy into a unified description of the cosmos</w:t>
      </w:r>
      <w:r w:rsidR="00D65731">
        <w:rPr>
          <w:rFonts w:ascii="Calibri" w:hAnsi="Calibri"/>
          <w:sz w:val="24"/>
        </w:rPr>
        <w:t>.</w:t>
      </w:r>
      <w:r>
        <w:rPr>
          <w:rFonts w:ascii="Calibri" w:hAnsi="Calibri"/>
          <w:sz w:val="24"/>
        </w:rPr>
        <w:t xml:space="preserve"> Each theory faces its own challenges and limitations, highlighting the complexity of this enigmatic force</w:t>
      </w:r>
      <w:r w:rsidR="00D65731">
        <w:rPr>
          <w:rFonts w:ascii="Calibri" w:hAnsi="Calibri"/>
          <w:sz w:val="24"/>
        </w:rPr>
        <w:t>.</w:t>
      </w:r>
    </w:p>
    <w:p w:rsidR="008E13B0" w:rsidRDefault="00BC55DA">
      <w:r>
        <w:rPr>
          <w:rFonts w:ascii="Calibri" w:hAnsi="Calibri"/>
          <w:sz w:val="28"/>
        </w:rPr>
        <w:t>Summary</w:t>
      </w:r>
    </w:p>
    <w:p w:rsidR="008E13B0" w:rsidRDefault="00BC55DA">
      <w:r>
        <w:rPr>
          <w:rFonts w:ascii="Calibri" w:hAnsi="Calibri"/>
        </w:rPr>
        <w:t>The enigmatic nature of dark energy remains one of the most profound mysteries in modern cosmology</w:t>
      </w:r>
      <w:r w:rsidR="00D65731">
        <w:rPr>
          <w:rFonts w:ascii="Calibri" w:hAnsi="Calibri"/>
        </w:rPr>
        <w:t>.</w:t>
      </w:r>
      <w:r>
        <w:rPr>
          <w:rFonts w:ascii="Calibri" w:hAnsi="Calibri"/>
        </w:rPr>
        <w:t xml:space="preserve"> Its influence is undeniable, yet its true identity eludes our understanding</w:t>
      </w:r>
      <w:r w:rsidR="00D65731">
        <w:rPr>
          <w:rFonts w:ascii="Calibri" w:hAnsi="Calibri"/>
        </w:rPr>
        <w:t>.</w:t>
      </w:r>
      <w:r>
        <w:rPr>
          <w:rFonts w:ascii="Calibri" w:hAnsi="Calibri"/>
        </w:rPr>
        <w:t xml:space="preserve"> The quest to unravel the secrets of dark energy drives scientists to explore various theories, ranging from the cosmological constant to dynamic models and unifying theories</w:t>
      </w:r>
      <w:r w:rsidR="00D65731">
        <w:rPr>
          <w:rFonts w:ascii="Calibri" w:hAnsi="Calibri"/>
        </w:rPr>
        <w:t>.</w:t>
      </w:r>
      <w:r>
        <w:rPr>
          <w:rFonts w:ascii="Calibri" w:hAnsi="Calibri"/>
        </w:rPr>
        <w:t xml:space="preserve"> As we delve deeper into the </w:t>
      </w:r>
      <w:r>
        <w:rPr>
          <w:rFonts w:ascii="Calibri" w:hAnsi="Calibri"/>
        </w:rPr>
        <w:lastRenderedPageBreak/>
        <w:t>enigma of dark energy, we not only seek to comprehend its nature but also to unveil its profound implications for the ultimate fate of our universe</w:t>
      </w:r>
      <w:r w:rsidR="00D65731">
        <w:rPr>
          <w:rFonts w:ascii="Calibri" w:hAnsi="Calibri"/>
        </w:rPr>
        <w:t>.</w:t>
      </w:r>
      <w:r>
        <w:rPr>
          <w:rFonts w:ascii="Calibri" w:hAnsi="Calibri"/>
        </w:rPr>
        <w:t xml:space="preserve"> The journey to unravel this cosmic mystery promises to expand our knowledge of the cosmos and redefine our understanding of the fundamental forces that govern the universe</w:t>
      </w:r>
      <w:r w:rsidR="00D65731">
        <w:rPr>
          <w:rFonts w:ascii="Calibri" w:hAnsi="Calibri"/>
        </w:rPr>
        <w:t>.</w:t>
      </w:r>
    </w:p>
    <w:sectPr w:rsidR="008E13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5761001">
    <w:abstractNumId w:val="8"/>
  </w:num>
  <w:num w:numId="2" w16cid:durableId="1896113514">
    <w:abstractNumId w:val="6"/>
  </w:num>
  <w:num w:numId="3" w16cid:durableId="1389692697">
    <w:abstractNumId w:val="5"/>
  </w:num>
  <w:num w:numId="4" w16cid:durableId="1257592224">
    <w:abstractNumId w:val="4"/>
  </w:num>
  <w:num w:numId="5" w16cid:durableId="1130395856">
    <w:abstractNumId w:val="7"/>
  </w:num>
  <w:num w:numId="6" w16cid:durableId="544145831">
    <w:abstractNumId w:val="3"/>
  </w:num>
  <w:num w:numId="7" w16cid:durableId="1571424022">
    <w:abstractNumId w:val="2"/>
  </w:num>
  <w:num w:numId="8" w16cid:durableId="1182935012">
    <w:abstractNumId w:val="1"/>
  </w:num>
  <w:num w:numId="9" w16cid:durableId="87106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13B0"/>
    <w:rsid w:val="00AA1D8D"/>
    <w:rsid w:val="00B47730"/>
    <w:rsid w:val="00BC55DA"/>
    <w:rsid w:val="00CB0664"/>
    <w:rsid w:val="00D657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