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C8C" w:rsidRDefault="002A112F">
      <w:pPr>
        <w:jc w:val="center"/>
      </w:pPr>
      <w:r>
        <w:rPr>
          <w:rFonts w:ascii="Calibri" w:hAnsi="Calibri"/>
          <w:sz w:val="44"/>
        </w:rPr>
        <w:t>Evolutionary Odyssey: Life's Journey Through Time</w:t>
      </w:r>
    </w:p>
    <w:p w:rsidR="006F4C8C" w:rsidRDefault="002A112F">
      <w:pPr>
        <w:pStyle w:val="NoSpacing"/>
        <w:jc w:val="center"/>
      </w:pPr>
      <w:r>
        <w:rPr>
          <w:rFonts w:ascii="Calibri" w:hAnsi="Calibri"/>
          <w:sz w:val="36"/>
        </w:rPr>
        <w:t>Ellen Weathersby</w:t>
      </w:r>
    </w:p>
    <w:p w:rsidR="006F4C8C" w:rsidRDefault="002A112F">
      <w:pPr>
        <w:jc w:val="center"/>
      </w:pPr>
      <w:r>
        <w:rPr>
          <w:rFonts w:ascii="Calibri" w:hAnsi="Calibri"/>
          <w:sz w:val="32"/>
        </w:rPr>
        <w:t>ellenw</w:t>
      </w:r>
      <w:r w:rsidR="00A91AC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bio@astrotechmail</w:t>
      </w:r>
      <w:r w:rsidR="00A91AC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F4C8C" w:rsidRDefault="006F4C8C"/>
    <w:p w:rsidR="006F4C8C" w:rsidRDefault="002A112F">
      <w:r>
        <w:rPr>
          <w:rFonts w:ascii="Calibri" w:hAnsi="Calibri"/>
          <w:sz w:val="24"/>
        </w:rPr>
        <w:t>On Earth's majestic stage, the saga of life unfolds - an intricate tapestry of evolution weaving its way through the eons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story begins with the emergence of the first self-replicating molecules, carrying the blueprint for life's grand journey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primitive entities, the seeds of complexity, navigated the vast expanse of time, adapting to the relentless forces of natural selection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Driven by the universal craving for survival, they metamorphosed into diverse forms, colonizing disparate habitats - from the sunlit shallows to the deep sea's abyss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Life, in its boundless ingenuity, diversified into a kaleidoscope of shapes and sizes, each organism etching its mark in the cosmic script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Earth bore witness to the rise of microbial pioneers, flourishing in primordial oceans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Slowly but inexorably, life ventured onto land, adapting to the newfound challenges of terrestrial existence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Reptilian behemoths dominated the Mesozoic era, their thunderous footsteps echoing through ancient forests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Evolutionary narratives shifted with the fall of dinosaurs, allowing mammals to flourish, culminating in the advent of humans - the self-aware custodians of the planet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time continues its relentless march, evolution remains the ever-present architect, molding life's intricate dance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march of humanity, our technological prowess, our understanding of the natural world - all stand as testaments to evolution's enduring legacy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evolution, with its revelatory insights into the diversity and unity of life, unveils the interconnectedness of all living entities, weaving together the grand narrative of existence</w:t>
      </w:r>
      <w:r w:rsidR="00A91AC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paints a vibrant canvas of life's tenacious spirit, a testament to evolution's masterful artistry</w:t>
      </w:r>
      <w:r w:rsidR="00A91AC9">
        <w:rPr>
          <w:rFonts w:ascii="Calibri" w:hAnsi="Calibri"/>
          <w:sz w:val="24"/>
        </w:rPr>
        <w:t>.</w:t>
      </w:r>
    </w:p>
    <w:p w:rsidR="006F4C8C" w:rsidRDefault="002A112F">
      <w:r>
        <w:rPr>
          <w:rFonts w:ascii="Calibri" w:hAnsi="Calibri"/>
          <w:sz w:val="28"/>
        </w:rPr>
        <w:t>Summary</w:t>
      </w:r>
    </w:p>
    <w:p w:rsidR="006F4C8C" w:rsidRDefault="002A112F">
      <w:r>
        <w:rPr>
          <w:rFonts w:ascii="Calibri" w:hAnsi="Calibri"/>
        </w:rPr>
        <w:t>Evolution, the engine of life's intricate journey, has orchestrated a remarkable odyssey, from humble origins to the breathtaking diversity we witness today</w:t>
      </w:r>
      <w:r w:rsidR="00A91AC9">
        <w:rPr>
          <w:rFonts w:ascii="Calibri" w:hAnsi="Calibri"/>
        </w:rPr>
        <w:t>.</w:t>
      </w:r>
      <w:r>
        <w:rPr>
          <w:rFonts w:ascii="Calibri" w:hAnsi="Calibri"/>
        </w:rPr>
        <w:t xml:space="preserve"> The story of evolution captivates with tales of adaptation, resilience, and the boundless creativity of nature</w:t>
      </w:r>
      <w:r w:rsidR="00A91AC9">
        <w:rPr>
          <w:rFonts w:ascii="Calibri" w:hAnsi="Calibri"/>
        </w:rPr>
        <w:t>.</w:t>
      </w:r>
      <w:r>
        <w:rPr>
          <w:rFonts w:ascii="Calibri" w:hAnsi="Calibri"/>
        </w:rPr>
        <w:t xml:space="preserve"> It emphasizes the </w:t>
      </w:r>
      <w:r>
        <w:rPr>
          <w:rFonts w:ascii="Calibri" w:hAnsi="Calibri"/>
        </w:rPr>
        <w:lastRenderedPageBreak/>
        <w:t>unity of life, illustrating the interconnectedness of all living entities</w:t>
      </w:r>
      <w:r w:rsidR="00A91AC9">
        <w:rPr>
          <w:rFonts w:ascii="Calibri" w:hAnsi="Calibri"/>
        </w:rPr>
        <w:t>.</w:t>
      </w:r>
      <w:r>
        <w:rPr>
          <w:rFonts w:ascii="Calibri" w:hAnsi="Calibri"/>
        </w:rPr>
        <w:t xml:space="preserve"> The study of evolution, therefore, transcends scientific inquiry, becoming a testament to the enduring spirit of life itself</w:t>
      </w:r>
      <w:r w:rsidR="00A91AC9">
        <w:rPr>
          <w:rFonts w:ascii="Calibri" w:hAnsi="Calibri"/>
        </w:rPr>
        <w:t>.</w:t>
      </w:r>
    </w:p>
    <w:sectPr w:rsidR="006F4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698901">
    <w:abstractNumId w:val="8"/>
  </w:num>
  <w:num w:numId="2" w16cid:durableId="1835564915">
    <w:abstractNumId w:val="6"/>
  </w:num>
  <w:num w:numId="3" w16cid:durableId="2130782157">
    <w:abstractNumId w:val="5"/>
  </w:num>
  <w:num w:numId="4" w16cid:durableId="506094067">
    <w:abstractNumId w:val="4"/>
  </w:num>
  <w:num w:numId="5" w16cid:durableId="845705236">
    <w:abstractNumId w:val="7"/>
  </w:num>
  <w:num w:numId="6" w16cid:durableId="1835947264">
    <w:abstractNumId w:val="3"/>
  </w:num>
  <w:num w:numId="7" w16cid:durableId="2024503167">
    <w:abstractNumId w:val="2"/>
  </w:num>
  <w:num w:numId="8" w16cid:durableId="482040916">
    <w:abstractNumId w:val="1"/>
  </w:num>
  <w:num w:numId="9" w16cid:durableId="106175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12F"/>
    <w:rsid w:val="00326F90"/>
    <w:rsid w:val="006F4C8C"/>
    <w:rsid w:val="00A91A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