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FC0" w:rsidRDefault="00664328">
      <w:pPr>
        <w:jc w:val="center"/>
      </w:pPr>
      <w:r>
        <w:rPr>
          <w:rFonts w:ascii="Calibri" w:hAnsi="Calibri"/>
          <w:sz w:val="44"/>
        </w:rPr>
        <w:t>Quantum Mechanics: Enigmatic Realm of Wave-Particle Duality</w:t>
      </w:r>
    </w:p>
    <w:p w:rsidR="008B6FC0" w:rsidRDefault="00664328">
      <w:pPr>
        <w:pStyle w:val="NoSpacing"/>
        <w:jc w:val="center"/>
      </w:pPr>
      <w:r>
        <w:rPr>
          <w:rFonts w:ascii="Calibri" w:hAnsi="Calibri"/>
          <w:sz w:val="36"/>
        </w:rPr>
        <w:t>Richard P</w:t>
      </w:r>
      <w:r w:rsidR="00F8318B">
        <w:rPr>
          <w:rFonts w:ascii="Calibri" w:hAnsi="Calibri"/>
          <w:sz w:val="36"/>
        </w:rPr>
        <w:t>.</w:t>
      </w:r>
      <w:r>
        <w:rPr>
          <w:rFonts w:ascii="Calibri" w:hAnsi="Calibri"/>
          <w:sz w:val="36"/>
        </w:rPr>
        <w:t xml:space="preserve"> Feynman</w:t>
      </w:r>
    </w:p>
    <w:p w:rsidR="008B6FC0" w:rsidRDefault="00664328">
      <w:pPr>
        <w:jc w:val="center"/>
      </w:pPr>
      <w:r>
        <w:rPr>
          <w:rFonts w:ascii="Calibri" w:hAnsi="Calibri"/>
          <w:sz w:val="32"/>
        </w:rPr>
        <w:t>richardfeynman@caltech</w:t>
      </w:r>
      <w:r w:rsidR="00F8318B">
        <w:rPr>
          <w:rFonts w:ascii="Calibri" w:hAnsi="Calibri"/>
          <w:sz w:val="32"/>
        </w:rPr>
        <w:t>.</w:t>
      </w:r>
      <w:r>
        <w:rPr>
          <w:rFonts w:ascii="Calibri" w:hAnsi="Calibri"/>
          <w:sz w:val="32"/>
        </w:rPr>
        <w:t>edu</w:t>
      </w:r>
    </w:p>
    <w:p w:rsidR="008B6FC0" w:rsidRDefault="008B6FC0"/>
    <w:p w:rsidR="008B6FC0" w:rsidRDefault="00664328">
      <w:r>
        <w:rPr>
          <w:rFonts w:ascii="Calibri" w:hAnsi="Calibri"/>
          <w:sz w:val="24"/>
        </w:rPr>
        <w:t>Embarking on an intellectual Odyssey into the realm of quantum mechanics is to venture into a world awash with perplexity and mystery</w:t>
      </w:r>
      <w:r w:rsidR="00F8318B">
        <w:rPr>
          <w:rFonts w:ascii="Calibri" w:hAnsi="Calibri"/>
          <w:sz w:val="24"/>
        </w:rPr>
        <w:t>.</w:t>
      </w:r>
      <w:r>
        <w:rPr>
          <w:rFonts w:ascii="Calibri" w:hAnsi="Calibri"/>
          <w:sz w:val="24"/>
        </w:rPr>
        <w:t xml:space="preserve"> The perplexity emanates from its ability to portray the subatomic world as a realm of vibrant waves and discrete particles, seemingly existing in a perpetual dance of complementariness</w:t>
      </w:r>
      <w:r w:rsidR="00F8318B">
        <w:rPr>
          <w:rFonts w:ascii="Calibri" w:hAnsi="Calibri"/>
          <w:sz w:val="24"/>
        </w:rPr>
        <w:t>.</w:t>
      </w:r>
      <w:r>
        <w:rPr>
          <w:rFonts w:ascii="Calibri" w:hAnsi="Calibri"/>
          <w:sz w:val="24"/>
        </w:rPr>
        <w:t xml:space="preserve"> Quantum mechanics, in its mystifying complexity, has opened doors to a panorama of counterintuitive phenomena, challenging our classical perceptions of reality and opening unexplored avenues of scientific inquiry</w:t>
      </w:r>
      <w:r w:rsidR="00F8318B">
        <w:rPr>
          <w:rFonts w:ascii="Calibri" w:hAnsi="Calibri"/>
          <w:sz w:val="24"/>
        </w:rPr>
        <w:t>.</w:t>
      </w:r>
      <w:r>
        <w:rPr>
          <w:rFonts w:ascii="Calibri" w:hAnsi="Calibri"/>
          <w:sz w:val="24"/>
        </w:rPr>
        <w:br/>
      </w:r>
      <w:r>
        <w:rPr>
          <w:rFonts w:ascii="Calibri" w:hAnsi="Calibri"/>
          <w:sz w:val="24"/>
        </w:rPr>
        <w:br/>
        <w:t>The introduction of wave-particle duality, a hallmark of quantum mechanics, shattered the conventional divide between particles and waves</w:t>
      </w:r>
      <w:r w:rsidR="00F8318B">
        <w:rPr>
          <w:rFonts w:ascii="Calibri" w:hAnsi="Calibri"/>
          <w:sz w:val="24"/>
        </w:rPr>
        <w:t>.</w:t>
      </w:r>
      <w:r>
        <w:rPr>
          <w:rFonts w:ascii="Calibri" w:hAnsi="Calibri"/>
          <w:sz w:val="24"/>
        </w:rPr>
        <w:t xml:space="preserve"> Through ingenious experiments, physicists unveiled the captivating duality of subatomic particles, demonstrating their ability to exhibit both wave-like and particle-like behavior</w:t>
      </w:r>
      <w:r w:rsidR="00F8318B">
        <w:rPr>
          <w:rFonts w:ascii="Calibri" w:hAnsi="Calibri"/>
          <w:sz w:val="24"/>
        </w:rPr>
        <w:t>.</w:t>
      </w:r>
      <w:r>
        <w:rPr>
          <w:rFonts w:ascii="Calibri" w:hAnsi="Calibri"/>
          <w:sz w:val="24"/>
        </w:rPr>
        <w:t xml:space="preserve"> This revelation shattered the classical paradigm of distinct identities, inaugurating a new understanding of matter's fundamental nature</w:t>
      </w:r>
      <w:r w:rsidR="00F8318B">
        <w:rPr>
          <w:rFonts w:ascii="Calibri" w:hAnsi="Calibri"/>
          <w:sz w:val="24"/>
        </w:rPr>
        <w:t>.</w:t>
      </w:r>
      <w:r>
        <w:rPr>
          <w:rFonts w:ascii="Calibri" w:hAnsi="Calibri"/>
          <w:sz w:val="24"/>
        </w:rPr>
        <w:br/>
      </w:r>
      <w:r>
        <w:rPr>
          <w:rFonts w:ascii="Calibri" w:hAnsi="Calibri"/>
          <w:sz w:val="24"/>
        </w:rPr>
        <w:br/>
        <w:t>The realm of quantum mechanics also brought forth the enigmatic concept of superposition, wherein a particle can exist in multiple states simultaneously</w:t>
      </w:r>
      <w:r w:rsidR="00F8318B">
        <w:rPr>
          <w:rFonts w:ascii="Calibri" w:hAnsi="Calibri"/>
          <w:sz w:val="24"/>
        </w:rPr>
        <w:t>.</w:t>
      </w:r>
      <w:r>
        <w:rPr>
          <w:rFonts w:ascii="Calibri" w:hAnsi="Calibri"/>
          <w:sz w:val="24"/>
        </w:rPr>
        <w:t xml:space="preserve"> This paradoxical concept has eluded intuitive understanding, fueling debates and discussions within the scientific community</w:t>
      </w:r>
      <w:r w:rsidR="00F8318B">
        <w:rPr>
          <w:rFonts w:ascii="Calibri" w:hAnsi="Calibri"/>
          <w:sz w:val="24"/>
        </w:rPr>
        <w:t>.</w:t>
      </w:r>
      <w:r>
        <w:rPr>
          <w:rFonts w:ascii="Calibri" w:hAnsi="Calibri"/>
          <w:sz w:val="24"/>
        </w:rPr>
        <w:t xml:space="preserve"> Its ramifications have stretched beyond the realm of physics, weaving their way into fields such as cosmology, information technology, and even philosophy</w:t>
      </w:r>
      <w:r w:rsidR="00F8318B">
        <w:rPr>
          <w:rFonts w:ascii="Calibri" w:hAnsi="Calibri"/>
          <w:sz w:val="24"/>
        </w:rPr>
        <w:t>.</w:t>
      </w:r>
    </w:p>
    <w:p w:rsidR="008B6FC0" w:rsidRDefault="00664328">
      <w:r>
        <w:rPr>
          <w:rFonts w:ascii="Calibri" w:hAnsi="Calibri"/>
          <w:sz w:val="28"/>
        </w:rPr>
        <w:t>Summary</w:t>
      </w:r>
    </w:p>
    <w:p w:rsidR="008B6FC0" w:rsidRDefault="00664328">
      <w:r>
        <w:rPr>
          <w:rFonts w:ascii="Calibri" w:hAnsi="Calibri"/>
        </w:rPr>
        <w:t>Quantum mechanics, with its paradoxical nature, has reshaped our comprehension of the subatomic world</w:t>
      </w:r>
      <w:r w:rsidR="00F8318B">
        <w:rPr>
          <w:rFonts w:ascii="Calibri" w:hAnsi="Calibri"/>
        </w:rPr>
        <w:t>.</w:t>
      </w:r>
      <w:r>
        <w:rPr>
          <w:rFonts w:ascii="Calibri" w:hAnsi="Calibri"/>
        </w:rPr>
        <w:t xml:space="preserve"> The theory's pillars, wave-particle duality and superposition, continue to captivate and confound, prompting profound questions about the nature of reality</w:t>
      </w:r>
      <w:r w:rsidR="00F8318B">
        <w:rPr>
          <w:rFonts w:ascii="Calibri" w:hAnsi="Calibri"/>
        </w:rPr>
        <w:t>.</w:t>
      </w:r>
      <w:r>
        <w:rPr>
          <w:rFonts w:ascii="Calibri" w:hAnsi="Calibri"/>
        </w:rPr>
        <w:t xml:space="preserve"> While its mysteries are yet to be fully unraveled, quantum mechanics has undoubtedly expanded our understanding of the universe's fundamental workings, enriching scientific inquiry and inspiring innovations with the potential to transform our technological landscape</w:t>
      </w:r>
      <w:r w:rsidR="00F8318B">
        <w:rPr>
          <w:rFonts w:ascii="Calibri" w:hAnsi="Calibri"/>
        </w:rPr>
        <w:t>.</w:t>
      </w:r>
    </w:p>
    <w:sectPr w:rsidR="008B6F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647365">
    <w:abstractNumId w:val="8"/>
  </w:num>
  <w:num w:numId="2" w16cid:durableId="952857366">
    <w:abstractNumId w:val="6"/>
  </w:num>
  <w:num w:numId="3" w16cid:durableId="347414398">
    <w:abstractNumId w:val="5"/>
  </w:num>
  <w:num w:numId="4" w16cid:durableId="650907356">
    <w:abstractNumId w:val="4"/>
  </w:num>
  <w:num w:numId="5" w16cid:durableId="1373798185">
    <w:abstractNumId w:val="7"/>
  </w:num>
  <w:num w:numId="6" w16cid:durableId="1001929396">
    <w:abstractNumId w:val="3"/>
  </w:num>
  <w:num w:numId="7" w16cid:durableId="1286621981">
    <w:abstractNumId w:val="2"/>
  </w:num>
  <w:num w:numId="8" w16cid:durableId="690032602">
    <w:abstractNumId w:val="1"/>
  </w:num>
  <w:num w:numId="9" w16cid:durableId="187229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4328"/>
    <w:rsid w:val="008B6FC0"/>
    <w:rsid w:val="00AA1D8D"/>
    <w:rsid w:val="00B47730"/>
    <w:rsid w:val="00CB0664"/>
    <w:rsid w:val="00F831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