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2FF" w:rsidRDefault="001D10F6">
      <w:pPr>
        <w:jc w:val="center"/>
      </w:pPr>
      <w:r>
        <w:rPr>
          <w:rFonts w:ascii="Calibri" w:hAnsi="Calibri"/>
          <w:sz w:val="44"/>
        </w:rPr>
        <w:t>Secrets of DNA Replication: Unveiling the Molecular Blueprint of Life</w:t>
      </w:r>
    </w:p>
    <w:p w:rsidR="000132FF" w:rsidRDefault="001D10F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36C4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Sarah Carter</w:t>
      </w:r>
    </w:p>
    <w:p w:rsidR="000132FF" w:rsidRDefault="001D10F6">
      <w:pPr>
        <w:jc w:val="center"/>
      </w:pPr>
      <w:r>
        <w:rPr>
          <w:rFonts w:ascii="Calibri" w:hAnsi="Calibri"/>
          <w:sz w:val="32"/>
        </w:rPr>
        <w:t>sarah</w:t>
      </w:r>
      <w:r w:rsidR="00936C4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carter@bioresearch</w:t>
      </w:r>
      <w:r w:rsidR="00936C4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0132FF" w:rsidRDefault="000132FF"/>
    <w:p w:rsidR="000132FF" w:rsidRDefault="001D10F6">
      <w:r>
        <w:rPr>
          <w:rFonts w:ascii="Calibri" w:hAnsi="Calibri"/>
          <w:sz w:val="24"/>
        </w:rPr>
        <w:t>DNA, the molecule of life, holds the genetic instructions for every living organism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replication is a fundamental process that ensures the faithful transmission of genetic information during cell division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process involves a complex interplay of enzymes, proteins, and other molecules working in a highly coordinated manner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mechanisms of DNA replication is essential to unraveling the mysteries of life's replication and inheritance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DNA replication is a remarkable display of molecular precision and efficiency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begins with the unwinding of the double helix, separating the two strands of DNA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delicate procedure is carried out by an enzyme called helicase, which acts as a molecular zipper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Once the DNA strands are separated, another enzyme, DNA polymerase, comes into play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remarkable dexterity, DNA polymerase reads the sequence of bases on one of the strands and synthesizes a complementary strand, using the base-pairing rules of DNA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process of DNA replication is further aided by a multitude of other proteins, each playing a unique role in ensuring its accuracy and efficiency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proteins include single-strand binding proteins that keep the unwound DNA strands apart, primases that initiate DNA synthesis, and DNA ligases that join the newly synthesized DNA fragments together</w:t>
      </w:r>
      <w:r w:rsidR="00936C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Together, this intricate molecular machinery ensures that the genetic information stored in DNA is faithfully copied and passed on to future generations</w:t>
      </w:r>
      <w:r w:rsidR="00936C4E">
        <w:rPr>
          <w:rFonts w:ascii="Calibri" w:hAnsi="Calibri"/>
          <w:sz w:val="24"/>
        </w:rPr>
        <w:t>.</w:t>
      </w:r>
    </w:p>
    <w:p w:rsidR="000132FF" w:rsidRDefault="001D10F6">
      <w:r>
        <w:rPr>
          <w:rFonts w:ascii="Calibri" w:hAnsi="Calibri"/>
          <w:sz w:val="28"/>
        </w:rPr>
        <w:t>Summary</w:t>
      </w:r>
    </w:p>
    <w:p w:rsidR="000132FF" w:rsidRDefault="001D10F6">
      <w:r>
        <w:rPr>
          <w:rFonts w:ascii="Calibri" w:hAnsi="Calibri"/>
        </w:rPr>
        <w:t>DNA replication is a vital process in all living organisms, enabling the precise duplication and transmission of genetic material</w:t>
      </w:r>
      <w:r w:rsidR="00936C4E">
        <w:rPr>
          <w:rFonts w:ascii="Calibri" w:hAnsi="Calibri"/>
        </w:rPr>
        <w:t>.</w:t>
      </w:r>
      <w:r>
        <w:rPr>
          <w:rFonts w:ascii="Calibri" w:hAnsi="Calibri"/>
        </w:rPr>
        <w:t xml:space="preserve"> Through the intricate interplay of enzymes, proteins, and other molecules, DNA unwinds, and new strands are synthesized, guided by the base-pairing rules</w:t>
      </w:r>
      <w:r w:rsidR="00936C4E">
        <w:rPr>
          <w:rFonts w:ascii="Calibri" w:hAnsi="Calibri"/>
        </w:rPr>
        <w:t>.</w:t>
      </w:r>
      <w:r>
        <w:rPr>
          <w:rFonts w:ascii="Calibri" w:hAnsi="Calibri"/>
        </w:rPr>
        <w:t xml:space="preserve"> This process, carried out with remarkable efficiency and precision, ensures the inheritance and continuity of life</w:t>
      </w:r>
      <w:r w:rsidR="00936C4E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mechanisms of DNA replication holds the key to unraveling the mysteries of genetic disorders and unlocking therapeutic strategies for various diseases</w:t>
      </w:r>
      <w:r w:rsidR="00936C4E">
        <w:rPr>
          <w:rFonts w:ascii="Calibri" w:hAnsi="Calibri"/>
        </w:rPr>
        <w:t>.</w:t>
      </w:r>
    </w:p>
    <w:sectPr w:rsidR="000132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482552">
    <w:abstractNumId w:val="8"/>
  </w:num>
  <w:num w:numId="2" w16cid:durableId="1770470198">
    <w:abstractNumId w:val="6"/>
  </w:num>
  <w:num w:numId="3" w16cid:durableId="1194877515">
    <w:abstractNumId w:val="5"/>
  </w:num>
  <w:num w:numId="4" w16cid:durableId="890117723">
    <w:abstractNumId w:val="4"/>
  </w:num>
  <w:num w:numId="5" w16cid:durableId="1779333574">
    <w:abstractNumId w:val="7"/>
  </w:num>
  <w:num w:numId="6" w16cid:durableId="75900666">
    <w:abstractNumId w:val="3"/>
  </w:num>
  <w:num w:numId="7" w16cid:durableId="1870291020">
    <w:abstractNumId w:val="2"/>
  </w:num>
  <w:num w:numId="8" w16cid:durableId="1096756795">
    <w:abstractNumId w:val="1"/>
  </w:num>
  <w:num w:numId="9" w16cid:durableId="133020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2FF"/>
    <w:rsid w:val="00034616"/>
    <w:rsid w:val="0006063C"/>
    <w:rsid w:val="0015074B"/>
    <w:rsid w:val="001D10F6"/>
    <w:rsid w:val="0029639D"/>
    <w:rsid w:val="00326F90"/>
    <w:rsid w:val="00936C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